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egoe UI" w:eastAsiaTheme="minorHAnsi" w:hAnsi="Segoe UI" w:cstheme="minorBidi"/>
          <w:b w:val="0"/>
          <w:bCs w:val="0"/>
          <w:color w:val="auto"/>
          <w:sz w:val="20"/>
          <w:szCs w:val="22"/>
          <w:lang w:eastAsia="en-US"/>
        </w:rPr>
        <w:id w:val="-1883697671"/>
        <w:docPartObj>
          <w:docPartGallery w:val="Table of Contents"/>
          <w:docPartUnique/>
        </w:docPartObj>
      </w:sdtPr>
      <w:sdtEndPr>
        <w:rPr>
          <w:noProof/>
        </w:rPr>
      </w:sdtEndPr>
      <w:sdtContent>
        <w:p w14:paraId="1FFAACCE" w14:textId="77777777" w:rsidR="00E737DB" w:rsidRDefault="00E737DB" w:rsidP="00E737DB">
          <w:pPr>
            <w:pStyle w:val="TOCHeading"/>
          </w:pPr>
          <w:r>
            <w:t>Contents</w:t>
          </w:r>
        </w:p>
        <w:p w14:paraId="6EC42D2E" w14:textId="77777777" w:rsidR="00E737DB" w:rsidRDefault="00E737DB" w:rsidP="00E737DB">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283506513" w:history="1">
            <w:r w:rsidRPr="0094418B">
              <w:rPr>
                <w:rStyle w:val="Hyperlink"/>
                <w:noProof/>
              </w:rPr>
              <w:t>1 Document Terms</w:t>
            </w:r>
            <w:r>
              <w:rPr>
                <w:noProof/>
                <w:webHidden/>
              </w:rPr>
              <w:tab/>
            </w:r>
            <w:r>
              <w:rPr>
                <w:noProof/>
                <w:webHidden/>
              </w:rPr>
              <w:fldChar w:fldCharType="begin"/>
            </w:r>
            <w:r>
              <w:rPr>
                <w:noProof/>
                <w:webHidden/>
              </w:rPr>
              <w:instrText xml:space="preserve"> PAGEREF _Toc283506513 \h </w:instrText>
            </w:r>
            <w:r>
              <w:rPr>
                <w:noProof/>
                <w:webHidden/>
              </w:rPr>
            </w:r>
            <w:r>
              <w:rPr>
                <w:noProof/>
                <w:webHidden/>
              </w:rPr>
              <w:fldChar w:fldCharType="separate"/>
            </w:r>
            <w:r>
              <w:rPr>
                <w:noProof/>
                <w:webHidden/>
              </w:rPr>
              <w:t>2</w:t>
            </w:r>
            <w:r>
              <w:rPr>
                <w:noProof/>
                <w:webHidden/>
              </w:rPr>
              <w:fldChar w:fldCharType="end"/>
            </w:r>
          </w:hyperlink>
        </w:p>
        <w:p w14:paraId="77062F73" w14:textId="77777777" w:rsidR="00E737DB" w:rsidRDefault="00670884" w:rsidP="00E737DB">
          <w:pPr>
            <w:pStyle w:val="TOC1"/>
            <w:tabs>
              <w:tab w:val="right" w:leader="dot" w:pos="9350"/>
            </w:tabs>
            <w:rPr>
              <w:rFonts w:asciiTheme="minorHAnsi" w:eastAsiaTheme="minorEastAsia" w:hAnsiTheme="minorHAnsi"/>
              <w:noProof/>
              <w:sz w:val="22"/>
            </w:rPr>
          </w:pPr>
          <w:hyperlink w:anchor="_Toc283506514" w:history="1">
            <w:r w:rsidR="00E737DB" w:rsidRPr="0094418B">
              <w:rPr>
                <w:rStyle w:val="Hyperlink"/>
                <w:noProof/>
              </w:rPr>
              <w:t>2 Crash Course</w:t>
            </w:r>
            <w:r w:rsidR="00E737DB">
              <w:rPr>
                <w:noProof/>
                <w:webHidden/>
              </w:rPr>
              <w:tab/>
            </w:r>
            <w:r w:rsidR="00E737DB">
              <w:rPr>
                <w:noProof/>
                <w:webHidden/>
              </w:rPr>
              <w:fldChar w:fldCharType="begin"/>
            </w:r>
            <w:r w:rsidR="00E737DB">
              <w:rPr>
                <w:noProof/>
                <w:webHidden/>
              </w:rPr>
              <w:instrText xml:space="preserve"> PAGEREF _Toc283506514 \h </w:instrText>
            </w:r>
            <w:r w:rsidR="00E737DB">
              <w:rPr>
                <w:noProof/>
                <w:webHidden/>
              </w:rPr>
            </w:r>
            <w:r w:rsidR="00E737DB">
              <w:rPr>
                <w:noProof/>
                <w:webHidden/>
              </w:rPr>
              <w:fldChar w:fldCharType="separate"/>
            </w:r>
            <w:r w:rsidR="00E737DB">
              <w:rPr>
                <w:noProof/>
                <w:webHidden/>
              </w:rPr>
              <w:t>3</w:t>
            </w:r>
            <w:r w:rsidR="00E737DB">
              <w:rPr>
                <w:noProof/>
                <w:webHidden/>
              </w:rPr>
              <w:fldChar w:fldCharType="end"/>
            </w:r>
          </w:hyperlink>
        </w:p>
        <w:p w14:paraId="435744A4" w14:textId="77777777" w:rsidR="00E737DB" w:rsidRDefault="00670884" w:rsidP="00E737DB">
          <w:pPr>
            <w:pStyle w:val="TOC2"/>
            <w:tabs>
              <w:tab w:val="right" w:leader="dot" w:pos="9350"/>
            </w:tabs>
            <w:rPr>
              <w:rFonts w:asciiTheme="minorHAnsi" w:eastAsiaTheme="minorEastAsia" w:hAnsiTheme="minorHAnsi"/>
              <w:noProof/>
              <w:sz w:val="22"/>
            </w:rPr>
          </w:pPr>
          <w:hyperlink w:anchor="_Toc283506515" w:history="1">
            <w:r w:rsidR="00E737DB" w:rsidRPr="0094418B">
              <w:rPr>
                <w:rStyle w:val="Hyperlink"/>
                <w:noProof/>
              </w:rPr>
              <w:t>2.1 Nmake’s concepts relevant to MSBuild</w:t>
            </w:r>
            <w:r w:rsidR="00E737DB">
              <w:rPr>
                <w:noProof/>
                <w:webHidden/>
              </w:rPr>
              <w:tab/>
            </w:r>
            <w:r w:rsidR="00E737DB">
              <w:rPr>
                <w:noProof/>
                <w:webHidden/>
              </w:rPr>
              <w:fldChar w:fldCharType="begin"/>
            </w:r>
            <w:r w:rsidR="00E737DB">
              <w:rPr>
                <w:noProof/>
                <w:webHidden/>
              </w:rPr>
              <w:instrText xml:space="preserve"> PAGEREF _Toc283506515 \h </w:instrText>
            </w:r>
            <w:r w:rsidR="00E737DB">
              <w:rPr>
                <w:noProof/>
                <w:webHidden/>
              </w:rPr>
            </w:r>
            <w:r w:rsidR="00E737DB">
              <w:rPr>
                <w:noProof/>
                <w:webHidden/>
              </w:rPr>
              <w:fldChar w:fldCharType="separate"/>
            </w:r>
            <w:r w:rsidR="00E737DB">
              <w:rPr>
                <w:noProof/>
                <w:webHidden/>
              </w:rPr>
              <w:t>3</w:t>
            </w:r>
            <w:r w:rsidR="00E737DB">
              <w:rPr>
                <w:noProof/>
                <w:webHidden/>
              </w:rPr>
              <w:fldChar w:fldCharType="end"/>
            </w:r>
          </w:hyperlink>
        </w:p>
        <w:p w14:paraId="05F116C8" w14:textId="77777777" w:rsidR="00E737DB" w:rsidRDefault="00670884" w:rsidP="00E737DB">
          <w:pPr>
            <w:pStyle w:val="TOC2"/>
            <w:tabs>
              <w:tab w:val="right" w:leader="dot" w:pos="9350"/>
            </w:tabs>
            <w:rPr>
              <w:rFonts w:asciiTheme="minorHAnsi" w:eastAsiaTheme="minorEastAsia" w:hAnsiTheme="minorHAnsi"/>
              <w:noProof/>
              <w:sz w:val="22"/>
            </w:rPr>
          </w:pPr>
          <w:hyperlink w:anchor="_Toc283506516" w:history="1">
            <w:r w:rsidR="00E737DB" w:rsidRPr="0094418B">
              <w:rPr>
                <w:rStyle w:val="Hyperlink"/>
                <w:noProof/>
              </w:rPr>
              <w:t>2.2 Concepts relevant to MSBuild</w:t>
            </w:r>
            <w:r w:rsidR="00E737DB">
              <w:rPr>
                <w:noProof/>
                <w:webHidden/>
              </w:rPr>
              <w:tab/>
            </w:r>
            <w:r w:rsidR="00E737DB">
              <w:rPr>
                <w:noProof/>
                <w:webHidden/>
              </w:rPr>
              <w:fldChar w:fldCharType="begin"/>
            </w:r>
            <w:r w:rsidR="00E737DB">
              <w:rPr>
                <w:noProof/>
                <w:webHidden/>
              </w:rPr>
              <w:instrText xml:space="preserve"> PAGEREF _Toc283506516 \h </w:instrText>
            </w:r>
            <w:r w:rsidR="00E737DB">
              <w:rPr>
                <w:noProof/>
                <w:webHidden/>
              </w:rPr>
            </w:r>
            <w:r w:rsidR="00E737DB">
              <w:rPr>
                <w:noProof/>
                <w:webHidden/>
              </w:rPr>
              <w:fldChar w:fldCharType="separate"/>
            </w:r>
            <w:r w:rsidR="00E737DB">
              <w:rPr>
                <w:noProof/>
                <w:webHidden/>
              </w:rPr>
              <w:t>3</w:t>
            </w:r>
            <w:r w:rsidR="00E737DB">
              <w:rPr>
                <w:noProof/>
                <w:webHidden/>
              </w:rPr>
              <w:fldChar w:fldCharType="end"/>
            </w:r>
          </w:hyperlink>
        </w:p>
        <w:p w14:paraId="0D03A9E9" w14:textId="77777777" w:rsidR="00E737DB" w:rsidRDefault="00670884" w:rsidP="00E737DB">
          <w:pPr>
            <w:pStyle w:val="TOC2"/>
            <w:tabs>
              <w:tab w:val="right" w:leader="dot" w:pos="9350"/>
            </w:tabs>
            <w:rPr>
              <w:rFonts w:asciiTheme="minorHAnsi" w:eastAsiaTheme="minorEastAsia" w:hAnsiTheme="minorHAnsi"/>
              <w:noProof/>
              <w:sz w:val="22"/>
            </w:rPr>
          </w:pPr>
          <w:hyperlink w:anchor="_Toc283506517" w:history="1">
            <w:r w:rsidR="00E737DB" w:rsidRPr="0094418B">
              <w:rPr>
                <w:rStyle w:val="Hyperlink"/>
                <w:noProof/>
              </w:rPr>
              <w:t>2.3 MSBuild Crash Course</w:t>
            </w:r>
            <w:r w:rsidR="00E737DB">
              <w:rPr>
                <w:noProof/>
                <w:webHidden/>
              </w:rPr>
              <w:tab/>
            </w:r>
            <w:r w:rsidR="00E737DB">
              <w:rPr>
                <w:noProof/>
                <w:webHidden/>
              </w:rPr>
              <w:fldChar w:fldCharType="begin"/>
            </w:r>
            <w:r w:rsidR="00E737DB">
              <w:rPr>
                <w:noProof/>
                <w:webHidden/>
              </w:rPr>
              <w:instrText xml:space="preserve"> PAGEREF _Toc283506517 \h </w:instrText>
            </w:r>
            <w:r w:rsidR="00E737DB">
              <w:rPr>
                <w:noProof/>
                <w:webHidden/>
              </w:rPr>
            </w:r>
            <w:r w:rsidR="00E737DB">
              <w:rPr>
                <w:noProof/>
                <w:webHidden/>
              </w:rPr>
              <w:fldChar w:fldCharType="separate"/>
            </w:r>
            <w:r w:rsidR="00E737DB">
              <w:rPr>
                <w:noProof/>
                <w:webHidden/>
              </w:rPr>
              <w:t>4</w:t>
            </w:r>
            <w:r w:rsidR="00E737DB">
              <w:rPr>
                <w:noProof/>
                <w:webHidden/>
              </w:rPr>
              <w:fldChar w:fldCharType="end"/>
            </w:r>
          </w:hyperlink>
        </w:p>
        <w:p w14:paraId="609A0C69" w14:textId="77777777" w:rsidR="00E737DB" w:rsidRDefault="00670884" w:rsidP="00E737DB">
          <w:pPr>
            <w:pStyle w:val="TOC1"/>
            <w:tabs>
              <w:tab w:val="right" w:leader="dot" w:pos="9350"/>
            </w:tabs>
            <w:rPr>
              <w:rFonts w:asciiTheme="minorHAnsi" w:eastAsiaTheme="minorEastAsia" w:hAnsiTheme="minorHAnsi"/>
              <w:noProof/>
              <w:sz w:val="22"/>
            </w:rPr>
          </w:pPr>
          <w:hyperlink w:anchor="_Toc283506518" w:history="1">
            <w:r w:rsidR="00E737DB" w:rsidRPr="0094418B">
              <w:rPr>
                <w:rStyle w:val="Hyperlink"/>
                <w:noProof/>
              </w:rPr>
              <w:t>3 Build Overview</w:t>
            </w:r>
            <w:r w:rsidR="00E737DB">
              <w:rPr>
                <w:noProof/>
                <w:webHidden/>
              </w:rPr>
              <w:tab/>
            </w:r>
            <w:r w:rsidR="00E737DB">
              <w:rPr>
                <w:noProof/>
                <w:webHidden/>
              </w:rPr>
              <w:fldChar w:fldCharType="begin"/>
            </w:r>
            <w:r w:rsidR="00E737DB">
              <w:rPr>
                <w:noProof/>
                <w:webHidden/>
              </w:rPr>
              <w:instrText xml:space="preserve"> PAGEREF _Toc283506518 \h </w:instrText>
            </w:r>
            <w:r w:rsidR="00E737DB">
              <w:rPr>
                <w:noProof/>
                <w:webHidden/>
              </w:rPr>
            </w:r>
            <w:r w:rsidR="00E737DB">
              <w:rPr>
                <w:noProof/>
                <w:webHidden/>
              </w:rPr>
              <w:fldChar w:fldCharType="separate"/>
            </w:r>
            <w:r w:rsidR="00E737DB">
              <w:rPr>
                <w:noProof/>
                <w:webHidden/>
              </w:rPr>
              <w:t>6</w:t>
            </w:r>
            <w:r w:rsidR="00E737DB">
              <w:rPr>
                <w:noProof/>
                <w:webHidden/>
              </w:rPr>
              <w:fldChar w:fldCharType="end"/>
            </w:r>
          </w:hyperlink>
        </w:p>
        <w:p w14:paraId="10DAFDE6" w14:textId="77777777" w:rsidR="00E737DB" w:rsidRDefault="00670884" w:rsidP="00E737DB">
          <w:pPr>
            <w:pStyle w:val="TOC1"/>
            <w:tabs>
              <w:tab w:val="right" w:leader="dot" w:pos="9350"/>
            </w:tabs>
            <w:rPr>
              <w:rFonts w:asciiTheme="minorHAnsi" w:eastAsiaTheme="minorEastAsia" w:hAnsiTheme="minorHAnsi"/>
              <w:noProof/>
              <w:sz w:val="22"/>
            </w:rPr>
          </w:pPr>
          <w:hyperlink w:anchor="_Toc283506519" w:history="1">
            <w:r w:rsidR="00E737DB" w:rsidRPr="0094418B">
              <w:rPr>
                <w:rStyle w:val="Hyperlink"/>
                <w:noProof/>
              </w:rPr>
              <w:t>4 Platform Toolset</w:t>
            </w:r>
            <w:r w:rsidR="00E737DB">
              <w:rPr>
                <w:noProof/>
                <w:webHidden/>
              </w:rPr>
              <w:tab/>
            </w:r>
            <w:r w:rsidR="00E737DB">
              <w:rPr>
                <w:noProof/>
                <w:webHidden/>
              </w:rPr>
              <w:fldChar w:fldCharType="begin"/>
            </w:r>
            <w:r w:rsidR="00E737DB">
              <w:rPr>
                <w:noProof/>
                <w:webHidden/>
              </w:rPr>
              <w:instrText xml:space="preserve"> PAGEREF _Toc283506519 \h </w:instrText>
            </w:r>
            <w:r w:rsidR="00E737DB">
              <w:rPr>
                <w:noProof/>
                <w:webHidden/>
              </w:rPr>
            </w:r>
            <w:r w:rsidR="00E737DB">
              <w:rPr>
                <w:noProof/>
                <w:webHidden/>
              </w:rPr>
              <w:fldChar w:fldCharType="separate"/>
            </w:r>
            <w:r w:rsidR="00E737DB">
              <w:rPr>
                <w:noProof/>
                <w:webHidden/>
              </w:rPr>
              <w:t>8</w:t>
            </w:r>
            <w:r w:rsidR="00E737DB">
              <w:rPr>
                <w:noProof/>
                <w:webHidden/>
              </w:rPr>
              <w:fldChar w:fldCharType="end"/>
            </w:r>
          </w:hyperlink>
        </w:p>
        <w:p w14:paraId="3C4B2DA8" w14:textId="77777777" w:rsidR="00E737DB" w:rsidRDefault="00670884" w:rsidP="00E737DB">
          <w:pPr>
            <w:pStyle w:val="TOC1"/>
            <w:tabs>
              <w:tab w:val="right" w:leader="dot" w:pos="9350"/>
            </w:tabs>
            <w:rPr>
              <w:rFonts w:asciiTheme="minorHAnsi" w:eastAsiaTheme="minorEastAsia" w:hAnsiTheme="minorHAnsi"/>
              <w:noProof/>
              <w:sz w:val="22"/>
            </w:rPr>
          </w:pPr>
          <w:hyperlink w:anchor="_Toc283506520" w:history="1">
            <w:r w:rsidR="00E737DB" w:rsidRPr="0094418B">
              <w:rPr>
                <w:rStyle w:val="Hyperlink"/>
                <w:noProof/>
              </w:rPr>
              <w:t>5 Windows driver specific property sheets</w:t>
            </w:r>
            <w:r w:rsidR="00E737DB">
              <w:rPr>
                <w:noProof/>
                <w:webHidden/>
              </w:rPr>
              <w:tab/>
            </w:r>
            <w:r w:rsidR="00E737DB">
              <w:rPr>
                <w:noProof/>
                <w:webHidden/>
              </w:rPr>
              <w:fldChar w:fldCharType="begin"/>
            </w:r>
            <w:r w:rsidR="00E737DB">
              <w:rPr>
                <w:noProof/>
                <w:webHidden/>
              </w:rPr>
              <w:instrText xml:space="preserve"> PAGEREF _Toc283506520 \h </w:instrText>
            </w:r>
            <w:r w:rsidR="00E737DB">
              <w:rPr>
                <w:noProof/>
                <w:webHidden/>
              </w:rPr>
            </w:r>
            <w:r w:rsidR="00E737DB">
              <w:rPr>
                <w:noProof/>
                <w:webHidden/>
              </w:rPr>
              <w:fldChar w:fldCharType="separate"/>
            </w:r>
            <w:r w:rsidR="00E737DB">
              <w:rPr>
                <w:noProof/>
                <w:webHidden/>
              </w:rPr>
              <w:t>10</w:t>
            </w:r>
            <w:r w:rsidR="00E737DB">
              <w:rPr>
                <w:noProof/>
                <w:webHidden/>
              </w:rPr>
              <w:fldChar w:fldCharType="end"/>
            </w:r>
          </w:hyperlink>
        </w:p>
        <w:p w14:paraId="2B235C5A" w14:textId="77777777" w:rsidR="00E737DB" w:rsidRDefault="00670884" w:rsidP="00E737DB">
          <w:pPr>
            <w:pStyle w:val="TOC1"/>
            <w:tabs>
              <w:tab w:val="right" w:leader="dot" w:pos="9350"/>
            </w:tabs>
            <w:rPr>
              <w:rFonts w:asciiTheme="minorHAnsi" w:eastAsiaTheme="minorEastAsia" w:hAnsiTheme="minorHAnsi"/>
              <w:noProof/>
              <w:sz w:val="22"/>
            </w:rPr>
          </w:pPr>
          <w:hyperlink w:anchor="_Toc283506521" w:history="1">
            <w:r w:rsidR="00E737DB" w:rsidRPr="0094418B">
              <w:rPr>
                <w:rStyle w:val="Hyperlink"/>
                <w:noProof/>
              </w:rPr>
              <w:t>6 Windows driver targets</w:t>
            </w:r>
            <w:r w:rsidR="00E737DB">
              <w:rPr>
                <w:noProof/>
                <w:webHidden/>
              </w:rPr>
              <w:tab/>
            </w:r>
            <w:r w:rsidR="00E737DB">
              <w:rPr>
                <w:noProof/>
                <w:webHidden/>
              </w:rPr>
              <w:fldChar w:fldCharType="begin"/>
            </w:r>
            <w:r w:rsidR="00E737DB">
              <w:rPr>
                <w:noProof/>
                <w:webHidden/>
              </w:rPr>
              <w:instrText xml:space="preserve"> PAGEREF _Toc283506521 \h </w:instrText>
            </w:r>
            <w:r w:rsidR="00E737DB">
              <w:rPr>
                <w:noProof/>
                <w:webHidden/>
              </w:rPr>
            </w:r>
            <w:r w:rsidR="00E737DB">
              <w:rPr>
                <w:noProof/>
                <w:webHidden/>
              </w:rPr>
              <w:fldChar w:fldCharType="separate"/>
            </w:r>
            <w:r w:rsidR="00E737DB">
              <w:rPr>
                <w:noProof/>
                <w:webHidden/>
              </w:rPr>
              <w:t>12</w:t>
            </w:r>
            <w:r w:rsidR="00E737DB">
              <w:rPr>
                <w:noProof/>
                <w:webHidden/>
              </w:rPr>
              <w:fldChar w:fldCharType="end"/>
            </w:r>
          </w:hyperlink>
        </w:p>
        <w:p w14:paraId="069AA5C4" w14:textId="77777777" w:rsidR="00E737DB" w:rsidRDefault="00670884" w:rsidP="00E737DB">
          <w:pPr>
            <w:pStyle w:val="TOC1"/>
            <w:tabs>
              <w:tab w:val="right" w:leader="dot" w:pos="9350"/>
            </w:tabs>
            <w:rPr>
              <w:rFonts w:asciiTheme="minorHAnsi" w:eastAsiaTheme="minorEastAsia" w:hAnsiTheme="minorHAnsi"/>
              <w:noProof/>
              <w:sz w:val="22"/>
            </w:rPr>
          </w:pPr>
          <w:hyperlink w:anchor="_Toc283506522" w:history="1">
            <w:r w:rsidR="00E737DB" w:rsidRPr="0094418B">
              <w:rPr>
                <w:rStyle w:val="Hyperlink"/>
                <w:noProof/>
              </w:rPr>
              <w:t>7 WDK Tasks</w:t>
            </w:r>
            <w:r w:rsidR="00E737DB">
              <w:rPr>
                <w:noProof/>
                <w:webHidden/>
              </w:rPr>
              <w:tab/>
            </w:r>
            <w:r w:rsidR="00E737DB">
              <w:rPr>
                <w:noProof/>
                <w:webHidden/>
              </w:rPr>
              <w:fldChar w:fldCharType="begin"/>
            </w:r>
            <w:r w:rsidR="00E737DB">
              <w:rPr>
                <w:noProof/>
                <w:webHidden/>
              </w:rPr>
              <w:instrText xml:space="preserve"> PAGEREF _Toc283506522 \h </w:instrText>
            </w:r>
            <w:r w:rsidR="00E737DB">
              <w:rPr>
                <w:noProof/>
                <w:webHidden/>
              </w:rPr>
            </w:r>
            <w:r w:rsidR="00E737DB">
              <w:rPr>
                <w:noProof/>
                <w:webHidden/>
              </w:rPr>
              <w:fldChar w:fldCharType="separate"/>
            </w:r>
            <w:r w:rsidR="00E737DB">
              <w:rPr>
                <w:noProof/>
                <w:webHidden/>
              </w:rPr>
              <w:t>12</w:t>
            </w:r>
            <w:r w:rsidR="00E737DB">
              <w:rPr>
                <w:noProof/>
                <w:webHidden/>
              </w:rPr>
              <w:fldChar w:fldCharType="end"/>
            </w:r>
          </w:hyperlink>
        </w:p>
        <w:p w14:paraId="75D60519" w14:textId="77777777" w:rsidR="00E737DB" w:rsidRDefault="00670884" w:rsidP="00E737DB">
          <w:pPr>
            <w:pStyle w:val="TOC2"/>
            <w:tabs>
              <w:tab w:val="right" w:leader="dot" w:pos="9350"/>
            </w:tabs>
            <w:rPr>
              <w:rFonts w:asciiTheme="minorHAnsi" w:eastAsiaTheme="minorEastAsia" w:hAnsiTheme="minorHAnsi"/>
              <w:noProof/>
              <w:sz w:val="22"/>
            </w:rPr>
          </w:pPr>
          <w:hyperlink w:anchor="_Toc283506523" w:history="1">
            <w:r w:rsidR="00E737DB" w:rsidRPr="0094418B">
              <w:rPr>
                <w:rStyle w:val="Hyperlink"/>
                <w:noProof/>
              </w:rPr>
              <w:t>7.1 Tools wrapped by WDK tasks</w:t>
            </w:r>
            <w:r w:rsidR="00E737DB">
              <w:rPr>
                <w:noProof/>
                <w:webHidden/>
              </w:rPr>
              <w:tab/>
            </w:r>
            <w:r w:rsidR="00E737DB">
              <w:rPr>
                <w:noProof/>
                <w:webHidden/>
              </w:rPr>
              <w:fldChar w:fldCharType="begin"/>
            </w:r>
            <w:r w:rsidR="00E737DB">
              <w:rPr>
                <w:noProof/>
                <w:webHidden/>
              </w:rPr>
              <w:instrText xml:space="preserve"> PAGEREF _Toc283506523 \h </w:instrText>
            </w:r>
            <w:r w:rsidR="00E737DB">
              <w:rPr>
                <w:noProof/>
                <w:webHidden/>
              </w:rPr>
            </w:r>
            <w:r w:rsidR="00E737DB">
              <w:rPr>
                <w:noProof/>
                <w:webHidden/>
              </w:rPr>
              <w:fldChar w:fldCharType="separate"/>
            </w:r>
            <w:r w:rsidR="00E737DB">
              <w:rPr>
                <w:noProof/>
                <w:webHidden/>
              </w:rPr>
              <w:t>13</w:t>
            </w:r>
            <w:r w:rsidR="00E737DB">
              <w:rPr>
                <w:noProof/>
                <w:webHidden/>
              </w:rPr>
              <w:fldChar w:fldCharType="end"/>
            </w:r>
          </w:hyperlink>
        </w:p>
        <w:p w14:paraId="2E8E996D" w14:textId="77777777" w:rsidR="00E737DB" w:rsidRDefault="00670884" w:rsidP="00E737DB">
          <w:pPr>
            <w:pStyle w:val="TOC3"/>
            <w:tabs>
              <w:tab w:val="right" w:leader="dot" w:pos="9350"/>
            </w:tabs>
            <w:rPr>
              <w:rFonts w:asciiTheme="minorHAnsi" w:eastAsiaTheme="minorEastAsia" w:hAnsiTheme="minorHAnsi"/>
              <w:noProof/>
              <w:sz w:val="22"/>
            </w:rPr>
          </w:pPr>
          <w:hyperlink w:anchor="_Toc283506524" w:history="1">
            <w:r w:rsidR="00E737DB" w:rsidRPr="0094418B">
              <w:rPr>
                <w:rStyle w:val="Hyperlink"/>
                <w:noProof/>
              </w:rPr>
              <w:t>7.1.1 TraceWpp</w:t>
            </w:r>
            <w:r w:rsidR="00E737DB">
              <w:rPr>
                <w:noProof/>
                <w:webHidden/>
              </w:rPr>
              <w:tab/>
            </w:r>
            <w:r w:rsidR="00E737DB">
              <w:rPr>
                <w:noProof/>
                <w:webHidden/>
              </w:rPr>
              <w:fldChar w:fldCharType="begin"/>
            </w:r>
            <w:r w:rsidR="00E737DB">
              <w:rPr>
                <w:noProof/>
                <w:webHidden/>
              </w:rPr>
              <w:instrText xml:space="preserve"> PAGEREF _Toc283506524 \h </w:instrText>
            </w:r>
            <w:r w:rsidR="00E737DB">
              <w:rPr>
                <w:noProof/>
                <w:webHidden/>
              </w:rPr>
            </w:r>
            <w:r w:rsidR="00E737DB">
              <w:rPr>
                <w:noProof/>
                <w:webHidden/>
              </w:rPr>
              <w:fldChar w:fldCharType="separate"/>
            </w:r>
            <w:r w:rsidR="00E737DB">
              <w:rPr>
                <w:noProof/>
                <w:webHidden/>
              </w:rPr>
              <w:t>13</w:t>
            </w:r>
            <w:r w:rsidR="00E737DB">
              <w:rPr>
                <w:noProof/>
                <w:webHidden/>
              </w:rPr>
              <w:fldChar w:fldCharType="end"/>
            </w:r>
          </w:hyperlink>
        </w:p>
        <w:p w14:paraId="2FA0C27D" w14:textId="77777777" w:rsidR="00E737DB" w:rsidRDefault="00670884" w:rsidP="00E737DB">
          <w:pPr>
            <w:pStyle w:val="TOC3"/>
            <w:tabs>
              <w:tab w:val="right" w:leader="dot" w:pos="9350"/>
            </w:tabs>
            <w:rPr>
              <w:rFonts w:asciiTheme="minorHAnsi" w:eastAsiaTheme="minorEastAsia" w:hAnsiTheme="minorHAnsi"/>
              <w:noProof/>
              <w:sz w:val="22"/>
            </w:rPr>
          </w:pPr>
          <w:hyperlink w:anchor="_Toc283506525" w:history="1">
            <w:r w:rsidR="00E737DB" w:rsidRPr="0094418B">
              <w:rPr>
                <w:rStyle w:val="Hyperlink"/>
                <w:noProof/>
              </w:rPr>
              <w:t>7.1.2 Stampinf</w:t>
            </w:r>
            <w:r w:rsidR="00E737DB">
              <w:rPr>
                <w:noProof/>
                <w:webHidden/>
              </w:rPr>
              <w:tab/>
            </w:r>
            <w:r w:rsidR="00E737DB">
              <w:rPr>
                <w:noProof/>
                <w:webHidden/>
              </w:rPr>
              <w:fldChar w:fldCharType="begin"/>
            </w:r>
            <w:r w:rsidR="00E737DB">
              <w:rPr>
                <w:noProof/>
                <w:webHidden/>
              </w:rPr>
              <w:instrText xml:space="preserve"> PAGEREF _Toc283506525 \h </w:instrText>
            </w:r>
            <w:r w:rsidR="00E737DB">
              <w:rPr>
                <w:noProof/>
                <w:webHidden/>
              </w:rPr>
            </w:r>
            <w:r w:rsidR="00E737DB">
              <w:rPr>
                <w:noProof/>
                <w:webHidden/>
              </w:rPr>
              <w:fldChar w:fldCharType="separate"/>
            </w:r>
            <w:r w:rsidR="00E737DB">
              <w:rPr>
                <w:noProof/>
                <w:webHidden/>
              </w:rPr>
              <w:t>18</w:t>
            </w:r>
            <w:r w:rsidR="00E737DB">
              <w:rPr>
                <w:noProof/>
                <w:webHidden/>
              </w:rPr>
              <w:fldChar w:fldCharType="end"/>
            </w:r>
          </w:hyperlink>
        </w:p>
        <w:p w14:paraId="455211B9" w14:textId="77777777" w:rsidR="00E737DB" w:rsidRDefault="00670884" w:rsidP="00E737DB">
          <w:pPr>
            <w:pStyle w:val="TOC3"/>
            <w:tabs>
              <w:tab w:val="right" w:leader="dot" w:pos="9350"/>
            </w:tabs>
            <w:rPr>
              <w:rFonts w:asciiTheme="minorHAnsi" w:eastAsiaTheme="minorEastAsia" w:hAnsiTheme="minorHAnsi"/>
              <w:noProof/>
              <w:sz w:val="22"/>
            </w:rPr>
          </w:pPr>
          <w:hyperlink w:anchor="_Toc283506526" w:history="1">
            <w:r w:rsidR="00E737DB" w:rsidRPr="0094418B">
              <w:rPr>
                <w:rStyle w:val="Hyperlink"/>
                <w:noProof/>
              </w:rPr>
              <w:t>7.1.3 Wmimofck</w:t>
            </w:r>
            <w:r w:rsidR="00E737DB">
              <w:rPr>
                <w:noProof/>
                <w:webHidden/>
              </w:rPr>
              <w:tab/>
            </w:r>
            <w:r w:rsidR="00E737DB">
              <w:rPr>
                <w:noProof/>
                <w:webHidden/>
              </w:rPr>
              <w:fldChar w:fldCharType="begin"/>
            </w:r>
            <w:r w:rsidR="00E737DB">
              <w:rPr>
                <w:noProof/>
                <w:webHidden/>
              </w:rPr>
              <w:instrText xml:space="preserve"> PAGEREF _Toc283506526 \h </w:instrText>
            </w:r>
            <w:r w:rsidR="00E737DB">
              <w:rPr>
                <w:noProof/>
                <w:webHidden/>
              </w:rPr>
            </w:r>
            <w:r w:rsidR="00E737DB">
              <w:rPr>
                <w:noProof/>
                <w:webHidden/>
              </w:rPr>
              <w:fldChar w:fldCharType="separate"/>
            </w:r>
            <w:r w:rsidR="00E737DB">
              <w:rPr>
                <w:noProof/>
                <w:webHidden/>
              </w:rPr>
              <w:t>21</w:t>
            </w:r>
            <w:r w:rsidR="00E737DB">
              <w:rPr>
                <w:noProof/>
                <w:webHidden/>
              </w:rPr>
              <w:fldChar w:fldCharType="end"/>
            </w:r>
          </w:hyperlink>
        </w:p>
        <w:p w14:paraId="787EB7A7" w14:textId="77777777" w:rsidR="00E737DB" w:rsidRDefault="00670884" w:rsidP="00E737DB">
          <w:pPr>
            <w:pStyle w:val="TOC3"/>
            <w:tabs>
              <w:tab w:val="right" w:leader="dot" w:pos="9350"/>
            </w:tabs>
            <w:rPr>
              <w:rFonts w:asciiTheme="minorHAnsi" w:eastAsiaTheme="minorEastAsia" w:hAnsiTheme="minorHAnsi"/>
              <w:noProof/>
              <w:sz w:val="22"/>
            </w:rPr>
          </w:pPr>
          <w:hyperlink w:anchor="_Toc283506527" w:history="1">
            <w:r w:rsidR="00E737DB" w:rsidRPr="0094418B">
              <w:rPr>
                <w:rStyle w:val="Hyperlink"/>
                <w:noProof/>
              </w:rPr>
              <w:t xml:space="preserve">7.1.4 </w:t>
            </w:r>
            <w:r w:rsidR="00E737DB">
              <w:rPr>
                <w:rStyle w:val="Hyperlink"/>
                <w:noProof/>
              </w:rPr>
              <w:t>Mofcomp</w:t>
            </w:r>
            <w:r w:rsidR="00E737DB">
              <w:rPr>
                <w:noProof/>
                <w:webHidden/>
              </w:rPr>
              <w:tab/>
            </w:r>
            <w:r w:rsidR="00E737DB">
              <w:rPr>
                <w:noProof/>
                <w:webHidden/>
              </w:rPr>
              <w:fldChar w:fldCharType="begin"/>
            </w:r>
            <w:r w:rsidR="00E737DB">
              <w:rPr>
                <w:noProof/>
                <w:webHidden/>
              </w:rPr>
              <w:instrText xml:space="preserve"> PAGEREF _Toc283506527 \h </w:instrText>
            </w:r>
            <w:r w:rsidR="00E737DB">
              <w:rPr>
                <w:noProof/>
                <w:webHidden/>
              </w:rPr>
            </w:r>
            <w:r w:rsidR="00E737DB">
              <w:rPr>
                <w:noProof/>
                <w:webHidden/>
              </w:rPr>
              <w:fldChar w:fldCharType="separate"/>
            </w:r>
            <w:r w:rsidR="00E737DB">
              <w:rPr>
                <w:noProof/>
                <w:webHidden/>
              </w:rPr>
              <w:t>23</w:t>
            </w:r>
            <w:r w:rsidR="00E737DB">
              <w:rPr>
                <w:noProof/>
                <w:webHidden/>
              </w:rPr>
              <w:fldChar w:fldCharType="end"/>
            </w:r>
          </w:hyperlink>
        </w:p>
        <w:p w14:paraId="30586C84" w14:textId="77777777" w:rsidR="00E737DB" w:rsidRDefault="00670884" w:rsidP="00E737DB">
          <w:pPr>
            <w:pStyle w:val="TOC3"/>
            <w:tabs>
              <w:tab w:val="right" w:leader="dot" w:pos="9350"/>
            </w:tabs>
            <w:rPr>
              <w:rFonts w:asciiTheme="minorHAnsi" w:eastAsiaTheme="minorEastAsia" w:hAnsiTheme="minorHAnsi"/>
              <w:noProof/>
              <w:sz w:val="22"/>
            </w:rPr>
          </w:pPr>
          <w:hyperlink w:anchor="_Toc283506528" w:history="1">
            <w:r w:rsidR="00E737DB" w:rsidRPr="0094418B">
              <w:rPr>
                <w:rStyle w:val="Hyperlink"/>
                <w:noProof/>
              </w:rPr>
              <w:t>7.1.5 MessageCompiler</w:t>
            </w:r>
            <w:r w:rsidR="00E737DB">
              <w:rPr>
                <w:noProof/>
                <w:webHidden/>
              </w:rPr>
              <w:tab/>
            </w:r>
            <w:r w:rsidR="00E737DB">
              <w:rPr>
                <w:noProof/>
                <w:webHidden/>
              </w:rPr>
              <w:fldChar w:fldCharType="begin"/>
            </w:r>
            <w:r w:rsidR="00E737DB">
              <w:rPr>
                <w:noProof/>
                <w:webHidden/>
              </w:rPr>
              <w:instrText xml:space="preserve"> PAGEREF _Toc283506528 \h </w:instrText>
            </w:r>
            <w:r w:rsidR="00E737DB">
              <w:rPr>
                <w:noProof/>
                <w:webHidden/>
              </w:rPr>
            </w:r>
            <w:r w:rsidR="00E737DB">
              <w:rPr>
                <w:noProof/>
                <w:webHidden/>
              </w:rPr>
              <w:fldChar w:fldCharType="separate"/>
            </w:r>
            <w:r w:rsidR="00E737DB">
              <w:rPr>
                <w:noProof/>
                <w:webHidden/>
              </w:rPr>
              <w:t>26</w:t>
            </w:r>
            <w:r w:rsidR="00E737DB">
              <w:rPr>
                <w:noProof/>
                <w:webHidden/>
              </w:rPr>
              <w:fldChar w:fldCharType="end"/>
            </w:r>
          </w:hyperlink>
        </w:p>
        <w:p w14:paraId="4B47DE8B" w14:textId="77777777" w:rsidR="00E737DB" w:rsidRDefault="00670884" w:rsidP="00E737DB">
          <w:pPr>
            <w:pStyle w:val="TOC3"/>
            <w:tabs>
              <w:tab w:val="right" w:leader="dot" w:pos="9350"/>
            </w:tabs>
            <w:rPr>
              <w:rFonts w:asciiTheme="minorHAnsi" w:eastAsiaTheme="minorEastAsia" w:hAnsiTheme="minorHAnsi"/>
              <w:noProof/>
              <w:sz w:val="22"/>
            </w:rPr>
          </w:pPr>
          <w:hyperlink w:anchor="_Toc283506529" w:history="1">
            <w:r w:rsidR="00E737DB" w:rsidRPr="0094418B">
              <w:rPr>
                <w:rStyle w:val="Hyperlink"/>
                <w:noProof/>
              </w:rPr>
              <w:t xml:space="preserve">7.1.6 </w:t>
            </w:r>
            <w:r w:rsidR="00E737DB">
              <w:rPr>
                <w:rStyle w:val="Hyperlink"/>
                <w:noProof/>
              </w:rPr>
              <w:t>Ctrpp</w:t>
            </w:r>
            <w:r w:rsidR="00E737DB">
              <w:rPr>
                <w:noProof/>
                <w:webHidden/>
              </w:rPr>
              <w:tab/>
            </w:r>
            <w:r w:rsidR="00E737DB">
              <w:rPr>
                <w:noProof/>
                <w:webHidden/>
              </w:rPr>
              <w:fldChar w:fldCharType="begin"/>
            </w:r>
            <w:r w:rsidR="00E737DB">
              <w:rPr>
                <w:noProof/>
                <w:webHidden/>
              </w:rPr>
              <w:instrText xml:space="preserve"> PAGEREF _Toc283506529 \h </w:instrText>
            </w:r>
            <w:r w:rsidR="00E737DB">
              <w:rPr>
                <w:noProof/>
                <w:webHidden/>
              </w:rPr>
            </w:r>
            <w:r w:rsidR="00E737DB">
              <w:rPr>
                <w:noProof/>
                <w:webHidden/>
              </w:rPr>
              <w:fldChar w:fldCharType="separate"/>
            </w:r>
            <w:r w:rsidR="00E737DB">
              <w:rPr>
                <w:noProof/>
                <w:webHidden/>
              </w:rPr>
              <w:t>30</w:t>
            </w:r>
            <w:r w:rsidR="00E737DB">
              <w:rPr>
                <w:noProof/>
                <w:webHidden/>
              </w:rPr>
              <w:fldChar w:fldCharType="end"/>
            </w:r>
          </w:hyperlink>
        </w:p>
        <w:p w14:paraId="1F314521" w14:textId="77777777" w:rsidR="00E737DB" w:rsidRDefault="00670884" w:rsidP="00E737DB">
          <w:pPr>
            <w:pStyle w:val="TOC1"/>
            <w:tabs>
              <w:tab w:val="right" w:leader="dot" w:pos="9350"/>
            </w:tabs>
            <w:rPr>
              <w:rFonts w:asciiTheme="minorHAnsi" w:eastAsiaTheme="minorEastAsia" w:hAnsiTheme="minorHAnsi"/>
              <w:noProof/>
              <w:sz w:val="22"/>
            </w:rPr>
          </w:pPr>
          <w:hyperlink w:anchor="_Toc283506530" w:history="1">
            <w:r w:rsidR="00E737DB" w:rsidRPr="0094418B">
              <w:rPr>
                <w:rStyle w:val="Hyperlink"/>
                <w:noProof/>
              </w:rPr>
              <w:t>8 Build Output</w:t>
            </w:r>
            <w:r w:rsidR="00E737DB">
              <w:rPr>
                <w:noProof/>
                <w:webHidden/>
              </w:rPr>
              <w:tab/>
            </w:r>
            <w:r w:rsidR="00E737DB">
              <w:rPr>
                <w:noProof/>
                <w:webHidden/>
              </w:rPr>
              <w:fldChar w:fldCharType="begin"/>
            </w:r>
            <w:r w:rsidR="00E737DB">
              <w:rPr>
                <w:noProof/>
                <w:webHidden/>
              </w:rPr>
              <w:instrText xml:space="preserve"> PAGEREF _Toc283506530 \h </w:instrText>
            </w:r>
            <w:r w:rsidR="00E737DB">
              <w:rPr>
                <w:noProof/>
                <w:webHidden/>
              </w:rPr>
            </w:r>
            <w:r w:rsidR="00E737DB">
              <w:rPr>
                <w:noProof/>
                <w:webHidden/>
              </w:rPr>
              <w:fldChar w:fldCharType="separate"/>
            </w:r>
            <w:r w:rsidR="00E737DB">
              <w:rPr>
                <w:noProof/>
                <w:webHidden/>
              </w:rPr>
              <w:t>32</w:t>
            </w:r>
            <w:r w:rsidR="00E737DB">
              <w:rPr>
                <w:noProof/>
                <w:webHidden/>
              </w:rPr>
              <w:fldChar w:fldCharType="end"/>
            </w:r>
          </w:hyperlink>
        </w:p>
        <w:p w14:paraId="4035B32B" w14:textId="77777777" w:rsidR="00E737DB" w:rsidRDefault="00E737DB" w:rsidP="00E737DB">
          <w:pPr>
            <w:rPr>
              <w:b/>
              <w:bCs/>
              <w:noProof/>
            </w:rPr>
          </w:pPr>
          <w:r>
            <w:rPr>
              <w:b/>
              <w:bCs/>
              <w:noProof/>
            </w:rPr>
            <w:fldChar w:fldCharType="end"/>
          </w:r>
        </w:p>
        <w:p w14:paraId="67274A97" w14:textId="77777777" w:rsidR="00E737DB" w:rsidRDefault="00E737DB" w:rsidP="00E737DB">
          <w:pPr>
            <w:rPr>
              <w:b/>
              <w:bCs/>
              <w:noProof/>
            </w:rPr>
          </w:pPr>
        </w:p>
        <w:p w14:paraId="6965781E" w14:textId="77777777" w:rsidR="00E737DB" w:rsidRDefault="00E737DB" w:rsidP="00E737DB">
          <w:pPr>
            <w:rPr>
              <w:b/>
              <w:bCs/>
              <w:noProof/>
            </w:rPr>
          </w:pPr>
        </w:p>
        <w:p w14:paraId="74BDFB00" w14:textId="77777777" w:rsidR="00E737DB" w:rsidRDefault="00E737DB" w:rsidP="00E737DB">
          <w:pPr>
            <w:rPr>
              <w:b/>
              <w:bCs/>
              <w:noProof/>
            </w:rPr>
          </w:pPr>
        </w:p>
        <w:p w14:paraId="3753229D" w14:textId="77777777" w:rsidR="00E737DB" w:rsidRDefault="00E737DB" w:rsidP="00E737DB">
          <w:pPr>
            <w:rPr>
              <w:b/>
              <w:bCs/>
              <w:noProof/>
            </w:rPr>
          </w:pPr>
        </w:p>
        <w:p w14:paraId="0B63C55E" w14:textId="77777777" w:rsidR="00E737DB" w:rsidRDefault="00E737DB" w:rsidP="00E737DB">
          <w:pPr>
            <w:rPr>
              <w:b/>
              <w:bCs/>
              <w:noProof/>
            </w:rPr>
          </w:pPr>
        </w:p>
        <w:p w14:paraId="0D9762F2" w14:textId="77777777" w:rsidR="00E737DB" w:rsidRDefault="00E737DB" w:rsidP="00E737DB">
          <w:pPr>
            <w:rPr>
              <w:b/>
              <w:bCs/>
              <w:noProof/>
            </w:rPr>
          </w:pPr>
        </w:p>
        <w:p w14:paraId="03BB8F72" w14:textId="77777777" w:rsidR="00E737DB" w:rsidRDefault="00E737DB" w:rsidP="00E737DB">
          <w:pPr>
            <w:rPr>
              <w:b/>
              <w:bCs/>
              <w:noProof/>
            </w:rPr>
          </w:pPr>
        </w:p>
        <w:p w14:paraId="4D7ABE5D" w14:textId="77777777" w:rsidR="00E737DB" w:rsidRDefault="00E737DB" w:rsidP="00E737DB">
          <w:pPr>
            <w:rPr>
              <w:b/>
              <w:bCs/>
              <w:noProof/>
            </w:rPr>
          </w:pPr>
        </w:p>
        <w:p w14:paraId="78E5C73B" w14:textId="77777777" w:rsidR="00E737DB" w:rsidRDefault="00E737DB" w:rsidP="00E737DB">
          <w:pPr>
            <w:rPr>
              <w:b/>
              <w:bCs/>
              <w:noProof/>
            </w:rPr>
          </w:pPr>
        </w:p>
        <w:p w14:paraId="22190D49" w14:textId="77777777" w:rsidR="00E737DB" w:rsidRDefault="00E737DB" w:rsidP="00E737DB">
          <w:pPr>
            <w:rPr>
              <w:b/>
              <w:bCs/>
              <w:noProof/>
            </w:rPr>
          </w:pPr>
        </w:p>
        <w:p w14:paraId="361F5DBF" w14:textId="77777777" w:rsidR="00E737DB" w:rsidRDefault="00E737DB" w:rsidP="00E737DB">
          <w:pPr>
            <w:rPr>
              <w:b/>
              <w:bCs/>
              <w:noProof/>
            </w:rPr>
          </w:pPr>
        </w:p>
        <w:p w14:paraId="6C5C3303" w14:textId="77777777" w:rsidR="00E737DB" w:rsidRDefault="00E737DB" w:rsidP="00E737DB">
          <w:pPr>
            <w:rPr>
              <w:b/>
              <w:bCs/>
              <w:noProof/>
            </w:rPr>
          </w:pPr>
        </w:p>
        <w:p w14:paraId="281DF6FF" w14:textId="77777777" w:rsidR="00E737DB" w:rsidRDefault="00E737DB" w:rsidP="00E737DB">
          <w:pPr>
            <w:rPr>
              <w:b/>
              <w:bCs/>
              <w:noProof/>
            </w:rPr>
          </w:pPr>
        </w:p>
        <w:p w14:paraId="209966AF" w14:textId="77777777" w:rsidR="00E737DB" w:rsidRDefault="00E737DB" w:rsidP="00E737DB">
          <w:pPr>
            <w:rPr>
              <w:b/>
              <w:bCs/>
              <w:noProof/>
            </w:rPr>
          </w:pPr>
        </w:p>
        <w:p w14:paraId="38051D71" w14:textId="77777777" w:rsidR="00E737DB" w:rsidRDefault="00E737DB" w:rsidP="00E737DB">
          <w:pPr>
            <w:rPr>
              <w:b/>
              <w:bCs/>
              <w:noProof/>
            </w:rPr>
          </w:pPr>
        </w:p>
        <w:p w14:paraId="37475809" w14:textId="77777777" w:rsidR="00E737DB" w:rsidRDefault="00E737DB" w:rsidP="00E737DB">
          <w:pPr>
            <w:rPr>
              <w:b/>
              <w:bCs/>
              <w:noProof/>
            </w:rPr>
          </w:pPr>
        </w:p>
        <w:p w14:paraId="47091EE5" w14:textId="77777777" w:rsidR="00E737DB" w:rsidRDefault="00E737DB" w:rsidP="00E737DB">
          <w:pPr>
            <w:rPr>
              <w:b/>
              <w:bCs/>
              <w:noProof/>
            </w:rPr>
          </w:pPr>
        </w:p>
        <w:p w14:paraId="43F317ED" w14:textId="77777777" w:rsidR="00E737DB" w:rsidRDefault="00E737DB" w:rsidP="00E737DB">
          <w:pPr>
            <w:rPr>
              <w:b/>
              <w:bCs/>
              <w:noProof/>
            </w:rPr>
          </w:pPr>
        </w:p>
        <w:p w14:paraId="5FE9A5AE" w14:textId="77777777" w:rsidR="00E737DB" w:rsidRDefault="00670884" w:rsidP="00E737DB"/>
      </w:sdtContent>
    </w:sdt>
    <w:p w14:paraId="2185E219" w14:textId="77777777" w:rsidR="00E737DB" w:rsidRDefault="00E737DB" w:rsidP="00E737DB">
      <w:pPr>
        <w:pStyle w:val="Heading1"/>
      </w:pPr>
      <w:r>
        <w:lastRenderedPageBreak/>
        <w:t>1 Document Terms</w:t>
      </w:r>
    </w:p>
    <w:p w14:paraId="283FA36A" w14:textId="77777777" w:rsidR="00E737DB" w:rsidRPr="00DB517D" w:rsidRDefault="00E737DB" w:rsidP="00E737DB"/>
    <w:tbl>
      <w:tblPr>
        <w:tblStyle w:val="Wind8ws"/>
        <w:tblW w:w="0" w:type="auto"/>
        <w:tblLook w:val="04A0" w:firstRow="1" w:lastRow="0" w:firstColumn="1" w:lastColumn="0" w:noHBand="0" w:noVBand="1"/>
      </w:tblPr>
      <w:tblGrid>
        <w:gridCol w:w="2230"/>
        <w:gridCol w:w="7130"/>
      </w:tblGrid>
      <w:tr w:rsidR="00E737DB" w14:paraId="4103403D" w14:textId="77777777" w:rsidTr="00D7644D">
        <w:trPr>
          <w:cnfStyle w:val="100000000000" w:firstRow="1" w:lastRow="0" w:firstColumn="0" w:lastColumn="0" w:oddVBand="0" w:evenVBand="0" w:oddHBand="0" w:evenHBand="0" w:firstRowFirstColumn="0" w:firstRowLastColumn="0" w:lastRowFirstColumn="0" w:lastRowLastColumn="0"/>
        </w:trPr>
        <w:tc>
          <w:tcPr>
            <w:tcW w:w="2230" w:type="dxa"/>
            <w:hideMark/>
          </w:tcPr>
          <w:p w14:paraId="2C6CD42E" w14:textId="77777777" w:rsidR="00E737DB" w:rsidRDefault="00E737DB" w:rsidP="00D7644D">
            <w:pPr>
              <w:rPr>
                <w:rFonts w:cstheme="minorBidi"/>
                <w:szCs w:val="16"/>
              </w:rPr>
            </w:pPr>
          </w:p>
        </w:tc>
        <w:tc>
          <w:tcPr>
            <w:tcW w:w="7130" w:type="dxa"/>
            <w:hideMark/>
          </w:tcPr>
          <w:p w14:paraId="6614A4CD" w14:textId="77777777" w:rsidR="00E737DB" w:rsidRDefault="00E737DB" w:rsidP="00D7644D">
            <w:pPr>
              <w:rPr>
                <w:rFonts w:cstheme="minorBidi"/>
                <w:szCs w:val="16"/>
              </w:rPr>
            </w:pPr>
            <w:r>
              <w:rPr>
                <w:rFonts w:cstheme="minorBidi"/>
                <w:szCs w:val="16"/>
              </w:rPr>
              <w:t>Definition</w:t>
            </w:r>
          </w:p>
        </w:tc>
      </w:tr>
      <w:tr w:rsidR="00E737DB" w14:paraId="5A3FE152"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34C42FFD" w14:textId="77777777" w:rsidR="00E737DB" w:rsidRDefault="00E737DB" w:rsidP="00D7644D">
            <w:pPr>
              <w:rPr>
                <w:szCs w:val="16"/>
              </w:rPr>
            </w:pPr>
            <w:r>
              <w:t>WDK</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6571CFDB" w14:textId="77777777" w:rsidR="00E737DB" w:rsidRDefault="00E737DB" w:rsidP="00D7644D">
            <w:pPr>
              <w:rPr>
                <w:szCs w:val="16"/>
              </w:rPr>
            </w:pPr>
            <w:r>
              <w:t>Windows Driver Kit</w:t>
            </w:r>
          </w:p>
        </w:tc>
      </w:tr>
      <w:tr w:rsidR="00E737DB" w14:paraId="15DE7B81"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5FB3DBAE" w14:textId="77777777" w:rsidR="00E737DB" w:rsidRDefault="00E737DB" w:rsidP="00D7644D">
            <w:r>
              <w:t>WSDK/SDK</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11FF9AB3" w14:textId="77777777" w:rsidR="00E737DB" w:rsidRDefault="00E737DB" w:rsidP="00D7644D">
            <w:r>
              <w:t>Windows Software Development Kit</w:t>
            </w:r>
          </w:p>
        </w:tc>
      </w:tr>
      <w:tr w:rsidR="00E737DB" w14:paraId="73E9E63A"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1334B95D" w14:textId="77777777" w:rsidR="00E737DB" w:rsidRDefault="00E737DB" w:rsidP="00D7644D">
            <w:r>
              <w:t>VS</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68B7F2C9" w14:textId="77777777" w:rsidR="00E737DB" w:rsidRDefault="00E737DB" w:rsidP="00D7644D">
            <w:r>
              <w:t xml:space="preserve">Visual Studio </w:t>
            </w:r>
          </w:p>
        </w:tc>
      </w:tr>
      <w:tr w:rsidR="00E737DB" w14:paraId="32BB82F8"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6F323DC6" w14:textId="77777777" w:rsidR="00E737DB" w:rsidRDefault="00E737DB" w:rsidP="00D7644D">
            <w:r>
              <w:t xml:space="preserve">VC </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7578B4C3" w14:textId="77777777" w:rsidR="00E737DB" w:rsidRDefault="00E737DB" w:rsidP="00D7644D">
            <w:r>
              <w:t>Refers to VC++ Platform which provides extensibility points (C++) for MSBuild.( Native C++ Support for MSBuild )</w:t>
            </w:r>
          </w:p>
        </w:tc>
      </w:tr>
      <w:tr w:rsidR="00E737DB" w14:paraId="4D224824"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5E9C2DBF" w14:textId="77777777" w:rsidR="00E737DB" w:rsidRDefault="00E737DB" w:rsidP="00D7644D">
            <w:r>
              <w:t>v100</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2893E76F" w14:textId="77777777" w:rsidR="00E737DB" w:rsidRDefault="00E737DB" w:rsidP="00D7644D">
            <w:r>
              <w:t xml:space="preserve">Visual Studio 10.0 </w:t>
            </w:r>
          </w:p>
        </w:tc>
      </w:tr>
      <w:tr w:rsidR="00E737DB" w14:paraId="62A65B79"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37367D79" w14:textId="77777777" w:rsidR="00E737DB" w:rsidRDefault="00E737DB" w:rsidP="00D7644D">
            <w:r>
              <w:t>Property</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4078501E" w14:textId="77777777" w:rsidR="00E737DB" w:rsidRDefault="00E737DB" w:rsidP="00D7644D">
            <w:r>
              <w:t>Properties represent key/value pairs that can be used to configure builds. They contain a single scalar value.</w:t>
            </w:r>
          </w:p>
        </w:tc>
      </w:tr>
      <w:tr w:rsidR="00E737DB" w14:paraId="2D447B67"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2310233A" w14:textId="77777777" w:rsidR="00E737DB" w:rsidRDefault="00E737DB" w:rsidP="00D7644D">
            <w:r>
              <w:t>Item</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3D241B9F" w14:textId="77777777" w:rsidR="00E737DB" w:rsidRDefault="00E737DB" w:rsidP="00D7644D">
            <w:r>
              <w:t>Items represent inputs into the build system and are grouped into item collections based on their user-defined collection names.</w:t>
            </w:r>
          </w:p>
        </w:tc>
      </w:tr>
      <w:tr w:rsidR="00E737DB" w14:paraId="7004F75C"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373EF3B0" w14:textId="77777777" w:rsidR="00E737DB" w:rsidRDefault="00E737DB" w:rsidP="00D7644D">
            <w:r>
              <w:t>Task</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0517758B" w14:textId="77777777" w:rsidR="00E737DB" w:rsidRDefault="00E737DB" w:rsidP="00D7644D">
            <w:r>
              <w:rPr>
                <w:rFonts w:cs="Segoe UI"/>
                <w:color w:val="000000"/>
                <w:szCs w:val="20"/>
              </w:rPr>
              <w:t>Tasks are units of executable code that MSBuild projects use to perform build operations.</w:t>
            </w:r>
          </w:p>
        </w:tc>
      </w:tr>
      <w:tr w:rsidR="00E737DB" w14:paraId="7F7930AE"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09928886" w14:textId="77777777" w:rsidR="00E737DB" w:rsidRDefault="00E737DB" w:rsidP="00D7644D">
            <w:r>
              <w:t>Target</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558C3925" w14:textId="77777777" w:rsidR="00E737DB" w:rsidRDefault="00E737DB" w:rsidP="00D7644D">
            <w:r>
              <w:rPr>
                <w:rFonts w:cs="Segoe UI"/>
                <w:color w:val="000000"/>
                <w:szCs w:val="20"/>
              </w:rPr>
              <w:t>Targets group tasks together in a particular order and expose sections of the project file as entry points into the build process.</w:t>
            </w:r>
          </w:p>
        </w:tc>
      </w:tr>
      <w:tr w:rsidR="00E737DB" w14:paraId="538F8B81"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674D8728" w14:textId="77777777" w:rsidR="00E737DB" w:rsidRDefault="00E737DB" w:rsidP="00D7644D">
            <w:r>
              <w:t>Project File (.vcxproj)</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244704CA" w14:textId="77777777" w:rsidR="00E737DB" w:rsidRDefault="00E737DB" w:rsidP="00D7644D">
            <w:pPr>
              <w:rPr>
                <w:rFonts w:cs="Segoe UI"/>
                <w:color w:val="000000"/>
                <w:szCs w:val="20"/>
              </w:rPr>
            </w:pPr>
            <w:r>
              <w:t>MSBuild introduces a new XML-based project file format that is simple to understand, easy to extend.</w:t>
            </w:r>
          </w:p>
        </w:tc>
      </w:tr>
      <w:tr w:rsidR="00E737DB" w14:paraId="53465ED4"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44E7B0B3" w14:textId="77777777" w:rsidR="00E737DB" w:rsidRDefault="00E737DB" w:rsidP="00D7644D">
            <w:r>
              <w:t>Properties (props)  file (.props)</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07729EE5" w14:textId="77777777" w:rsidR="00E737DB" w:rsidRDefault="00E737DB" w:rsidP="00D7644D">
            <w:r>
              <w:t xml:space="preserve">MSBuild XML </w:t>
            </w:r>
            <w:proofErr w:type="gramStart"/>
            <w:r>
              <w:t>file</w:t>
            </w:r>
            <w:proofErr w:type="gramEnd"/>
            <w:r>
              <w:t xml:space="preserve"> which defines default property and item values. They can be shared across multiple projects. They can be used to specify switches for build tools such as the compiler or linker and create user-defined macros. </w:t>
            </w:r>
          </w:p>
        </w:tc>
      </w:tr>
      <w:tr w:rsidR="00E737DB" w14:paraId="5FBA68E7"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4DB0C83A" w14:textId="77777777" w:rsidR="00E737DB" w:rsidRDefault="00E737DB" w:rsidP="00D7644D">
            <w:r>
              <w:t>Targets file (.targets)</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11FE316A" w14:textId="77777777" w:rsidR="00E737DB" w:rsidRDefault="00E737DB" w:rsidP="00D7644D">
            <w:r>
              <w:t xml:space="preserve">MSBuild XML </w:t>
            </w:r>
            <w:proofErr w:type="gramStart"/>
            <w:r>
              <w:t>file</w:t>
            </w:r>
            <w:proofErr w:type="gramEnd"/>
            <w:r>
              <w:t xml:space="preserve"> which contains items, properties, targets, and tasks for common scenarios. They can be shared across multiple projects.</w:t>
            </w:r>
          </w:p>
        </w:tc>
      </w:tr>
      <w:tr w:rsidR="00E737DB" w14:paraId="4E74F895"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0D574501" w14:textId="77777777" w:rsidR="00E737DB" w:rsidRDefault="00E737DB" w:rsidP="00D7644D">
            <w:r>
              <w:t>Platform</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67FEFE18" w14:textId="77777777" w:rsidR="00E737DB" w:rsidRDefault="00E737DB" w:rsidP="00D7644D">
            <w:r>
              <w:t>It is a set of targets; tasks and tools that work together to extend and modify the standard build process in order to target particular machine architecture. These correspond closely to what is called a “Platform” in the VS UI today.</w:t>
            </w:r>
          </w:p>
          <w:p w14:paraId="3C66CA8B" w14:textId="77777777" w:rsidR="00E737DB" w:rsidRDefault="00E737DB" w:rsidP="00D7644D">
            <w:r>
              <w:t>Example: Xbox 360, x86 (or Win32), PocketPC</w:t>
            </w:r>
          </w:p>
        </w:tc>
      </w:tr>
      <w:tr w:rsidR="00E737DB" w14:paraId="580E8EF0"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78714DE8" w14:textId="77777777" w:rsidR="00E737DB" w:rsidRDefault="00E737DB" w:rsidP="00D7644D">
            <w:r>
              <w:t>Platform Toolset</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2DC6BF0F" w14:textId="77777777" w:rsidR="00E737DB" w:rsidRDefault="00E737DB" w:rsidP="00D7644D">
            <w:r>
              <w:t>It is a set of targets, tasks, and tools that work together to extend and modify a Platform in order to build a particular kind of application for a given Platform.</w:t>
            </w:r>
          </w:p>
          <w:p w14:paraId="3C9C6D01" w14:textId="77777777" w:rsidR="00E737DB" w:rsidRDefault="00E737DB" w:rsidP="00D7644D">
            <w:r>
              <w:t>Example: Win 8 Driver, Windows SDK</w:t>
            </w:r>
          </w:p>
        </w:tc>
      </w:tr>
      <w:tr w:rsidR="00E737DB" w14:paraId="682BEDD6" w14:textId="77777777" w:rsidTr="00D7644D">
        <w:tc>
          <w:tcPr>
            <w:tcW w:w="2230" w:type="dxa"/>
            <w:tcBorders>
              <w:top w:val="single" w:sz="2" w:space="0" w:color="7F7F7F" w:themeColor="text1" w:themeTint="80"/>
              <w:left w:val="nil"/>
              <w:bottom w:val="single" w:sz="2" w:space="0" w:color="7F7F7F" w:themeColor="text1" w:themeTint="80"/>
              <w:right w:val="single" w:sz="2" w:space="0" w:color="7F7F7F" w:themeColor="text1" w:themeTint="80"/>
            </w:tcBorders>
            <w:hideMark/>
          </w:tcPr>
          <w:p w14:paraId="418E6348" w14:textId="77777777" w:rsidR="00E737DB" w:rsidRDefault="00E737DB" w:rsidP="00D7644D">
            <w:r>
              <w:t>Toolset</w:t>
            </w:r>
          </w:p>
        </w:tc>
        <w:tc>
          <w:tcPr>
            <w:tcW w:w="7130" w:type="dxa"/>
            <w:tcBorders>
              <w:top w:val="single" w:sz="2" w:space="0" w:color="7F7F7F" w:themeColor="text1" w:themeTint="80"/>
              <w:left w:val="single" w:sz="2" w:space="0" w:color="7F7F7F" w:themeColor="text1" w:themeTint="80"/>
              <w:bottom w:val="single" w:sz="2" w:space="0" w:color="7F7F7F" w:themeColor="text1" w:themeTint="80"/>
              <w:right w:val="nil"/>
            </w:tcBorders>
            <w:hideMark/>
          </w:tcPr>
          <w:p w14:paraId="0E838FAF" w14:textId="77777777" w:rsidR="00E737DB" w:rsidRDefault="00E737DB" w:rsidP="00D7644D">
            <w:r>
              <w:t>It is a term used by MSBuild to indicate a set of properties, tasks and targets that work together to form a build process.</w:t>
            </w:r>
          </w:p>
        </w:tc>
      </w:tr>
      <w:tr w:rsidR="00E737DB" w14:paraId="4BA3693D" w14:textId="77777777" w:rsidTr="00D7644D">
        <w:tc>
          <w:tcPr>
            <w:tcW w:w="2230" w:type="dxa"/>
            <w:tcBorders>
              <w:top w:val="single" w:sz="2" w:space="0" w:color="7F7F7F" w:themeColor="text1" w:themeTint="80"/>
              <w:left w:val="nil"/>
              <w:bottom w:val="nil"/>
              <w:right w:val="single" w:sz="2" w:space="0" w:color="7F7F7F" w:themeColor="text1" w:themeTint="80"/>
            </w:tcBorders>
            <w:hideMark/>
          </w:tcPr>
          <w:p w14:paraId="78500C98" w14:textId="77777777" w:rsidR="00E737DB" w:rsidRDefault="00E737DB" w:rsidP="00D7644D">
            <w:r>
              <w:lastRenderedPageBreak/>
              <w:t>ToolsVersion</w:t>
            </w:r>
          </w:p>
        </w:tc>
        <w:tc>
          <w:tcPr>
            <w:tcW w:w="7130" w:type="dxa"/>
            <w:tcBorders>
              <w:top w:val="single" w:sz="2" w:space="0" w:color="7F7F7F" w:themeColor="text1" w:themeTint="80"/>
              <w:left w:val="single" w:sz="2" w:space="0" w:color="7F7F7F" w:themeColor="text1" w:themeTint="80"/>
              <w:bottom w:val="nil"/>
              <w:right w:val="nil"/>
            </w:tcBorders>
            <w:hideMark/>
          </w:tcPr>
          <w:p w14:paraId="32002BF7" w14:textId="77777777" w:rsidR="00E737DB" w:rsidRDefault="00E737DB" w:rsidP="00D7644D">
            <w:r>
              <w:t>The name of a toolset is called its ToolsVersion</w:t>
            </w:r>
            <w:r>
              <w:rPr>
                <w:b/>
              </w:rPr>
              <w:t xml:space="preserve"> </w:t>
            </w:r>
            <w:r>
              <w:t>and this is typically declared in the root element of project files. Currently the ToolsVersion contains the version of the .NET Framework that MSBuild ships with, such as “4.0”.Although the key tools used to build key projects will be version 11 (TBD), the VC build rules still need to find the standard MSBuild tasks.</w:t>
            </w:r>
          </w:p>
        </w:tc>
      </w:tr>
    </w:tbl>
    <w:p w14:paraId="57092013" w14:textId="77777777" w:rsidR="00E737DB" w:rsidRDefault="00E737DB" w:rsidP="00E737DB">
      <w:pPr>
        <w:pStyle w:val="Heading1"/>
      </w:pPr>
      <w:r>
        <w:t>2 Crash Course</w:t>
      </w:r>
    </w:p>
    <w:p w14:paraId="14206DB8" w14:textId="77777777" w:rsidR="00E737DB" w:rsidRDefault="00E737DB" w:rsidP="00E737DB">
      <w:pPr>
        <w:pStyle w:val="Heading2"/>
      </w:pPr>
      <w:r>
        <w:t xml:space="preserve">2.1 </w:t>
      </w:r>
      <w:proofErr w:type="spellStart"/>
      <w:r>
        <w:t>Nmake’s</w:t>
      </w:r>
      <w:proofErr w:type="spellEnd"/>
      <w:r>
        <w:t xml:space="preserve"> concepts relevant to MSBuild</w:t>
      </w:r>
    </w:p>
    <w:p w14:paraId="3B1DE623" w14:textId="77777777" w:rsidR="00E737DB" w:rsidRDefault="00E737DB" w:rsidP="00E737DB">
      <w:pPr>
        <w:numPr>
          <w:ilvl w:val="0"/>
          <w:numId w:val="3"/>
        </w:numPr>
        <w:spacing w:before="100" w:beforeAutospacing="1" w:after="100" w:afterAutospacing="1"/>
      </w:pPr>
      <w:r>
        <w:rPr>
          <w:rStyle w:val="Emphasis"/>
        </w:rPr>
        <w:t>command</w:t>
      </w:r>
      <w:r>
        <w:t xml:space="preserve"> -- invokes a command-line tool </w:t>
      </w:r>
    </w:p>
    <w:p w14:paraId="0512B2B2" w14:textId="77777777" w:rsidR="00E737DB" w:rsidRDefault="00E737DB" w:rsidP="00E737DB">
      <w:pPr>
        <w:numPr>
          <w:ilvl w:val="0"/>
          <w:numId w:val="3"/>
        </w:numPr>
        <w:spacing w:before="100" w:beforeAutospacing="1" w:after="100" w:afterAutospacing="1"/>
      </w:pPr>
      <w:r>
        <w:rPr>
          <w:rStyle w:val="Emphasis"/>
        </w:rPr>
        <w:t>target</w:t>
      </w:r>
      <w:r>
        <w:t xml:space="preserve"> -- named sequence of commands </w:t>
      </w:r>
    </w:p>
    <w:p w14:paraId="395E124F" w14:textId="77777777" w:rsidR="00E737DB" w:rsidRDefault="00E737DB" w:rsidP="00E737DB">
      <w:pPr>
        <w:numPr>
          <w:ilvl w:val="0"/>
          <w:numId w:val="3"/>
        </w:numPr>
        <w:spacing w:before="100" w:beforeAutospacing="1" w:after="100" w:afterAutospacing="1"/>
      </w:pPr>
      <w:r>
        <w:rPr>
          <w:rStyle w:val="Emphasis"/>
        </w:rPr>
        <w:t>dependency</w:t>
      </w:r>
      <w:r>
        <w:t xml:space="preserve"> -- targets can depend on other targets </w:t>
      </w:r>
    </w:p>
    <w:p w14:paraId="68F12AA7" w14:textId="77777777" w:rsidR="00E737DB" w:rsidRDefault="00E737DB" w:rsidP="00E737DB">
      <w:pPr>
        <w:numPr>
          <w:ilvl w:val="0"/>
          <w:numId w:val="3"/>
        </w:numPr>
        <w:spacing w:before="100" w:beforeAutospacing="1" w:after="100" w:afterAutospacing="1"/>
      </w:pPr>
      <w:r>
        <w:t xml:space="preserve">Nmake is invoked on a make file with one or more target specified and it runs all dependencies recursively and then the target's commands. </w:t>
      </w:r>
    </w:p>
    <w:p w14:paraId="06FE2D3A" w14:textId="77777777" w:rsidR="00E737DB" w:rsidRDefault="00E737DB" w:rsidP="00E737DB">
      <w:pPr>
        <w:numPr>
          <w:ilvl w:val="0"/>
          <w:numId w:val="3"/>
        </w:numPr>
        <w:spacing w:before="100" w:beforeAutospacing="1" w:after="100" w:afterAutospacing="1"/>
      </w:pPr>
      <w:r>
        <w:t xml:space="preserve">Nmake files can </w:t>
      </w:r>
      <w:r>
        <w:rPr>
          <w:rStyle w:val="Emphasis"/>
        </w:rPr>
        <w:t>include</w:t>
      </w:r>
      <w:r>
        <w:t xml:space="preserve"> other make files for robust management of make structure </w:t>
      </w:r>
    </w:p>
    <w:p w14:paraId="6019B467" w14:textId="77777777" w:rsidR="00E737DB" w:rsidRDefault="00E737DB" w:rsidP="00E737DB">
      <w:pPr>
        <w:numPr>
          <w:ilvl w:val="0"/>
          <w:numId w:val="3"/>
        </w:numPr>
        <w:spacing w:before="100" w:beforeAutospacing="1" w:after="100" w:afterAutospacing="1"/>
      </w:pPr>
      <w:r>
        <w:t xml:space="preserve">Nmake also supports creating named </w:t>
      </w:r>
      <w:r>
        <w:rPr>
          <w:rStyle w:val="Emphasis"/>
        </w:rPr>
        <w:t>variables</w:t>
      </w:r>
      <w:r>
        <w:t xml:space="preserve"> that will be substituted for parameters of commands </w:t>
      </w:r>
    </w:p>
    <w:p w14:paraId="552AC54F" w14:textId="77777777" w:rsidR="00E737DB" w:rsidRDefault="00E737DB" w:rsidP="00E737DB">
      <w:pPr>
        <w:numPr>
          <w:ilvl w:val="0"/>
          <w:numId w:val="3"/>
        </w:numPr>
        <w:spacing w:before="100" w:beforeAutospacing="1" w:after="100" w:afterAutospacing="1"/>
      </w:pPr>
      <w:r>
        <w:t xml:space="preserve">Also there are so called automatic variables that are assigned by the make itself (like current </w:t>
      </w:r>
      <w:proofErr w:type="spellStart"/>
      <w:r>
        <w:t>dir</w:t>
      </w:r>
      <w:proofErr w:type="spellEnd"/>
      <w:r>
        <w:t xml:space="preserve"> name/path etc.) </w:t>
      </w:r>
    </w:p>
    <w:p w14:paraId="64E04522" w14:textId="77777777" w:rsidR="00E737DB" w:rsidRDefault="00E737DB" w:rsidP="00E737DB">
      <w:pPr>
        <w:numPr>
          <w:ilvl w:val="0"/>
          <w:numId w:val="3"/>
        </w:numPr>
        <w:spacing w:before="100" w:beforeAutospacing="1" w:after="100" w:afterAutospacing="1"/>
      </w:pPr>
      <w:r>
        <w:t xml:space="preserve">A target will never run twice during a single build. Once run, a target is assumed to have completed its work and will not be run again, even if a subsequent target in the build depends on it. </w:t>
      </w:r>
    </w:p>
    <w:p w14:paraId="0AC9169A" w14:textId="77777777" w:rsidR="00E737DB" w:rsidRDefault="00E737DB" w:rsidP="00E737DB">
      <w:pPr>
        <w:spacing w:before="100" w:beforeAutospacing="1" w:after="100" w:afterAutospacing="1"/>
        <w:ind w:left="360"/>
      </w:pPr>
      <w:r w:rsidRPr="00725E0A">
        <w:t>Simplified example of make file:</w:t>
      </w:r>
    </w:p>
    <w:p w14:paraId="5F74BEFA" w14:textId="77777777" w:rsidR="00E737DB" w:rsidRDefault="00E737DB" w:rsidP="00E737DB">
      <w:pPr>
        <w:ind w:left="360"/>
      </w:pPr>
      <w:r w:rsidRPr="00725E0A">
        <w:t>target1: sub_target1</w:t>
      </w:r>
    </w:p>
    <w:p w14:paraId="1CCF5D08" w14:textId="77777777" w:rsidR="00E737DB" w:rsidRDefault="00E737DB" w:rsidP="00E737DB">
      <w:pPr>
        <w:ind w:left="360"/>
      </w:pPr>
      <w:r>
        <w:t xml:space="preserve">             </w:t>
      </w:r>
      <w:proofErr w:type="gramStart"/>
      <w:r>
        <w:t>csc.exe</w:t>
      </w:r>
      <w:proofErr w:type="gramEnd"/>
      <w:r>
        <w:t xml:space="preserve"> a, b</w:t>
      </w:r>
    </w:p>
    <w:p w14:paraId="5A30B813" w14:textId="77777777" w:rsidR="00E737DB" w:rsidRDefault="00E737DB" w:rsidP="00E737DB">
      <w:pPr>
        <w:ind w:left="360"/>
      </w:pPr>
      <w:r>
        <w:t xml:space="preserve">             </w:t>
      </w:r>
      <w:proofErr w:type="gramStart"/>
      <w:r>
        <w:t>copy</w:t>
      </w:r>
      <w:proofErr w:type="gramEnd"/>
      <w:r>
        <w:t xml:space="preserve"> b, c</w:t>
      </w:r>
    </w:p>
    <w:p w14:paraId="1A128546" w14:textId="77777777" w:rsidR="00E737DB" w:rsidRDefault="00E737DB" w:rsidP="00E737DB">
      <w:pPr>
        <w:ind w:left="360"/>
      </w:pPr>
      <w:r>
        <w:t>sub_target1:</w:t>
      </w:r>
    </w:p>
    <w:p w14:paraId="538F9623" w14:textId="77777777" w:rsidR="00E737DB" w:rsidRDefault="00E737DB" w:rsidP="00E737DB">
      <w:pPr>
        <w:ind w:left="360"/>
      </w:pPr>
      <w:r>
        <w:t xml:space="preserve">             </w:t>
      </w:r>
      <w:proofErr w:type="gramStart"/>
      <w:r>
        <w:t>delete</w:t>
      </w:r>
      <w:proofErr w:type="gramEnd"/>
      <w:r>
        <w:t xml:space="preserve"> xyz</w:t>
      </w:r>
    </w:p>
    <w:p w14:paraId="467F9009" w14:textId="77777777" w:rsidR="00E737DB" w:rsidRDefault="00E737DB" w:rsidP="00E737DB">
      <w:pPr>
        <w:pStyle w:val="Heading2"/>
      </w:pPr>
      <w:r>
        <w:t>2.2 Concepts relevant to MSBuild</w:t>
      </w:r>
    </w:p>
    <w:p w14:paraId="26C58283" w14:textId="77777777" w:rsidR="00E737DB" w:rsidRDefault="00E737DB" w:rsidP="00E737DB">
      <w:pPr>
        <w:ind w:left="420"/>
      </w:pPr>
    </w:p>
    <w:p w14:paraId="022C9BE2" w14:textId="77777777" w:rsidR="00E737DB" w:rsidRPr="00725E0A" w:rsidRDefault="00E737DB" w:rsidP="00E737DB">
      <w:pPr>
        <w:pStyle w:val="ListParagraph"/>
        <w:numPr>
          <w:ilvl w:val="0"/>
          <w:numId w:val="6"/>
        </w:numPr>
      </w:pPr>
      <w:r w:rsidRPr="00725E0A">
        <w:t>Main MSBuild file extension</w:t>
      </w:r>
      <w:r>
        <w:t xml:space="preserve"> for c++ projects </w:t>
      </w:r>
      <w:r w:rsidRPr="00725E0A">
        <w:t xml:space="preserve"> is .</w:t>
      </w:r>
      <w:r>
        <w:t>vcx</w:t>
      </w:r>
      <w:r w:rsidRPr="00725E0A">
        <w:t xml:space="preserve">proj </w:t>
      </w:r>
    </w:p>
    <w:p w14:paraId="0464DABD" w14:textId="77777777" w:rsidR="00E737DB" w:rsidRPr="00725E0A" w:rsidRDefault="00E737DB" w:rsidP="00E737DB">
      <w:pPr>
        <w:pStyle w:val="ListParagraph"/>
        <w:numPr>
          <w:ilvl w:val="0"/>
          <w:numId w:val="6"/>
        </w:numPr>
      </w:pPr>
      <w:r>
        <w:t xml:space="preserve">Commands are now called "tasks" and they are not just invocations of command line processes, instead task are units of executable code that can be used by MSBuild to perform atomic build operations. </w:t>
      </w:r>
      <w:r w:rsidRPr="00725E0A">
        <w:t xml:space="preserve">For complete list look here: </w:t>
      </w:r>
      <w:hyperlink r:id="rId10" w:history="1">
        <w:r w:rsidRPr="009D7251">
          <w:rPr>
            <w:rStyle w:val="Hyperlink"/>
          </w:rPr>
          <w:t>http://msdn.microsoft.com/en-us/library/ff960151.aspx</w:t>
        </w:r>
      </w:hyperlink>
      <w:r w:rsidRPr="00725E0A">
        <w:t xml:space="preserve"> </w:t>
      </w:r>
    </w:p>
    <w:p w14:paraId="2C282987" w14:textId="77777777" w:rsidR="00E737DB" w:rsidRPr="00725E0A" w:rsidRDefault="00E737DB" w:rsidP="00E737DB">
      <w:pPr>
        <w:pStyle w:val="ListParagraph"/>
        <w:numPr>
          <w:ilvl w:val="0"/>
          <w:numId w:val="6"/>
        </w:numPr>
      </w:pPr>
      <w:r w:rsidRPr="00725E0A">
        <w:t>The tasks are actually imported from their CLR assemblies with UsingTask element like so:</w:t>
      </w:r>
    </w:p>
    <w:p w14:paraId="1BCDF89B" w14:textId="77777777" w:rsidR="00E737DB" w:rsidRDefault="00E737DB" w:rsidP="00E737DB">
      <w:r>
        <w:t xml:space="preserve">             </w:t>
      </w:r>
      <w:r w:rsidRPr="00725E0A">
        <w:t>&lt;</w:t>
      </w:r>
      <w:proofErr w:type="spellStart"/>
      <w:r w:rsidRPr="00725E0A">
        <w:t>UsingTask</w:t>
      </w:r>
      <w:proofErr w:type="spellEnd"/>
      <w:r w:rsidRPr="00725E0A">
        <w:t xml:space="preserve"> </w:t>
      </w:r>
      <w:proofErr w:type="spellStart"/>
      <w:r w:rsidRPr="00725E0A">
        <w:t>TaskName</w:t>
      </w:r>
      <w:proofErr w:type="spellEnd"/>
      <w:r w:rsidRPr="00725E0A">
        <w:t>="</w:t>
      </w:r>
      <w:proofErr w:type="spellStart"/>
      <w:r w:rsidRPr="00725E0A">
        <w:t>TaskName</w:t>
      </w:r>
      <w:proofErr w:type="spellEnd"/>
      <w:r w:rsidRPr="00725E0A">
        <w:t xml:space="preserve">" </w:t>
      </w:r>
      <w:proofErr w:type="spellStart"/>
      <w:r w:rsidRPr="00725E0A">
        <w:t>AssemblyName</w:t>
      </w:r>
      <w:proofErr w:type="spellEnd"/>
      <w:r w:rsidRPr="00725E0A">
        <w:t xml:space="preserve"> = "</w:t>
      </w:r>
      <w:proofErr w:type="spellStart"/>
      <w:r w:rsidRPr="00725E0A">
        <w:t>AssemblyName</w:t>
      </w:r>
      <w:proofErr w:type="spellEnd"/>
      <w:r w:rsidRPr="00725E0A">
        <w:t>"/&gt;</w:t>
      </w:r>
    </w:p>
    <w:p w14:paraId="47C718F7" w14:textId="77777777" w:rsidR="00E737DB" w:rsidRDefault="00E737DB" w:rsidP="00E737DB">
      <w:pPr>
        <w:pStyle w:val="ListParagraph"/>
        <w:numPr>
          <w:ilvl w:val="0"/>
          <w:numId w:val="11"/>
        </w:numPr>
      </w:pPr>
      <w:r w:rsidRPr="00DB517D">
        <w:t>Targets group tasks together in a particular order and allow the build process to be factored into smaller units</w:t>
      </w:r>
      <w:r>
        <w:t>.</w:t>
      </w:r>
    </w:p>
    <w:p w14:paraId="3C15A096" w14:textId="77777777" w:rsidR="00E737DB" w:rsidRDefault="00E737DB" w:rsidP="00E737DB">
      <w:pPr>
        <w:pStyle w:val="ListParagraph"/>
        <w:numPr>
          <w:ilvl w:val="0"/>
          <w:numId w:val="9"/>
        </w:numPr>
      </w:pPr>
      <w:proofErr w:type="spellStart"/>
      <w:r>
        <w:t>PropertyGroup</w:t>
      </w:r>
      <w:proofErr w:type="spellEnd"/>
      <w:r>
        <w:t xml:space="preserve"> -- allows properties to be defined using human-friendly format like so:</w:t>
      </w:r>
    </w:p>
    <w:p w14:paraId="24BE60B4" w14:textId="77777777" w:rsidR="00E737DB" w:rsidRDefault="00E737DB" w:rsidP="00E737DB">
      <w:pPr>
        <w:ind w:left="720"/>
      </w:pPr>
      <w:r>
        <w:t>&lt;</w:t>
      </w:r>
      <w:proofErr w:type="spellStart"/>
      <w:r>
        <w:t>PropertyGroup</w:t>
      </w:r>
      <w:proofErr w:type="spellEnd"/>
      <w:r>
        <w:t>&gt;</w:t>
      </w:r>
    </w:p>
    <w:p w14:paraId="3690946F" w14:textId="77777777" w:rsidR="00E737DB" w:rsidRDefault="00E737DB" w:rsidP="00E737DB">
      <w:pPr>
        <w:ind w:left="720"/>
      </w:pPr>
      <w:r>
        <w:t xml:space="preserve">        &lt;</w:t>
      </w:r>
      <w:proofErr w:type="spellStart"/>
      <w:r>
        <w:t>ProductVersion</w:t>
      </w:r>
      <w:proofErr w:type="spellEnd"/>
      <w:r>
        <w:t>&gt;9.0.30729&lt;/</w:t>
      </w:r>
      <w:proofErr w:type="spellStart"/>
      <w:r>
        <w:t>ProductVersion</w:t>
      </w:r>
      <w:proofErr w:type="spellEnd"/>
      <w:r>
        <w:t>&gt;</w:t>
      </w:r>
    </w:p>
    <w:p w14:paraId="639B4542" w14:textId="77777777" w:rsidR="00E737DB" w:rsidRDefault="00E737DB" w:rsidP="00E737DB">
      <w:pPr>
        <w:ind w:left="720"/>
      </w:pPr>
      <w:r>
        <w:t>&lt;/</w:t>
      </w:r>
      <w:proofErr w:type="spellStart"/>
      <w:r>
        <w:t>PropertyGroup</w:t>
      </w:r>
      <w:proofErr w:type="spellEnd"/>
      <w:r>
        <w:t>&gt;</w:t>
      </w:r>
    </w:p>
    <w:p w14:paraId="56BCD422" w14:textId="77777777" w:rsidR="00E737DB" w:rsidRPr="009D7251" w:rsidRDefault="00E737DB" w:rsidP="00E737DB">
      <w:pPr>
        <w:pStyle w:val="ListParagraph"/>
      </w:pPr>
      <w:r w:rsidRPr="009D7251">
        <w:lastRenderedPageBreak/>
        <w:t xml:space="preserve">Item -- an object-oriented variant of property. While property is name/value, Item is name/object where object has multiple attributes. </w:t>
      </w:r>
      <w:r w:rsidRPr="009D7251">
        <w:rPr>
          <w:rStyle w:val="Strong"/>
          <w:b w:val="0"/>
        </w:rPr>
        <w:t>Items</w:t>
      </w:r>
      <w:r>
        <w:t xml:space="preserve"> are arrays of objects.</w:t>
      </w:r>
    </w:p>
    <w:p w14:paraId="2523106B" w14:textId="77777777" w:rsidR="00E737DB" w:rsidRPr="009D7251" w:rsidRDefault="00E737DB" w:rsidP="00E737DB">
      <w:pPr>
        <w:pStyle w:val="ListParagraph"/>
      </w:pPr>
      <w:r w:rsidRPr="009D7251">
        <w:t xml:space="preserve">Properties are referenced </w:t>
      </w:r>
      <w:r>
        <w:t>like this $(project)</w:t>
      </w:r>
      <w:r w:rsidRPr="009D7251">
        <w:t xml:space="preserve"> while Items are referenced via @(name) </w:t>
      </w:r>
    </w:p>
    <w:p w14:paraId="4D399A35" w14:textId="77777777" w:rsidR="00E737DB" w:rsidRDefault="00E737DB" w:rsidP="00E737DB">
      <w:pPr>
        <w:pStyle w:val="ListParagraph"/>
      </w:pPr>
      <w:proofErr w:type="spellStart"/>
      <w:r w:rsidRPr="009D7251">
        <w:t>Ite</w:t>
      </w:r>
      <w:r>
        <w:t>mGroup</w:t>
      </w:r>
      <w:proofErr w:type="spellEnd"/>
      <w:r>
        <w:t xml:space="preserve"> is a collection of Items.</w:t>
      </w:r>
    </w:p>
    <w:p w14:paraId="35DDCC14" w14:textId="77777777" w:rsidR="00E737DB" w:rsidRPr="009D7251" w:rsidRDefault="00E737DB" w:rsidP="00E737DB">
      <w:pPr>
        <w:pStyle w:val="ListParagraph"/>
      </w:pPr>
      <w:r w:rsidRPr="009D7251">
        <w:t xml:space="preserve">Typical usage of </w:t>
      </w:r>
      <w:proofErr w:type="spellStart"/>
      <w:r w:rsidRPr="009D7251">
        <w:t>ItemGroups</w:t>
      </w:r>
      <w:proofErr w:type="spellEnd"/>
      <w:r w:rsidRPr="009D7251">
        <w:t xml:space="preserve"> is to list all files to be compiled. The collection of the file is then passed to </w:t>
      </w:r>
      <w:r>
        <w:t xml:space="preserve">a </w:t>
      </w:r>
      <w:r w:rsidRPr="009D7251">
        <w:t xml:space="preserve">task using </w:t>
      </w:r>
      <w:proofErr w:type="gramStart"/>
      <w:r w:rsidRPr="009D7251">
        <w:t>@{</w:t>
      </w:r>
      <w:proofErr w:type="spellStart"/>
      <w:proofErr w:type="gramEnd"/>
      <w:r w:rsidRPr="009D7251">
        <w:t>itemname</w:t>
      </w:r>
      <w:proofErr w:type="spellEnd"/>
      <w:r w:rsidRPr="009D7251">
        <w:t xml:space="preserve">} notation. Read the following link on using Items: </w:t>
      </w:r>
      <w:hyperlink r:id="rId11" w:history="1">
        <w:r w:rsidRPr="009D7251">
          <w:rPr>
            <w:color w:val="0000FF"/>
            <w:u w:val="single"/>
          </w:rPr>
          <w:t>http://msdn.microsoft.com/en-us/library/ms171453(VS.80).aspx</w:t>
        </w:r>
      </w:hyperlink>
      <w:r w:rsidRPr="009D7251">
        <w:t xml:space="preserve"> </w:t>
      </w:r>
    </w:p>
    <w:p w14:paraId="18EAF987" w14:textId="77777777" w:rsidR="00E737DB" w:rsidRPr="009D7251" w:rsidRDefault="00E737DB" w:rsidP="00E737DB">
      <w:pPr>
        <w:pStyle w:val="ListParagraph"/>
      </w:pPr>
      <w:r w:rsidRPr="009D7251">
        <w:t xml:space="preserve">There's a bunch of built-in properties. See this: </w:t>
      </w:r>
      <w:hyperlink r:id="rId12" w:history="1">
        <w:r w:rsidRPr="009D7251">
          <w:rPr>
            <w:color w:val="0000FF"/>
            <w:u w:val="single"/>
          </w:rPr>
          <w:t>http://msdn.microsoft.com/en-us/library/ms164309(VS.80).aspx</w:t>
        </w:r>
      </w:hyperlink>
      <w:r w:rsidRPr="009D7251">
        <w:t xml:space="preserve"> </w:t>
      </w:r>
    </w:p>
    <w:p w14:paraId="097376DB" w14:textId="77777777" w:rsidR="00E737DB" w:rsidRPr="009D7251" w:rsidRDefault="00E737DB" w:rsidP="00E737DB">
      <w:pPr>
        <w:pStyle w:val="ListParagraph"/>
      </w:pPr>
      <w:r w:rsidRPr="009D7251">
        <w:t xml:space="preserve"> For more conceptual info on MSBuild check this: </w:t>
      </w:r>
      <w:hyperlink r:id="rId13" w:history="1">
        <w:r w:rsidRPr="009D7251">
          <w:rPr>
            <w:color w:val="0000FF"/>
            <w:u w:val="single"/>
          </w:rPr>
          <w:t>http://msdn.microsoft.com/en-us/library/ms171451(VS.80).aspx</w:t>
        </w:r>
      </w:hyperlink>
      <w:r w:rsidRPr="009D7251">
        <w:t xml:space="preserve"> </w:t>
      </w:r>
    </w:p>
    <w:p w14:paraId="2DA355A0" w14:textId="77777777" w:rsidR="00E737DB" w:rsidRDefault="00E737DB" w:rsidP="00E737DB">
      <w:pPr>
        <w:pStyle w:val="ListParagraph"/>
      </w:pPr>
      <w:r w:rsidRPr="009D7251">
        <w:t xml:space="preserve"> For reference info, look here: </w:t>
      </w:r>
      <w:hyperlink r:id="rId14" w:history="1">
        <w:r w:rsidRPr="009D7251">
          <w:rPr>
            <w:color w:val="0000FF"/>
            <w:u w:val="single"/>
          </w:rPr>
          <w:t>http://msdn.microsoft.com/en-us/library/0k6kkbsd(VS.80).aspx</w:t>
        </w:r>
      </w:hyperlink>
    </w:p>
    <w:p w14:paraId="6E189917" w14:textId="77777777" w:rsidR="00E737DB" w:rsidRDefault="00E737DB" w:rsidP="00E737DB">
      <w:pPr>
        <w:pStyle w:val="Heading2"/>
      </w:pPr>
      <w:r>
        <w:t>2.3 MSBuild Crash Course Examples</w:t>
      </w:r>
    </w:p>
    <w:p w14:paraId="40B5E983" w14:textId="77777777" w:rsidR="00E737DB" w:rsidRDefault="00E737DB" w:rsidP="00E737DB"/>
    <w:p w14:paraId="1DCC1E7C" w14:textId="77777777" w:rsidR="00E737DB" w:rsidRDefault="00E737DB" w:rsidP="00E737DB">
      <w:r w:rsidRPr="00A4380F">
        <w:rPr>
          <w:b/>
        </w:rPr>
        <w:t>Empty MSBuild file</w:t>
      </w:r>
      <w:r w:rsidRPr="00A4380F">
        <w:t>:</w:t>
      </w:r>
    </w:p>
    <w:p w14:paraId="3ABA30FF" w14:textId="77777777" w:rsidR="00E737DB" w:rsidRDefault="00E737DB" w:rsidP="00E737DB"/>
    <w:p w14:paraId="13F67816" w14:textId="77777777" w:rsidR="00E737DB" w:rsidRPr="00A4380F" w:rsidRDefault="00E737DB" w:rsidP="00E737DB">
      <w:pPr>
        <w:pStyle w:val="Fixed"/>
      </w:pPr>
      <w:r w:rsidRPr="00A4380F">
        <w:t xml:space="preserve">&lt;Project </w:t>
      </w:r>
      <w:proofErr w:type="spellStart"/>
      <w:r w:rsidRPr="00A4380F">
        <w:t>xmlns</w:t>
      </w:r>
      <w:proofErr w:type="spellEnd"/>
      <w:r w:rsidRPr="00A4380F">
        <w:t>="http://schemas.microsoft.com/developer/</w:t>
      </w:r>
      <w:proofErr w:type="spellStart"/>
      <w:r w:rsidRPr="00A4380F">
        <w:t>msbuild</w:t>
      </w:r>
      <w:proofErr w:type="spellEnd"/>
      <w:r w:rsidRPr="00A4380F">
        <w:t>/2003"&gt;</w:t>
      </w:r>
    </w:p>
    <w:p w14:paraId="7169A879" w14:textId="77777777" w:rsidR="00E737DB" w:rsidRPr="00A4380F" w:rsidRDefault="00E737DB" w:rsidP="00E737DB">
      <w:pPr>
        <w:pStyle w:val="Fixed"/>
      </w:pPr>
      <w:r w:rsidRPr="00A4380F">
        <w:t>&lt;/Project&gt;</w:t>
      </w:r>
    </w:p>
    <w:p w14:paraId="7D712AE8" w14:textId="77777777" w:rsidR="00E737DB" w:rsidRDefault="00E737DB" w:rsidP="00E737DB">
      <w:r w:rsidRPr="00A4380F">
        <w:t xml:space="preserve">To run it, launch </w:t>
      </w:r>
      <w:proofErr w:type="spellStart"/>
      <w:r w:rsidRPr="00A4380F">
        <w:rPr>
          <w:b/>
          <w:bCs/>
        </w:rPr>
        <w:t>msbuild</w:t>
      </w:r>
      <w:proofErr w:type="spellEnd"/>
      <w:r w:rsidRPr="00A4380F">
        <w:rPr>
          <w:b/>
          <w:bCs/>
        </w:rPr>
        <w:t xml:space="preserve"> </w:t>
      </w:r>
      <w:proofErr w:type="spellStart"/>
      <w:r w:rsidRPr="00A4380F">
        <w:rPr>
          <w:b/>
          <w:bCs/>
        </w:rPr>
        <w:t>ourbuildscript.proj</w:t>
      </w:r>
      <w:proofErr w:type="spellEnd"/>
      <w:r w:rsidRPr="00A4380F">
        <w:t xml:space="preserve"> from command line.</w:t>
      </w:r>
    </w:p>
    <w:p w14:paraId="7987F758" w14:textId="77777777" w:rsidR="00E737DB" w:rsidRDefault="00E737DB" w:rsidP="00E737DB"/>
    <w:p w14:paraId="7028EEEA" w14:textId="77777777" w:rsidR="00E737DB" w:rsidRDefault="00E737DB" w:rsidP="00E737DB">
      <w:pPr>
        <w:rPr>
          <w:rStyle w:val="Strong"/>
        </w:rPr>
      </w:pPr>
      <w:r>
        <w:rPr>
          <w:rStyle w:val="Strong"/>
        </w:rPr>
        <w:t>Properties:</w:t>
      </w:r>
    </w:p>
    <w:p w14:paraId="6D628243" w14:textId="77777777" w:rsidR="00E737DB" w:rsidRPr="00F73DEE" w:rsidRDefault="00E737DB" w:rsidP="00E737DB">
      <w:pPr>
        <w:pStyle w:val="Fixed"/>
      </w:pPr>
      <w:r w:rsidRPr="00F73DEE">
        <w:t xml:space="preserve">&lt;Project </w:t>
      </w:r>
      <w:proofErr w:type="spellStart"/>
      <w:r w:rsidRPr="00F73DEE">
        <w:t>xmlns</w:t>
      </w:r>
      <w:proofErr w:type="spellEnd"/>
      <w:r w:rsidRPr="00F73DEE">
        <w:t>="http://schemas.microsoft.com/developer/</w:t>
      </w:r>
      <w:proofErr w:type="spellStart"/>
      <w:r w:rsidRPr="00F73DEE">
        <w:t>msbuild</w:t>
      </w:r>
      <w:proofErr w:type="spellEnd"/>
      <w:r w:rsidRPr="00F73DEE">
        <w:t>/2003"&gt;</w:t>
      </w:r>
    </w:p>
    <w:p w14:paraId="772C3CE5" w14:textId="77777777" w:rsidR="00E737DB" w:rsidRPr="00B170E9" w:rsidRDefault="00E737DB" w:rsidP="00E737DB">
      <w:pPr>
        <w:pStyle w:val="Fixed"/>
      </w:pPr>
      <w:r w:rsidRPr="00F73DEE">
        <w:t xml:space="preserve">    &lt;</w:t>
      </w:r>
      <w:proofErr w:type="spellStart"/>
      <w:r w:rsidRPr="00F73DEE">
        <w:t>PropertyGroup</w:t>
      </w:r>
      <w:proofErr w:type="spellEnd"/>
      <w:r w:rsidRPr="00F73DEE">
        <w:t>&gt;</w:t>
      </w:r>
    </w:p>
    <w:p w14:paraId="7729276E" w14:textId="77777777" w:rsidR="00E737DB" w:rsidRPr="00B170E9" w:rsidRDefault="00E737DB" w:rsidP="00E737DB">
      <w:pPr>
        <w:pStyle w:val="Fixed"/>
      </w:pPr>
      <w:r w:rsidRPr="00B170E9">
        <w:t xml:space="preserve">        &lt;</w:t>
      </w:r>
      <w:proofErr w:type="spellStart"/>
      <w:r w:rsidRPr="00B170E9">
        <w:t>NameOfProperty</w:t>
      </w:r>
      <w:proofErr w:type="spellEnd"/>
      <w:r w:rsidRPr="00B170E9">
        <w:t>&gt;</w:t>
      </w:r>
      <w:proofErr w:type="spellStart"/>
      <w:r w:rsidRPr="00B170E9">
        <w:t>ValueOfProperty</w:t>
      </w:r>
      <w:proofErr w:type="spellEnd"/>
      <w:r w:rsidRPr="00B170E9">
        <w:t>&lt;/</w:t>
      </w:r>
      <w:proofErr w:type="spellStart"/>
      <w:r w:rsidRPr="00B170E9">
        <w:t>NameOfProperty</w:t>
      </w:r>
      <w:proofErr w:type="spellEnd"/>
      <w:r w:rsidRPr="00B170E9">
        <w:t>&gt;</w:t>
      </w:r>
    </w:p>
    <w:p w14:paraId="00DAAC1D" w14:textId="77777777" w:rsidR="00E737DB" w:rsidRPr="00B170E9" w:rsidRDefault="00E737DB" w:rsidP="00E737DB">
      <w:pPr>
        <w:pStyle w:val="Fixed"/>
      </w:pPr>
      <w:r w:rsidRPr="00B170E9">
        <w:t xml:space="preserve">        &lt;</w:t>
      </w:r>
      <w:proofErr w:type="spellStart"/>
      <w:r w:rsidRPr="00B170E9">
        <w:t>AnotherProperty</w:t>
      </w:r>
      <w:proofErr w:type="spellEnd"/>
      <w:r w:rsidRPr="00B170E9">
        <w:t>&gt;Value1&lt;/</w:t>
      </w:r>
      <w:proofErr w:type="spellStart"/>
      <w:r w:rsidRPr="00B170E9">
        <w:t>AnotherProperty</w:t>
      </w:r>
      <w:proofErr w:type="spellEnd"/>
      <w:r w:rsidRPr="00B170E9">
        <w:t>&gt;</w:t>
      </w:r>
    </w:p>
    <w:p w14:paraId="60097F78" w14:textId="77777777" w:rsidR="00E737DB" w:rsidRPr="00B170E9" w:rsidRDefault="00E737DB" w:rsidP="00E737DB">
      <w:pPr>
        <w:pStyle w:val="Fixed"/>
      </w:pPr>
      <w:r w:rsidRPr="00B170E9">
        <w:t xml:space="preserve">        &lt;</w:t>
      </w:r>
      <w:proofErr w:type="spellStart"/>
      <w:r w:rsidRPr="00B170E9">
        <w:t>YetAnotherProperty</w:t>
      </w:r>
      <w:proofErr w:type="spellEnd"/>
      <w:r w:rsidRPr="00B170E9">
        <w:t>&gt;Value1&lt;/</w:t>
      </w:r>
      <w:proofErr w:type="spellStart"/>
      <w:r w:rsidRPr="00B170E9">
        <w:t>YetAnotherProperty</w:t>
      </w:r>
      <w:proofErr w:type="spellEnd"/>
      <w:r w:rsidRPr="00B170E9">
        <w:t>&gt;</w:t>
      </w:r>
    </w:p>
    <w:p w14:paraId="676BFB81" w14:textId="77777777" w:rsidR="00E737DB" w:rsidRPr="00B170E9" w:rsidRDefault="00E737DB" w:rsidP="00E737DB">
      <w:pPr>
        <w:pStyle w:val="Fixed"/>
      </w:pPr>
      <w:r w:rsidRPr="00B170E9">
        <w:t xml:space="preserve">    &lt;/</w:t>
      </w:r>
      <w:proofErr w:type="spellStart"/>
      <w:r w:rsidRPr="00B170E9">
        <w:t>PropertyGroup</w:t>
      </w:r>
      <w:proofErr w:type="spellEnd"/>
      <w:r w:rsidRPr="00B170E9">
        <w:t>&gt;</w:t>
      </w:r>
    </w:p>
    <w:p w14:paraId="349C7229" w14:textId="77777777" w:rsidR="00E737DB" w:rsidRPr="00B170E9" w:rsidRDefault="00E737DB" w:rsidP="00E737DB">
      <w:pPr>
        <w:pStyle w:val="Fixed"/>
      </w:pPr>
      <w:r w:rsidRPr="00B170E9">
        <w:t xml:space="preserve">    &lt;</w:t>
      </w:r>
      <w:proofErr w:type="spellStart"/>
      <w:r w:rsidRPr="00B170E9">
        <w:t>PropertyGroup</w:t>
      </w:r>
      <w:proofErr w:type="spellEnd"/>
      <w:r w:rsidRPr="00B170E9">
        <w:t>&gt;</w:t>
      </w:r>
    </w:p>
    <w:p w14:paraId="70D450C1" w14:textId="77777777" w:rsidR="00E737DB" w:rsidRPr="00B170E9" w:rsidRDefault="00E737DB" w:rsidP="00E737DB">
      <w:pPr>
        <w:pStyle w:val="Fixed"/>
      </w:pPr>
      <w:r w:rsidRPr="00B170E9">
        <w:t xml:space="preserve">        &lt;</w:t>
      </w:r>
      <w:proofErr w:type="spellStart"/>
      <w:r w:rsidRPr="00B170E9">
        <w:t>YetAnotherProperty</w:t>
      </w:r>
      <w:proofErr w:type="spellEnd"/>
      <w:r w:rsidRPr="00B170E9">
        <w:t>&gt;Value2&lt;/</w:t>
      </w:r>
      <w:proofErr w:type="spellStart"/>
      <w:r w:rsidRPr="00B170E9">
        <w:t>YetAnotherProperty</w:t>
      </w:r>
      <w:proofErr w:type="spellEnd"/>
      <w:r w:rsidRPr="00B170E9">
        <w:t>&gt;</w:t>
      </w:r>
    </w:p>
    <w:p w14:paraId="1C2AEF5B" w14:textId="77777777" w:rsidR="00E737DB" w:rsidRPr="00B170E9" w:rsidRDefault="00E737DB" w:rsidP="00E737DB">
      <w:pPr>
        <w:pStyle w:val="Fixed"/>
      </w:pPr>
      <w:r w:rsidRPr="00B170E9">
        <w:t xml:space="preserve">    &lt;/</w:t>
      </w:r>
      <w:proofErr w:type="spellStart"/>
      <w:r w:rsidRPr="00B170E9">
        <w:t>PropertyGroup</w:t>
      </w:r>
      <w:proofErr w:type="spellEnd"/>
      <w:r w:rsidRPr="00B170E9">
        <w:t>&gt;</w:t>
      </w:r>
    </w:p>
    <w:p w14:paraId="362D3779" w14:textId="77777777" w:rsidR="00E737DB" w:rsidRPr="00B170E9" w:rsidRDefault="00E737DB" w:rsidP="00E737DB">
      <w:pPr>
        <w:pStyle w:val="Fixed"/>
      </w:pPr>
      <w:r w:rsidRPr="00B170E9">
        <w:t>&lt;/Project&gt;</w:t>
      </w:r>
    </w:p>
    <w:p w14:paraId="7FB5E662" w14:textId="77777777" w:rsidR="00E737DB" w:rsidRDefault="00E737DB" w:rsidP="00E737DB"/>
    <w:p w14:paraId="00543E1C" w14:textId="77777777" w:rsidR="00E737DB" w:rsidRDefault="00E737DB" w:rsidP="00E737DB">
      <w:r>
        <w:t xml:space="preserve">This defines 3 properties. Since </w:t>
      </w:r>
      <w:proofErr w:type="spellStart"/>
      <w:r>
        <w:t>YetAnotherProperty</w:t>
      </w:r>
      <w:proofErr w:type="spellEnd"/>
      <w:r>
        <w:t xml:space="preserve"> is specified twice, its second value will overwrite the first. This is because all properties are evaluated sequentially.</w:t>
      </w:r>
    </w:p>
    <w:p w14:paraId="3ADF5911" w14:textId="77777777" w:rsidR="00E737DB" w:rsidRDefault="00E737DB" w:rsidP="00E737DB"/>
    <w:p w14:paraId="2568B10E" w14:textId="77777777" w:rsidR="00E737DB" w:rsidRDefault="00E737DB" w:rsidP="00E737DB">
      <w:pPr>
        <w:rPr>
          <w:rStyle w:val="Strong"/>
        </w:rPr>
      </w:pPr>
      <w:r>
        <w:rPr>
          <w:rStyle w:val="Strong"/>
        </w:rPr>
        <w:t>Targets:</w:t>
      </w:r>
    </w:p>
    <w:p w14:paraId="3C5D19B6" w14:textId="77777777" w:rsidR="00E737DB" w:rsidRPr="00A4380F" w:rsidRDefault="00E737DB" w:rsidP="00E737DB">
      <w:pPr>
        <w:pStyle w:val="Fixed"/>
        <w:rPr>
          <w:rStyle w:val="Strong"/>
          <w:b w:val="0"/>
        </w:rPr>
      </w:pPr>
      <w:r w:rsidRPr="00A4380F">
        <w:rPr>
          <w:rStyle w:val="Strong"/>
          <w:b w:val="0"/>
        </w:rPr>
        <w:t xml:space="preserve">&lt;Project </w:t>
      </w:r>
      <w:proofErr w:type="spellStart"/>
      <w:r w:rsidRPr="00A4380F">
        <w:rPr>
          <w:rStyle w:val="Strong"/>
          <w:b w:val="0"/>
        </w:rPr>
        <w:t>xmlns</w:t>
      </w:r>
      <w:proofErr w:type="spellEnd"/>
      <w:r w:rsidRPr="00A4380F">
        <w:rPr>
          <w:rStyle w:val="Strong"/>
          <w:b w:val="0"/>
        </w:rPr>
        <w:t>="http://schemas.microsoft.com/developer/</w:t>
      </w:r>
      <w:proofErr w:type="spellStart"/>
      <w:r w:rsidRPr="00A4380F">
        <w:rPr>
          <w:rStyle w:val="Strong"/>
          <w:b w:val="0"/>
        </w:rPr>
        <w:t>msbuild</w:t>
      </w:r>
      <w:proofErr w:type="spellEnd"/>
      <w:r w:rsidRPr="00A4380F">
        <w:rPr>
          <w:rStyle w:val="Strong"/>
          <w:b w:val="0"/>
        </w:rPr>
        <w:t xml:space="preserve">/2003" </w:t>
      </w:r>
      <w:proofErr w:type="spellStart"/>
      <w:r w:rsidRPr="00A4380F">
        <w:rPr>
          <w:rStyle w:val="Strong"/>
          <w:b w:val="0"/>
        </w:rPr>
        <w:t>DefaultTargets</w:t>
      </w:r>
      <w:proofErr w:type="spellEnd"/>
      <w:r w:rsidRPr="00A4380F">
        <w:rPr>
          <w:rStyle w:val="Strong"/>
          <w:b w:val="0"/>
        </w:rPr>
        <w:t>="Foo"&gt;</w:t>
      </w:r>
    </w:p>
    <w:p w14:paraId="5AB03AB9" w14:textId="77777777" w:rsidR="00E737DB" w:rsidRPr="00A4380F" w:rsidRDefault="00E737DB" w:rsidP="00E737DB">
      <w:pPr>
        <w:pStyle w:val="Fixed"/>
        <w:rPr>
          <w:rStyle w:val="Strong"/>
          <w:b w:val="0"/>
        </w:rPr>
      </w:pPr>
      <w:r w:rsidRPr="00A4380F">
        <w:rPr>
          <w:rStyle w:val="Strong"/>
          <w:b w:val="0"/>
        </w:rPr>
        <w:t xml:space="preserve">    &lt;Target Name="Blah" DependsOnTargets="Foo"&gt;</w:t>
      </w:r>
    </w:p>
    <w:p w14:paraId="35C9C2B8" w14:textId="77777777" w:rsidR="00E737DB" w:rsidRPr="00A4380F" w:rsidRDefault="00E737DB" w:rsidP="00E737DB">
      <w:pPr>
        <w:pStyle w:val="Fixed"/>
        <w:rPr>
          <w:rStyle w:val="Strong"/>
          <w:b w:val="0"/>
        </w:rPr>
      </w:pPr>
      <w:r w:rsidRPr="00A4380F">
        <w:rPr>
          <w:rStyle w:val="Strong"/>
          <w:b w:val="0"/>
        </w:rPr>
        <w:t xml:space="preserve">        &lt;Message Text="String that will be printed to log file"/&gt;</w:t>
      </w:r>
    </w:p>
    <w:p w14:paraId="183FDBD2" w14:textId="77777777" w:rsidR="00E737DB" w:rsidRPr="00A4380F" w:rsidRDefault="00E737DB" w:rsidP="00E737DB">
      <w:pPr>
        <w:pStyle w:val="Fixed"/>
        <w:rPr>
          <w:rStyle w:val="Strong"/>
          <w:b w:val="0"/>
        </w:rPr>
      </w:pPr>
      <w:r w:rsidRPr="00A4380F">
        <w:rPr>
          <w:rStyle w:val="Strong"/>
          <w:b w:val="0"/>
        </w:rPr>
        <w:t xml:space="preserve">        &lt;Copy </w:t>
      </w:r>
      <w:proofErr w:type="spellStart"/>
      <w:r w:rsidRPr="00A4380F">
        <w:rPr>
          <w:rStyle w:val="Strong"/>
          <w:b w:val="0"/>
        </w:rPr>
        <w:t>SourceFiles</w:t>
      </w:r>
      <w:proofErr w:type="spellEnd"/>
      <w:r w:rsidRPr="00A4380F">
        <w:rPr>
          <w:rStyle w:val="Strong"/>
          <w:b w:val="0"/>
        </w:rPr>
        <w:t xml:space="preserve">="c:\test.txt" </w:t>
      </w:r>
      <w:proofErr w:type="spellStart"/>
      <w:r w:rsidRPr="00A4380F">
        <w:rPr>
          <w:rStyle w:val="Strong"/>
          <w:b w:val="0"/>
        </w:rPr>
        <w:t>DestinationFolder</w:t>
      </w:r>
      <w:proofErr w:type="spellEnd"/>
      <w:r w:rsidRPr="00A4380F">
        <w:rPr>
          <w:rStyle w:val="Strong"/>
          <w:b w:val="0"/>
        </w:rPr>
        <w:t>="d:\" /&gt;</w:t>
      </w:r>
    </w:p>
    <w:p w14:paraId="64E0CBFF" w14:textId="77777777" w:rsidR="00E737DB" w:rsidRPr="00A4380F" w:rsidRDefault="00E737DB" w:rsidP="00E737DB">
      <w:pPr>
        <w:pStyle w:val="Fixed"/>
        <w:rPr>
          <w:rStyle w:val="Strong"/>
          <w:b w:val="0"/>
        </w:rPr>
      </w:pPr>
      <w:r w:rsidRPr="00A4380F">
        <w:rPr>
          <w:rStyle w:val="Strong"/>
          <w:b w:val="0"/>
        </w:rPr>
        <w:t xml:space="preserve">    &lt;/Target&gt;</w:t>
      </w:r>
    </w:p>
    <w:p w14:paraId="1EFEE522" w14:textId="77777777" w:rsidR="00E737DB" w:rsidRPr="00A4380F" w:rsidRDefault="00E737DB" w:rsidP="00E737DB">
      <w:pPr>
        <w:pStyle w:val="Fixed"/>
        <w:rPr>
          <w:rStyle w:val="Strong"/>
          <w:b w:val="0"/>
        </w:rPr>
      </w:pPr>
      <w:r w:rsidRPr="00A4380F">
        <w:rPr>
          <w:rStyle w:val="Strong"/>
          <w:b w:val="0"/>
        </w:rPr>
        <w:t xml:space="preserve">    &lt;Target Name="Foo"&gt;</w:t>
      </w:r>
    </w:p>
    <w:p w14:paraId="33A9079E" w14:textId="77777777" w:rsidR="00E737DB" w:rsidRPr="00A4380F" w:rsidRDefault="00E737DB" w:rsidP="00E737DB">
      <w:pPr>
        <w:pStyle w:val="Fixed"/>
        <w:rPr>
          <w:rStyle w:val="Strong"/>
          <w:b w:val="0"/>
        </w:rPr>
      </w:pPr>
      <w:r w:rsidRPr="00A4380F">
        <w:rPr>
          <w:rStyle w:val="Strong"/>
          <w:b w:val="0"/>
        </w:rPr>
        <w:t xml:space="preserve">        &lt;Message Text="Hello $(</w:t>
      </w:r>
      <w:proofErr w:type="spellStart"/>
      <w:r w:rsidRPr="00A4380F">
        <w:rPr>
          <w:rStyle w:val="Strong"/>
          <w:b w:val="0"/>
        </w:rPr>
        <w:t>YetAnotherProperty</w:t>
      </w:r>
      <w:proofErr w:type="spellEnd"/>
      <w:proofErr w:type="gramStart"/>
      <w:r w:rsidRPr="00A4380F">
        <w:rPr>
          <w:rStyle w:val="Strong"/>
          <w:b w:val="0"/>
        </w:rPr>
        <w:t>) !!!"</w:t>
      </w:r>
      <w:proofErr w:type="gramEnd"/>
      <w:r w:rsidRPr="00A4380F">
        <w:rPr>
          <w:rStyle w:val="Strong"/>
          <w:b w:val="0"/>
        </w:rPr>
        <w:t>/&gt;</w:t>
      </w:r>
    </w:p>
    <w:p w14:paraId="76961010" w14:textId="77777777" w:rsidR="00E737DB" w:rsidRPr="00A4380F" w:rsidRDefault="00E737DB" w:rsidP="00E737DB">
      <w:pPr>
        <w:pStyle w:val="Fixed"/>
        <w:rPr>
          <w:rStyle w:val="Strong"/>
          <w:b w:val="0"/>
        </w:rPr>
      </w:pPr>
      <w:r w:rsidRPr="00A4380F">
        <w:rPr>
          <w:rStyle w:val="Strong"/>
          <w:b w:val="0"/>
        </w:rPr>
        <w:t xml:space="preserve">    &lt;/Target&gt;</w:t>
      </w:r>
    </w:p>
    <w:p w14:paraId="75F32394" w14:textId="77777777" w:rsidR="00E737DB" w:rsidRPr="00A4380F" w:rsidRDefault="00E737DB" w:rsidP="00E737DB">
      <w:pPr>
        <w:pStyle w:val="Fixed"/>
        <w:rPr>
          <w:rStyle w:val="Strong"/>
          <w:b w:val="0"/>
        </w:rPr>
      </w:pPr>
      <w:r w:rsidRPr="00A4380F">
        <w:rPr>
          <w:rStyle w:val="Strong"/>
          <w:b w:val="0"/>
        </w:rPr>
        <w:t xml:space="preserve">    &lt;</w:t>
      </w:r>
      <w:proofErr w:type="spellStart"/>
      <w:r w:rsidRPr="00A4380F">
        <w:rPr>
          <w:rStyle w:val="Strong"/>
          <w:b w:val="0"/>
        </w:rPr>
        <w:t>PropertyGroup</w:t>
      </w:r>
      <w:proofErr w:type="spellEnd"/>
      <w:r w:rsidRPr="00A4380F">
        <w:rPr>
          <w:rStyle w:val="Strong"/>
          <w:b w:val="0"/>
        </w:rPr>
        <w:t>&gt;</w:t>
      </w:r>
    </w:p>
    <w:p w14:paraId="0BA8E905" w14:textId="77777777" w:rsidR="00E737DB" w:rsidRPr="00A4380F" w:rsidRDefault="00E737DB" w:rsidP="00E737DB">
      <w:pPr>
        <w:pStyle w:val="Fixed"/>
        <w:rPr>
          <w:rStyle w:val="Strong"/>
          <w:b w:val="0"/>
        </w:rPr>
      </w:pPr>
      <w:r w:rsidRPr="00A4380F">
        <w:rPr>
          <w:rStyle w:val="Strong"/>
          <w:b w:val="0"/>
        </w:rPr>
        <w:t xml:space="preserve">        &lt;</w:t>
      </w:r>
      <w:proofErr w:type="spellStart"/>
      <w:r w:rsidRPr="00A4380F">
        <w:rPr>
          <w:rStyle w:val="Strong"/>
          <w:b w:val="0"/>
        </w:rPr>
        <w:t>YetAnotherProperty</w:t>
      </w:r>
      <w:proofErr w:type="spellEnd"/>
      <w:r w:rsidRPr="00A4380F">
        <w:rPr>
          <w:rStyle w:val="Strong"/>
          <w:b w:val="0"/>
        </w:rPr>
        <w:t>&gt;Value2&lt;/</w:t>
      </w:r>
      <w:proofErr w:type="spellStart"/>
      <w:r w:rsidRPr="00A4380F">
        <w:rPr>
          <w:rStyle w:val="Strong"/>
          <w:b w:val="0"/>
        </w:rPr>
        <w:t>YetAnotherProperty</w:t>
      </w:r>
      <w:proofErr w:type="spellEnd"/>
      <w:r w:rsidRPr="00A4380F">
        <w:rPr>
          <w:rStyle w:val="Strong"/>
          <w:b w:val="0"/>
        </w:rPr>
        <w:t>&gt;</w:t>
      </w:r>
    </w:p>
    <w:p w14:paraId="6A0008DB" w14:textId="77777777" w:rsidR="00E737DB" w:rsidRPr="00A4380F" w:rsidRDefault="00E737DB" w:rsidP="00E737DB">
      <w:pPr>
        <w:pStyle w:val="Fixed"/>
        <w:rPr>
          <w:rStyle w:val="Strong"/>
          <w:b w:val="0"/>
        </w:rPr>
      </w:pPr>
      <w:r w:rsidRPr="00A4380F">
        <w:rPr>
          <w:rStyle w:val="Strong"/>
          <w:b w:val="0"/>
        </w:rPr>
        <w:t xml:space="preserve">    &lt;/</w:t>
      </w:r>
      <w:proofErr w:type="spellStart"/>
      <w:r w:rsidRPr="00A4380F">
        <w:rPr>
          <w:rStyle w:val="Strong"/>
          <w:b w:val="0"/>
        </w:rPr>
        <w:t>PropertyGroup</w:t>
      </w:r>
      <w:proofErr w:type="spellEnd"/>
      <w:r w:rsidRPr="00A4380F">
        <w:rPr>
          <w:rStyle w:val="Strong"/>
          <w:b w:val="0"/>
        </w:rPr>
        <w:t>&gt;</w:t>
      </w:r>
    </w:p>
    <w:p w14:paraId="1E60A190" w14:textId="77777777" w:rsidR="00E737DB" w:rsidRPr="00A4380F" w:rsidRDefault="00E737DB" w:rsidP="00E737DB">
      <w:pPr>
        <w:pStyle w:val="Fixed"/>
        <w:rPr>
          <w:rStyle w:val="Strong"/>
          <w:b w:val="0"/>
        </w:rPr>
      </w:pPr>
      <w:r w:rsidRPr="00A4380F">
        <w:rPr>
          <w:rStyle w:val="Strong"/>
          <w:b w:val="0"/>
        </w:rPr>
        <w:t>&lt;/Project&gt;</w:t>
      </w:r>
    </w:p>
    <w:p w14:paraId="7C22C948" w14:textId="77777777" w:rsidR="00E737DB" w:rsidRDefault="00E737DB" w:rsidP="00E737DB">
      <w:pPr>
        <w:rPr>
          <w:rStyle w:val="Strong"/>
        </w:rPr>
      </w:pPr>
    </w:p>
    <w:p w14:paraId="5D90C34B" w14:textId="77777777" w:rsidR="00E737DB" w:rsidRDefault="00E737DB" w:rsidP="00E737DB">
      <w:r>
        <w:t xml:space="preserve">The default target in our build script is Foo and that's what msbuild will execute unless you </w:t>
      </w:r>
      <w:proofErr w:type="spellStart"/>
      <w:r>
        <w:t>explicitely</w:t>
      </w:r>
      <w:proofErr w:type="spellEnd"/>
      <w:r>
        <w:t xml:space="preserve"> specify which target to run: </w:t>
      </w:r>
      <w:proofErr w:type="spellStart"/>
      <w:r>
        <w:t>msbuild</w:t>
      </w:r>
      <w:proofErr w:type="spellEnd"/>
      <w:r>
        <w:t xml:space="preserve"> </w:t>
      </w:r>
      <w:proofErr w:type="spellStart"/>
      <w:r>
        <w:t>ourbuildscript.proj</w:t>
      </w:r>
      <w:proofErr w:type="spellEnd"/>
      <w:r>
        <w:t xml:space="preserve"> /</w:t>
      </w:r>
      <w:proofErr w:type="spellStart"/>
      <w:r>
        <w:t>t</w:t>
      </w:r>
      <w:proofErr w:type="gramStart"/>
      <w:r>
        <w:t>:Blah</w:t>
      </w:r>
      <w:proofErr w:type="spellEnd"/>
      <w:proofErr w:type="gramEnd"/>
      <w:r>
        <w:t>.</w:t>
      </w:r>
    </w:p>
    <w:p w14:paraId="15A102EB" w14:textId="77777777" w:rsidR="00E737DB" w:rsidRDefault="00E737DB" w:rsidP="00E737DB">
      <w:r>
        <w:lastRenderedPageBreak/>
        <w:t xml:space="preserve">In this case since Blah depends on Foo, msbuild will first execute Foo and then Blah. Foo will print "Hello </w:t>
      </w:r>
      <w:proofErr w:type="gramStart"/>
      <w:r>
        <w:t>Value2 !!!</w:t>
      </w:r>
      <w:proofErr w:type="gramEnd"/>
      <w:r>
        <w:t>".</w:t>
      </w:r>
    </w:p>
    <w:p w14:paraId="5CF9AFB6" w14:textId="77777777" w:rsidR="00E737DB" w:rsidRDefault="00E737DB" w:rsidP="00E737DB"/>
    <w:p w14:paraId="71D6B7C0" w14:textId="77777777" w:rsidR="00E737DB" w:rsidRDefault="00E737DB" w:rsidP="00E737DB">
      <w:pPr>
        <w:rPr>
          <w:rStyle w:val="Strong"/>
        </w:rPr>
      </w:pPr>
      <w:r>
        <w:rPr>
          <w:rStyle w:val="Strong"/>
        </w:rPr>
        <w:t>Conditions:</w:t>
      </w:r>
    </w:p>
    <w:p w14:paraId="55542A66" w14:textId="77777777" w:rsidR="00E737DB" w:rsidRPr="00A81DA0" w:rsidRDefault="00E737DB" w:rsidP="00E737DB">
      <w:pPr>
        <w:pStyle w:val="Fixed"/>
        <w:rPr>
          <w:rStyle w:val="Strong"/>
          <w:b w:val="0"/>
        </w:rPr>
      </w:pPr>
      <w:r w:rsidRPr="00A81DA0">
        <w:rPr>
          <w:rStyle w:val="Strong"/>
          <w:b w:val="0"/>
        </w:rPr>
        <w:t>&lt;</w:t>
      </w:r>
      <w:proofErr w:type="spellStart"/>
      <w:r w:rsidRPr="00A81DA0">
        <w:rPr>
          <w:rStyle w:val="Strong"/>
          <w:b w:val="0"/>
        </w:rPr>
        <w:t>PropertyGroup</w:t>
      </w:r>
      <w:proofErr w:type="spellEnd"/>
      <w:r w:rsidRPr="00A81DA0">
        <w:rPr>
          <w:rStyle w:val="Strong"/>
          <w:b w:val="0"/>
        </w:rPr>
        <w:t>&gt;</w:t>
      </w:r>
    </w:p>
    <w:p w14:paraId="18EB693E" w14:textId="77777777" w:rsidR="00E737DB" w:rsidRPr="00A81DA0" w:rsidRDefault="00E737DB" w:rsidP="00E737DB">
      <w:pPr>
        <w:pStyle w:val="Fixed"/>
        <w:rPr>
          <w:rStyle w:val="Strong"/>
          <w:b w:val="0"/>
        </w:rPr>
      </w:pPr>
      <w:r w:rsidRPr="00A81DA0">
        <w:rPr>
          <w:rStyle w:val="Strong"/>
          <w:b w:val="0"/>
        </w:rPr>
        <w:t xml:space="preserve">    &lt;</w:t>
      </w:r>
      <w:proofErr w:type="spellStart"/>
      <w:r w:rsidRPr="00A81DA0">
        <w:rPr>
          <w:rStyle w:val="Strong"/>
          <w:b w:val="0"/>
        </w:rPr>
        <w:t>SomeProperty</w:t>
      </w:r>
      <w:proofErr w:type="spellEnd"/>
      <w:r w:rsidRPr="00A81DA0">
        <w:rPr>
          <w:rStyle w:val="Strong"/>
          <w:b w:val="0"/>
        </w:rPr>
        <w:t xml:space="preserve"> Condition="'$(</w:t>
      </w:r>
      <w:proofErr w:type="spellStart"/>
      <w:r w:rsidRPr="00A81DA0">
        <w:rPr>
          <w:rStyle w:val="Strong"/>
          <w:b w:val="0"/>
        </w:rPr>
        <w:t>AnotherProperty</w:t>
      </w:r>
      <w:proofErr w:type="spellEnd"/>
      <w:r w:rsidRPr="00A81DA0">
        <w:rPr>
          <w:rStyle w:val="Strong"/>
          <w:b w:val="0"/>
        </w:rPr>
        <w:t>) == '1'"&gt;2&lt;/</w:t>
      </w:r>
      <w:proofErr w:type="spellStart"/>
      <w:r w:rsidRPr="00A81DA0">
        <w:rPr>
          <w:rStyle w:val="Strong"/>
          <w:b w:val="0"/>
        </w:rPr>
        <w:t>SomeProperty</w:t>
      </w:r>
      <w:proofErr w:type="spellEnd"/>
      <w:r w:rsidRPr="00A81DA0">
        <w:rPr>
          <w:rStyle w:val="Strong"/>
          <w:b w:val="0"/>
        </w:rPr>
        <w:t>&gt;</w:t>
      </w:r>
    </w:p>
    <w:p w14:paraId="1A312F5D" w14:textId="77777777" w:rsidR="00E737DB" w:rsidRPr="00A81DA0" w:rsidRDefault="00E737DB" w:rsidP="00E737DB">
      <w:pPr>
        <w:pStyle w:val="Fixed"/>
        <w:rPr>
          <w:rStyle w:val="Strong"/>
          <w:b w:val="0"/>
        </w:rPr>
      </w:pPr>
      <w:r w:rsidRPr="00A81DA0">
        <w:rPr>
          <w:rStyle w:val="Strong"/>
          <w:b w:val="0"/>
        </w:rPr>
        <w:t>&lt;/</w:t>
      </w:r>
      <w:proofErr w:type="spellStart"/>
      <w:r w:rsidRPr="00A81DA0">
        <w:rPr>
          <w:rStyle w:val="Strong"/>
          <w:b w:val="0"/>
        </w:rPr>
        <w:t>PropertyGroup</w:t>
      </w:r>
      <w:proofErr w:type="spellEnd"/>
      <w:r w:rsidRPr="00A81DA0">
        <w:rPr>
          <w:rStyle w:val="Strong"/>
          <w:b w:val="0"/>
        </w:rPr>
        <w:t>&gt;</w:t>
      </w:r>
    </w:p>
    <w:p w14:paraId="6BF2D355" w14:textId="77777777" w:rsidR="00E737DB" w:rsidRDefault="00E737DB" w:rsidP="00E737DB">
      <w:pPr>
        <w:rPr>
          <w:rStyle w:val="Strong"/>
        </w:rPr>
      </w:pPr>
    </w:p>
    <w:p w14:paraId="5DA247D5" w14:textId="77777777" w:rsidR="00E737DB" w:rsidRDefault="00E737DB" w:rsidP="00E737DB">
      <w:proofErr w:type="spellStart"/>
      <w:r>
        <w:t>SomeProperty</w:t>
      </w:r>
      <w:proofErr w:type="spellEnd"/>
      <w:r>
        <w:t xml:space="preserve"> will get value of 2 only if </w:t>
      </w:r>
      <w:proofErr w:type="spellStart"/>
      <w:r>
        <w:t>AnotherProperty</w:t>
      </w:r>
      <w:proofErr w:type="spellEnd"/>
      <w:r>
        <w:t xml:space="preserve"> is 1. This is not the case unless something sets </w:t>
      </w:r>
      <w:proofErr w:type="spellStart"/>
      <w:r>
        <w:t>AnotherProperty</w:t>
      </w:r>
      <w:proofErr w:type="spellEnd"/>
      <w:r>
        <w:t xml:space="preserve">. For example via command line parameter: </w:t>
      </w:r>
      <w:proofErr w:type="spellStart"/>
      <w:r>
        <w:rPr>
          <w:rStyle w:val="Strong"/>
        </w:rPr>
        <w:t>msbuild</w:t>
      </w:r>
      <w:proofErr w:type="spellEnd"/>
      <w:r>
        <w:rPr>
          <w:rStyle w:val="Strong"/>
        </w:rPr>
        <w:t xml:space="preserve"> </w:t>
      </w:r>
      <w:proofErr w:type="spellStart"/>
      <w:r>
        <w:rPr>
          <w:rStyle w:val="Strong"/>
        </w:rPr>
        <w:t>ourbuildscript.proj</w:t>
      </w:r>
      <w:proofErr w:type="spellEnd"/>
      <w:r>
        <w:rPr>
          <w:rStyle w:val="Strong"/>
        </w:rPr>
        <w:t xml:space="preserve"> /</w:t>
      </w:r>
      <w:proofErr w:type="spellStart"/>
      <w:r>
        <w:rPr>
          <w:rStyle w:val="Strong"/>
        </w:rPr>
        <w:t>p</w:t>
      </w:r>
      <w:proofErr w:type="gramStart"/>
      <w:r>
        <w:rPr>
          <w:rStyle w:val="Strong"/>
        </w:rPr>
        <w:t>:AnotherProperty</w:t>
      </w:r>
      <w:proofErr w:type="spellEnd"/>
      <w:proofErr w:type="gramEnd"/>
      <w:r>
        <w:rPr>
          <w:rStyle w:val="Strong"/>
        </w:rPr>
        <w:t>=1</w:t>
      </w:r>
      <w:r>
        <w:t>.</w:t>
      </w:r>
    </w:p>
    <w:p w14:paraId="35AA9C0F" w14:textId="77777777" w:rsidR="00E737DB" w:rsidRDefault="00E737DB" w:rsidP="00E737DB"/>
    <w:p w14:paraId="6D31B194" w14:textId="77777777" w:rsidR="00E737DB" w:rsidRDefault="00E737DB" w:rsidP="00E737DB">
      <w:r>
        <w:rPr>
          <w:rStyle w:val="Strong"/>
        </w:rPr>
        <w:t>Items</w:t>
      </w:r>
      <w:r>
        <w:t xml:space="preserve"> are arrays of objects:</w:t>
      </w:r>
    </w:p>
    <w:p w14:paraId="26767B92" w14:textId="77777777" w:rsidR="00E737DB" w:rsidRDefault="00E737DB" w:rsidP="00E737DB"/>
    <w:p w14:paraId="2A6F4CCF" w14:textId="77777777" w:rsidR="00E737DB" w:rsidRDefault="00E737DB" w:rsidP="00E737DB">
      <w:pPr>
        <w:pStyle w:val="Fixed"/>
      </w:pPr>
      <w:r>
        <w:t>&lt;</w:t>
      </w:r>
      <w:proofErr w:type="spellStart"/>
      <w:r>
        <w:t>ItemGroup</w:t>
      </w:r>
      <w:proofErr w:type="spellEnd"/>
      <w:r>
        <w:t>&gt;</w:t>
      </w:r>
    </w:p>
    <w:p w14:paraId="0AE26098" w14:textId="77777777" w:rsidR="00E737DB" w:rsidRDefault="00E737DB" w:rsidP="00E737DB">
      <w:pPr>
        <w:pStyle w:val="Fixed"/>
      </w:pPr>
      <w:r>
        <w:t xml:space="preserve">    &lt;</w:t>
      </w:r>
      <w:proofErr w:type="spellStart"/>
      <w:r>
        <w:t>SomeArray</w:t>
      </w:r>
      <w:proofErr w:type="spellEnd"/>
      <w:r>
        <w:t xml:space="preserve"> Include="</w:t>
      </w:r>
      <w:proofErr w:type="spellStart"/>
      <w:r>
        <w:t>FirstElementOfSomeArray</w:t>
      </w:r>
      <w:proofErr w:type="spellEnd"/>
      <w:r>
        <w:t>" /&gt;</w:t>
      </w:r>
    </w:p>
    <w:p w14:paraId="29A04DF5" w14:textId="77777777" w:rsidR="00E737DB" w:rsidRDefault="00E737DB" w:rsidP="00E737DB">
      <w:pPr>
        <w:pStyle w:val="Fixed"/>
      </w:pPr>
      <w:r>
        <w:t xml:space="preserve">    &lt;</w:t>
      </w:r>
      <w:proofErr w:type="spellStart"/>
      <w:r>
        <w:t>SomeArray</w:t>
      </w:r>
      <w:proofErr w:type="spellEnd"/>
      <w:r>
        <w:t xml:space="preserve"> Include="</w:t>
      </w:r>
      <w:proofErr w:type="spellStart"/>
      <w:r>
        <w:t>SecondElement</w:t>
      </w:r>
      <w:proofErr w:type="spellEnd"/>
      <w:r>
        <w:t>" &gt;</w:t>
      </w:r>
    </w:p>
    <w:p w14:paraId="05DB8653" w14:textId="77777777" w:rsidR="00E737DB" w:rsidRDefault="00E737DB" w:rsidP="00E737DB">
      <w:pPr>
        <w:pStyle w:val="Fixed"/>
      </w:pPr>
      <w:r>
        <w:t xml:space="preserve">        &lt;</w:t>
      </w:r>
      <w:proofErr w:type="spellStart"/>
      <w:r>
        <w:t>PropertyOne</w:t>
      </w:r>
      <w:proofErr w:type="spellEnd"/>
      <w:r>
        <w:t>&gt;X&lt;/</w:t>
      </w:r>
      <w:proofErr w:type="spellStart"/>
      <w:r>
        <w:t>PropertyOne</w:t>
      </w:r>
      <w:proofErr w:type="spellEnd"/>
      <w:r>
        <w:t>&gt;</w:t>
      </w:r>
    </w:p>
    <w:p w14:paraId="51BCDB38" w14:textId="77777777" w:rsidR="00E737DB" w:rsidRDefault="00E737DB" w:rsidP="00E737DB">
      <w:pPr>
        <w:pStyle w:val="Fixed"/>
      </w:pPr>
      <w:r>
        <w:t xml:space="preserve">        &lt;</w:t>
      </w:r>
      <w:proofErr w:type="spellStart"/>
      <w:r>
        <w:t>PropertyTwo</w:t>
      </w:r>
      <w:proofErr w:type="spellEnd"/>
      <w:r>
        <w:t>&gt;Y&lt;/</w:t>
      </w:r>
      <w:proofErr w:type="spellStart"/>
      <w:r>
        <w:t>PropertyOne</w:t>
      </w:r>
      <w:proofErr w:type="spellEnd"/>
      <w:r>
        <w:t>&gt;</w:t>
      </w:r>
    </w:p>
    <w:p w14:paraId="5532CE9B" w14:textId="77777777" w:rsidR="00E737DB" w:rsidRDefault="00E737DB" w:rsidP="00E737DB">
      <w:pPr>
        <w:pStyle w:val="Fixed"/>
      </w:pPr>
      <w:r>
        <w:t xml:space="preserve">    &lt;/</w:t>
      </w:r>
      <w:proofErr w:type="spellStart"/>
      <w:r>
        <w:t>SomeArray</w:t>
      </w:r>
      <w:proofErr w:type="spellEnd"/>
      <w:r>
        <w:t>&gt;</w:t>
      </w:r>
    </w:p>
    <w:p w14:paraId="192CF34B" w14:textId="77777777" w:rsidR="00E737DB" w:rsidRDefault="00E737DB" w:rsidP="00E737DB">
      <w:pPr>
        <w:pStyle w:val="Fixed"/>
      </w:pPr>
      <w:r>
        <w:t>&lt;/</w:t>
      </w:r>
      <w:proofErr w:type="spellStart"/>
      <w:r>
        <w:t>ItemGroup</w:t>
      </w:r>
      <w:proofErr w:type="spellEnd"/>
      <w:r>
        <w:t>&gt;</w:t>
      </w:r>
    </w:p>
    <w:p w14:paraId="6C7E35B2" w14:textId="77777777" w:rsidR="00E737DB" w:rsidRDefault="00E737DB" w:rsidP="00E737DB"/>
    <w:p w14:paraId="40DEE95F" w14:textId="77777777" w:rsidR="00E737DB" w:rsidRDefault="00E737DB" w:rsidP="00E737DB">
      <w:r w:rsidRPr="00A81DA0">
        <w:t>Just like Properties, items can be arguments to tasks (note how array references use @ instead of $):</w:t>
      </w:r>
    </w:p>
    <w:p w14:paraId="42ABB728" w14:textId="77777777" w:rsidR="00E737DB" w:rsidRDefault="00E737DB" w:rsidP="00E737DB"/>
    <w:p w14:paraId="509E449C" w14:textId="77777777" w:rsidR="00E737DB" w:rsidRDefault="00E737DB" w:rsidP="00E737DB">
      <w:pPr>
        <w:pStyle w:val="Fixed"/>
      </w:pPr>
      <w:r>
        <w:t>&lt;Target Name="Blah"&gt;</w:t>
      </w:r>
    </w:p>
    <w:p w14:paraId="62BAEEA9" w14:textId="77777777" w:rsidR="00E737DB" w:rsidRDefault="00E737DB" w:rsidP="00E737DB">
      <w:pPr>
        <w:pStyle w:val="Fixed"/>
      </w:pPr>
      <w:r>
        <w:t xml:space="preserve">    &lt;Message Text="</w:t>
      </w:r>
      <w:proofErr w:type="gramStart"/>
      <w:r>
        <w:t>@(</w:t>
      </w:r>
      <w:proofErr w:type="spellStart"/>
      <w:proofErr w:type="gramEnd"/>
      <w:r>
        <w:t>SomeArray</w:t>
      </w:r>
      <w:proofErr w:type="spellEnd"/>
      <w:r>
        <w:t>)"/&gt;</w:t>
      </w:r>
    </w:p>
    <w:p w14:paraId="3862A901" w14:textId="77777777" w:rsidR="00E737DB" w:rsidRDefault="00E737DB" w:rsidP="00E737DB">
      <w:pPr>
        <w:pStyle w:val="Fixed"/>
      </w:pPr>
      <w:r>
        <w:t>&lt;/Target&gt;</w:t>
      </w:r>
    </w:p>
    <w:p w14:paraId="3BFA5C83" w14:textId="77777777" w:rsidR="00E737DB" w:rsidRDefault="00E737DB" w:rsidP="00E737DB"/>
    <w:p w14:paraId="0EBBDC91" w14:textId="77777777" w:rsidR="00E737DB" w:rsidRDefault="00E737DB" w:rsidP="00E737DB">
      <w:r>
        <w:t>The above prints "</w:t>
      </w:r>
      <w:proofErr w:type="spellStart"/>
      <w:r>
        <w:t>FirstElementOfSomeArray</w:t>
      </w:r>
      <w:proofErr w:type="gramStart"/>
      <w:r>
        <w:t>;SecondElement</w:t>
      </w:r>
      <w:proofErr w:type="spellEnd"/>
      <w:proofErr w:type="gramEnd"/>
      <w:r>
        <w:t xml:space="preserve">" (this is how array is converted to String, which is what </w:t>
      </w:r>
      <w:proofErr w:type="spellStart"/>
      <w:r>
        <w:t>Message.Text</w:t>
      </w:r>
      <w:proofErr w:type="spellEnd"/>
      <w:r>
        <w:t xml:space="preserve"> takes)</w:t>
      </w:r>
    </w:p>
    <w:p w14:paraId="58096B62" w14:textId="77777777" w:rsidR="00E737DB" w:rsidRDefault="00E737DB" w:rsidP="00E737DB"/>
    <w:p w14:paraId="7C697E17" w14:textId="77777777" w:rsidR="00E737DB" w:rsidRDefault="00E737DB" w:rsidP="00E737DB">
      <w:r>
        <w:t>Items have special support for files. This defines two arrays and fills them with actual file names from C: drive:</w:t>
      </w:r>
    </w:p>
    <w:p w14:paraId="76174358" w14:textId="77777777" w:rsidR="00E737DB" w:rsidRDefault="00E737DB" w:rsidP="00E737DB"/>
    <w:p w14:paraId="757F8512" w14:textId="77777777" w:rsidR="00E737DB" w:rsidRDefault="00E737DB" w:rsidP="00E737DB">
      <w:pPr>
        <w:pStyle w:val="Fixed"/>
      </w:pPr>
      <w:r>
        <w:t>&lt;</w:t>
      </w:r>
      <w:proofErr w:type="spellStart"/>
      <w:r>
        <w:t>ItemGroup</w:t>
      </w:r>
      <w:proofErr w:type="spellEnd"/>
      <w:r>
        <w:t>&gt;</w:t>
      </w:r>
    </w:p>
    <w:p w14:paraId="3820F85A" w14:textId="77777777" w:rsidR="00E737DB" w:rsidRDefault="00E737DB" w:rsidP="00E737DB">
      <w:pPr>
        <w:pStyle w:val="Fixed"/>
      </w:pPr>
      <w:r>
        <w:t xml:space="preserve">    &lt;</w:t>
      </w:r>
      <w:proofErr w:type="spellStart"/>
      <w:r>
        <w:t>ArrayOfFiles</w:t>
      </w:r>
      <w:proofErr w:type="spellEnd"/>
      <w:r>
        <w:t xml:space="preserve"> Include="C:\*.</w:t>
      </w:r>
      <w:proofErr w:type="spellStart"/>
      <w:r>
        <w:t>cs</w:t>
      </w:r>
      <w:proofErr w:type="spellEnd"/>
      <w:r>
        <w:t>" /&gt;</w:t>
      </w:r>
    </w:p>
    <w:p w14:paraId="63E4756D" w14:textId="77777777" w:rsidR="00E737DB" w:rsidRDefault="00E737DB" w:rsidP="00E737DB">
      <w:pPr>
        <w:pStyle w:val="Fixed"/>
      </w:pPr>
      <w:r>
        <w:t xml:space="preserve">    &lt;</w:t>
      </w:r>
      <w:proofErr w:type="spellStart"/>
      <w:r>
        <w:t>ArrayOfFiles</w:t>
      </w:r>
      <w:proofErr w:type="spellEnd"/>
      <w:r>
        <w:t xml:space="preserve"> Include="C:\*.</w:t>
      </w:r>
      <w:proofErr w:type="spellStart"/>
      <w:r>
        <w:t>vb</w:t>
      </w:r>
      <w:proofErr w:type="spellEnd"/>
      <w:r>
        <w:t>" /&gt;</w:t>
      </w:r>
    </w:p>
    <w:p w14:paraId="4E79C38B" w14:textId="77777777" w:rsidR="00E737DB" w:rsidRDefault="00E737DB" w:rsidP="00E737DB">
      <w:pPr>
        <w:pStyle w:val="Fixed"/>
      </w:pPr>
      <w:r>
        <w:t xml:space="preserve">    &lt;</w:t>
      </w:r>
      <w:proofErr w:type="spellStart"/>
      <w:r>
        <w:t>AnotherArray</w:t>
      </w:r>
      <w:proofErr w:type="spellEnd"/>
      <w:r>
        <w:t xml:space="preserve"> Include="C:\Temp\**\*.*" /&gt;</w:t>
      </w:r>
    </w:p>
    <w:p w14:paraId="304F8962" w14:textId="77777777" w:rsidR="00E737DB" w:rsidRDefault="00E737DB" w:rsidP="00E737DB">
      <w:pPr>
        <w:pStyle w:val="Fixed"/>
      </w:pPr>
      <w:r>
        <w:t>&lt;/</w:t>
      </w:r>
      <w:proofErr w:type="spellStart"/>
      <w:r>
        <w:t>ItemGroup</w:t>
      </w:r>
      <w:proofErr w:type="spellEnd"/>
      <w:r>
        <w:t>&gt;</w:t>
      </w:r>
    </w:p>
    <w:p w14:paraId="76563EED" w14:textId="77777777" w:rsidR="00E737DB" w:rsidRDefault="00E737DB" w:rsidP="00E737DB">
      <w:r>
        <w:t>The list of files can now be used as argument for Copy task:</w:t>
      </w:r>
    </w:p>
    <w:p w14:paraId="65B9117E" w14:textId="77777777" w:rsidR="00E737DB" w:rsidRDefault="00E737DB" w:rsidP="00E737DB">
      <w:pPr>
        <w:pStyle w:val="Fixed"/>
      </w:pPr>
      <w:r>
        <w:t>&lt;Target Name="Blah"&gt;</w:t>
      </w:r>
    </w:p>
    <w:p w14:paraId="07E0F14F" w14:textId="77777777" w:rsidR="00E737DB" w:rsidRDefault="00E737DB" w:rsidP="00E737DB">
      <w:pPr>
        <w:pStyle w:val="Fixed"/>
      </w:pPr>
      <w:r>
        <w:t xml:space="preserve">    &lt;Copy </w:t>
      </w:r>
      <w:proofErr w:type="spellStart"/>
      <w:r>
        <w:t>SourceFiles</w:t>
      </w:r>
      <w:proofErr w:type="spellEnd"/>
      <w:r>
        <w:t>="</w:t>
      </w:r>
      <w:proofErr w:type="gramStart"/>
      <w:r>
        <w:t>@(</w:t>
      </w:r>
      <w:proofErr w:type="spellStart"/>
      <w:proofErr w:type="gramEnd"/>
      <w:r>
        <w:t>ArrayOfFiles</w:t>
      </w:r>
      <w:proofErr w:type="spellEnd"/>
      <w:r>
        <w:t xml:space="preserve">)" </w:t>
      </w:r>
      <w:proofErr w:type="spellStart"/>
      <w:r>
        <w:t>DestinationFolder</w:t>
      </w:r>
      <w:proofErr w:type="spellEnd"/>
      <w:r>
        <w:t>="d:\" /&gt;</w:t>
      </w:r>
    </w:p>
    <w:p w14:paraId="5B9611B4" w14:textId="77777777" w:rsidR="00E737DB" w:rsidRDefault="00E737DB" w:rsidP="00E737DB">
      <w:pPr>
        <w:pStyle w:val="Fixed"/>
      </w:pPr>
      <w:r>
        <w:t>&lt;/Target&gt;</w:t>
      </w:r>
    </w:p>
    <w:p w14:paraId="27321476" w14:textId="77777777" w:rsidR="00E737DB" w:rsidRDefault="00E737DB" w:rsidP="00E737DB"/>
    <w:p w14:paraId="4747C630" w14:textId="77777777" w:rsidR="00E737DB" w:rsidRPr="00A81DA0" w:rsidRDefault="00E737DB" w:rsidP="00E737DB">
      <w:pPr>
        <w:rPr>
          <w:b/>
        </w:rPr>
      </w:pPr>
      <w:r w:rsidRPr="00A81DA0">
        <w:rPr>
          <w:b/>
        </w:rPr>
        <w:t>Batching</w:t>
      </w:r>
    </w:p>
    <w:p w14:paraId="278AF8AE" w14:textId="77777777" w:rsidR="00E737DB" w:rsidRDefault="00E737DB" w:rsidP="00E737DB"/>
    <w:p w14:paraId="1972EB81" w14:textId="77777777" w:rsidR="00E737DB" w:rsidRDefault="00E737DB" w:rsidP="00E737DB">
      <w:r>
        <w:t>To execute a task once for each item in the array use special batching syntax is (the % and the .Identity):</w:t>
      </w:r>
    </w:p>
    <w:p w14:paraId="68C1617E" w14:textId="77777777" w:rsidR="00E737DB" w:rsidRDefault="00E737DB" w:rsidP="00E737DB"/>
    <w:p w14:paraId="5DC6105D" w14:textId="77777777" w:rsidR="00E737DB" w:rsidRDefault="00E737DB" w:rsidP="00E737DB">
      <w:pPr>
        <w:pStyle w:val="Fixed"/>
      </w:pPr>
      <w:r>
        <w:t>&lt;Target Name="Blah"&gt;</w:t>
      </w:r>
    </w:p>
    <w:p w14:paraId="126EA7B7" w14:textId="77777777" w:rsidR="00E737DB" w:rsidRDefault="00E737DB" w:rsidP="00E737DB">
      <w:pPr>
        <w:pStyle w:val="Fixed"/>
      </w:pPr>
      <w:r>
        <w:t xml:space="preserve">    &lt;Message Text="%</w:t>
      </w:r>
      <w:proofErr w:type="gramStart"/>
      <w:r>
        <w:t>(</w:t>
      </w:r>
      <w:proofErr w:type="spellStart"/>
      <w:r>
        <w:t>SomeArray.Identity</w:t>
      </w:r>
      <w:proofErr w:type="spellEnd"/>
      <w:proofErr w:type="gramEnd"/>
      <w:r>
        <w:t>)"/&gt;</w:t>
      </w:r>
    </w:p>
    <w:p w14:paraId="3A24C87C" w14:textId="77777777" w:rsidR="00E737DB" w:rsidRDefault="00E737DB" w:rsidP="00E737DB">
      <w:pPr>
        <w:pStyle w:val="Fixed"/>
      </w:pPr>
      <w:r>
        <w:t>&lt;/Target&gt;</w:t>
      </w:r>
    </w:p>
    <w:p w14:paraId="302C0EF2" w14:textId="77777777" w:rsidR="00E737DB" w:rsidRDefault="00E737DB" w:rsidP="00E737DB"/>
    <w:p w14:paraId="254621D9" w14:textId="77777777" w:rsidR="00E737DB" w:rsidRDefault="00E737DB" w:rsidP="00E737DB">
      <w:r w:rsidRPr="00A81DA0">
        <w:t>To execute entire target once for each item in the array use Outputs attribute like so:</w:t>
      </w:r>
    </w:p>
    <w:p w14:paraId="0E8D43B3" w14:textId="77777777" w:rsidR="00E737DB" w:rsidRDefault="00E737DB" w:rsidP="00E737DB"/>
    <w:p w14:paraId="5C6AD08A" w14:textId="77777777" w:rsidR="00E737DB" w:rsidRDefault="00E737DB" w:rsidP="00E737DB">
      <w:pPr>
        <w:pStyle w:val="Fixed"/>
      </w:pPr>
      <w:r>
        <w:t>&lt;Target Name="Blah" Outputs="%</w:t>
      </w:r>
      <w:proofErr w:type="gramStart"/>
      <w:r>
        <w:t>(</w:t>
      </w:r>
      <w:proofErr w:type="spellStart"/>
      <w:r>
        <w:t>ArrayOfFiles.Identity</w:t>
      </w:r>
      <w:proofErr w:type="spellEnd"/>
      <w:proofErr w:type="gramEnd"/>
      <w:r>
        <w:t>)"&gt;</w:t>
      </w:r>
    </w:p>
    <w:p w14:paraId="08CF25EA" w14:textId="77777777" w:rsidR="00E737DB" w:rsidRDefault="00E737DB" w:rsidP="00E737DB">
      <w:pPr>
        <w:pStyle w:val="Fixed"/>
      </w:pPr>
      <w:r>
        <w:t xml:space="preserve">    &lt;Message Text="File </w:t>
      </w:r>
      <w:proofErr w:type="gramStart"/>
      <w:r>
        <w:t>@(</w:t>
      </w:r>
      <w:proofErr w:type="spellStart"/>
      <w:proofErr w:type="gramEnd"/>
      <w:r>
        <w:t>ArrayOfFiles</w:t>
      </w:r>
      <w:proofErr w:type="spellEnd"/>
      <w:r>
        <w:t>) was created on @(</w:t>
      </w:r>
      <w:proofErr w:type="spellStart"/>
      <w:r>
        <w:t>ArrayOfFiles</w:t>
      </w:r>
      <w:proofErr w:type="spellEnd"/>
      <w:r>
        <w:t>-&gt;'%(</w:t>
      </w:r>
      <w:proofErr w:type="spellStart"/>
      <w:r>
        <w:t>CreatedTime</w:t>
      </w:r>
      <w:proofErr w:type="spellEnd"/>
      <w:r>
        <w:t>)' )"/&gt;</w:t>
      </w:r>
    </w:p>
    <w:p w14:paraId="0DEE2514" w14:textId="77777777" w:rsidR="00E737DB" w:rsidRDefault="00E737DB" w:rsidP="00E737DB">
      <w:pPr>
        <w:pStyle w:val="Fixed"/>
      </w:pPr>
      <w:r>
        <w:t>&lt;/Target&gt;</w:t>
      </w:r>
    </w:p>
    <w:p w14:paraId="0411240C" w14:textId="77777777" w:rsidR="00E737DB" w:rsidRDefault="00E737DB" w:rsidP="00E737DB"/>
    <w:p w14:paraId="20A0812E" w14:textId="77777777" w:rsidR="00E737DB" w:rsidRDefault="00E737DB" w:rsidP="00E737DB">
      <w:r>
        <w:t>The above also shows how to access properties of items (</w:t>
      </w:r>
      <w:proofErr w:type="spellStart"/>
      <w:r>
        <w:t>ArrayOfFiles.CreatedTime</w:t>
      </w:r>
      <w:proofErr w:type="spellEnd"/>
      <w:r>
        <w:t>).</w:t>
      </w:r>
    </w:p>
    <w:p w14:paraId="48888A9E" w14:textId="77777777" w:rsidR="00E737DB" w:rsidRDefault="00E737DB" w:rsidP="00E737DB">
      <w:r>
        <w:t>The expression in %() does not have to be .Identity, it can be any other property of the Item, in this case msbuild will group all elements of the array by the property and process each group as a batch. You can even group by multiple properties if you specify multiple %() expressions as arguments to a task or a target.</w:t>
      </w:r>
    </w:p>
    <w:p w14:paraId="393A9F1F" w14:textId="77777777" w:rsidR="00E737DB" w:rsidRDefault="00E737DB" w:rsidP="00E737DB"/>
    <w:p w14:paraId="18F74C4B" w14:textId="77777777" w:rsidR="00E737DB" w:rsidRDefault="00E737DB" w:rsidP="00E737DB">
      <w:pPr>
        <w:rPr>
          <w:rStyle w:val="Strong"/>
        </w:rPr>
      </w:pPr>
      <w:r>
        <w:rPr>
          <w:rStyle w:val="Strong"/>
        </w:rPr>
        <w:t>Importing</w:t>
      </w:r>
    </w:p>
    <w:p w14:paraId="62369F87" w14:textId="77777777" w:rsidR="00E737DB" w:rsidRDefault="00E737DB" w:rsidP="00E737DB">
      <w:pPr>
        <w:rPr>
          <w:rStyle w:val="Strong"/>
        </w:rPr>
      </w:pPr>
    </w:p>
    <w:p w14:paraId="6492E66B" w14:textId="77777777" w:rsidR="00E737DB" w:rsidRDefault="00E737DB" w:rsidP="00E737DB">
      <w:pPr>
        <w:pStyle w:val="Fixed"/>
      </w:pPr>
      <w:r>
        <w:t xml:space="preserve">&lt;Project </w:t>
      </w:r>
      <w:proofErr w:type="spellStart"/>
      <w:r>
        <w:t>xmlns</w:t>
      </w:r>
      <w:proofErr w:type="spellEnd"/>
      <w:r>
        <w:t>="http://schemas.microsoft.com/developer/</w:t>
      </w:r>
      <w:proofErr w:type="spellStart"/>
      <w:r>
        <w:t>msbuild</w:t>
      </w:r>
      <w:proofErr w:type="spellEnd"/>
      <w:r>
        <w:t>/2003"&gt;</w:t>
      </w:r>
    </w:p>
    <w:p w14:paraId="729E71AE" w14:textId="77777777" w:rsidR="00E737DB" w:rsidRDefault="00E737DB" w:rsidP="00E737DB">
      <w:pPr>
        <w:pStyle w:val="Fixed"/>
      </w:pPr>
      <w:r>
        <w:t xml:space="preserve">    &lt;Import Project="</w:t>
      </w:r>
      <w:proofErr w:type="spellStart"/>
      <w:r>
        <w:t>anotherbuildscript.proj</w:t>
      </w:r>
      <w:proofErr w:type="spellEnd"/>
      <w:r>
        <w:t>" /&gt;</w:t>
      </w:r>
    </w:p>
    <w:p w14:paraId="437C261C" w14:textId="77777777" w:rsidR="00E737DB" w:rsidRDefault="00E737DB" w:rsidP="00E737DB">
      <w:pPr>
        <w:pStyle w:val="Fixed"/>
      </w:pPr>
      <w:r>
        <w:t>&lt;/Project&gt;</w:t>
      </w:r>
    </w:p>
    <w:p w14:paraId="0CCECA6E" w14:textId="77777777" w:rsidR="00E737DB" w:rsidRDefault="00E737DB" w:rsidP="00E737DB"/>
    <w:p w14:paraId="743891A9" w14:textId="77777777" w:rsidR="00E737DB" w:rsidRDefault="00E737DB" w:rsidP="00E737DB">
      <w:r>
        <w:t>Sequence of events during build files processing:</w:t>
      </w:r>
    </w:p>
    <w:p w14:paraId="3938E6F9" w14:textId="77777777" w:rsidR="00E737DB" w:rsidRDefault="00E737DB" w:rsidP="00E737DB"/>
    <w:p w14:paraId="5701AB8F" w14:textId="77777777" w:rsidR="00E737DB" w:rsidRDefault="00E737DB" w:rsidP="00E737DB">
      <w:pPr>
        <w:pStyle w:val="ListParagraph"/>
        <w:numPr>
          <w:ilvl w:val="0"/>
          <w:numId w:val="12"/>
        </w:numPr>
      </w:pPr>
      <w:r>
        <w:t>Set built-in properties and load environment variables into properties</w:t>
      </w:r>
    </w:p>
    <w:p w14:paraId="761F6343" w14:textId="77777777" w:rsidR="00E737DB" w:rsidRDefault="00E737DB" w:rsidP="00E737DB">
      <w:pPr>
        <w:pStyle w:val="ListParagraph"/>
        <w:numPr>
          <w:ilvl w:val="0"/>
          <w:numId w:val="12"/>
        </w:numPr>
      </w:pPr>
      <w:r>
        <w:t xml:space="preserve">Read the build script, evaluating properties and items and loading imported files recursively. Only static </w:t>
      </w:r>
      <w:proofErr w:type="spellStart"/>
      <w:r>
        <w:t>PropertyGroups</w:t>
      </w:r>
      <w:proofErr w:type="spellEnd"/>
      <w:r>
        <w:t>/</w:t>
      </w:r>
      <w:proofErr w:type="spellStart"/>
      <w:r>
        <w:t>ItemGroups</w:t>
      </w:r>
      <w:proofErr w:type="spellEnd"/>
      <w:r>
        <w:t xml:space="preserve"> (at the root level of each file) are evaluated at this time.</w:t>
      </w:r>
    </w:p>
    <w:p w14:paraId="2D300B22" w14:textId="77777777" w:rsidR="00E737DB" w:rsidRDefault="00E737DB" w:rsidP="00E737DB">
      <w:pPr>
        <w:pStyle w:val="ListParagraph"/>
        <w:numPr>
          <w:ilvl w:val="0"/>
          <w:numId w:val="12"/>
        </w:numPr>
      </w:pPr>
      <w:r>
        <w:t>Execute targets, either the default one, or the one specified on command line, recursively executing its dependencies</w:t>
      </w:r>
    </w:p>
    <w:p w14:paraId="2727F2B1" w14:textId="77777777" w:rsidR="00E737DB" w:rsidRDefault="00E737DB" w:rsidP="00E737DB">
      <w:pPr>
        <w:pStyle w:val="ListParagraph"/>
        <w:numPr>
          <w:ilvl w:val="0"/>
          <w:numId w:val="12"/>
        </w:numPr>
      </w:pPr>
      <w:r>
        <w:t>For each target, execute the steps inside the target sequentially, evaluating target's properties and items</w:t>
      </w:r>
    </w:p>
    <w:p w14:paraId="429633E3" w14:textId="77777777" w:rsidR="00E737DB" w:rsidRDefault="00E737DB" w:rsidP="00E737DB">
      <w:pPr>
        <w:pStyle w:val="ListParagraph"/>
        <w:numPr>
          <w:ilvl w:val="0"/>
          <w:numId w:val="0"/>
        </w:numPr>
        <w:ind w:left="720"/>
      </w:pPr>
    </w:p>
    <w:p w14:paraId="17515F2A" w14:textId="77777777" w:rsidR="00E737DB" w:rsidRDefault="00E737DB" w:rsidP="00E737DB">
      <w:pPr>
        <w:pStyle w:val="ListParagraph"/>
        <w:numPr>
          <w:ilvl w:val="0"/>
          <w:numId w:val="0"/>
        </w:numPr>
        <w:ind w:left="720"/>
      </w:pPr>
    </w:p>
    <w:p w14:paraId="27BC7D9D" w14:textId="77777777" w:rsidR="00E737DB" w:rsidRDefault="00E737DB" w:rsidP="00E737DB">
      <w:pPr>
        <w:pStyle w:val="ListParagraph"/>
        <w:numPr>
          <w:ilvl w:val="0"/>
          <w:numId w:val="0"/>
        </w:numPr>
        <w:ind w:left="720"/>
      </w:pPr>
    </w:p>
    <w:p w14:paraId="052BC216" w14:textId="77777777" w:rsidR="00E737DB" w:rsidRDefault="00E737DB" w:rsidP="00E737DB">
      <w:pPr>
        <w:pStyle w:val="ListParagraph"/>
        <w:numPr>
          <w:ilvl w:val="0"/>
          <w:numId w:val="0"/>
        </w:numPr>
        <w:ind w:left="720"/>
      </w:pPr>
    </w:p>
    <w:p w14:paraId="7AC1757E" w14:textId="77777777" w:rsidR="00E737DB" w:rsidRDefault="00E737DB" w:rsidP="00E737DB">
      <w:pPr>
        <w:pStyle w:val="ListParagraph"/>
        <w:numPr>
          <w:ilvl w:val="0"/>
          <w:numId w:val="0"/>
        </w:numPr>
        <w:ind w:left="720"/>
      </w:pPr>
    </w:p>
    <w:p w14:paraId="6AC5691E" w14:textId="77777777" w:rsidR="00E737DB" w:rsidRDefault="00E737DB" w:rsidP="00E737DB">
      <w:pPr>
        <w:pStyle w:val="ListParagraph"/>
        <w:numPr>
          <w:ilvl w:val="0"/>
          <w:numId w:val="0"/>
        </w:numPr>
        <w:ind w:left="720"/>
      </w:pPr>
    </w:p>
    <w:p w14:paraId="325E97F7" w14:textId="77777777" w:rsidR="00E737DB" w:rsidRDefault="00E737DB" w:rsidP="00E737DB">
      <w:pPr>
        <w:pStyle w:val="ListParagraph"/>
        <w:numPr>
          <w:ilvl w:val="0"/>
          <w:numId w:val="0"/>
        </w:numPr>
        <w:ind w:left="720"/>
      </w:pPr>
    </w:p>
    <w:p w14:paraId="71F8A024" w14:textId="77777777" w:rsidR="00E737DB" w:rsidRDefault="00E737DB" w:rsidP="00E737DB">
      <w:pPr>
        <w:pStyle w:val="ListParagraph"/>
        <w:numPr>
          <w:ilvl w:val="0"/>
          <w:numId w:val="0"/>
        </w:numPr>
        <w:ind w:left="720"/>
      </w:pPr>
    </w:p>
    <w:p w14:paraId="6A2474DE" w14:textId="77777777" w:rsidR="00E737DB" w:rsidRDefault="00E737DB" w:rsidP="00E737DB">
      <w:pPr>
        <w:pStyle w:val="ListParagraph"/>
        <w:numPr>
          <w:ilvl w:val="0"/>
          <w:numId w:val="0"/>
        </w:numPr>
        <w:ind w:left="720"/>
      </w:pPr>
    </w:p>
    <w:p w14:paraId="13A46927" w14:textId="77777777" w:rsidR="00E737DB" w:rsidRDefault="00E737DB" w:rsidP="00E737DB">
      <w:pPr>
        <w:pStyle w:val="ListParagraph"/>
        <w:numPr>
          <w:ilvl w:val="0"/>
          <w:numId w:val="0"/>
        </w:numPr>
        <w:ind w:left="720"/>
      </w:pPr>
    </w:p>
    <w:p w14:paraId="2562C45A" w14:textId="77777777" w:rsidR="00E737DB" w:rsidRDefault="00E737DB" w:rsidP="00E737DB">
      <w:pPr>
        <w:pStyle w:val="Heading1"/>
        <w:rPr>
          <w:rStyle w:val="Heading2Char"/>
          <w:b/>
          <w:bCs/>
          <w:color w:val="365F91" w:themeColor="accent1" w:themeShade="BF"/>
          <w:sz w:val="28"/>
          <w:szCs w:val="28"/>
        </w:rPr>
      </w:pPr>
      <w:r>
        <w:rPr>
          <w:rStyle w:val="Heading2Char"/>
          <w:b/>
          <w:bCs/>
          <w:color w:val="365F91" w:themeColor="accent1" w:themeShade="BF"/>
          <w:sz w:val="28"/>
          <w:szCs w:val="28"/>
        </w:rPr>
        <w:t xml:space="preserve">3 </w:t>
      </w:r>
      <w:r w:rsidRPr="006177A6">
        <w:rPr>
          <w:rStyle w:val="Heading2Char"/>
          <w:b/>
          <w:bCs/>
          <w:color w:val="365F91" w:themeColor="accent1" w:themeShade="BF"/>
          <w:sz w:val="28"/>
          <w:szCs w:val="28"/>
        </w:rPr>
        <w:t>Build Overview</w:t>
      </w:r>
    </w:p>
    <w:p w14:paraId="59137999" w14:textId="77777777" w:rsidR="00E737DB" w:rsidRPr="00DB517D" w:rsidRDefault="00E737DB" w:rsidP="00E737DB"/>
    <w:p w14:paraId="5B2CD8AB" w14:textId="77777777" w:rsidR="00E737DB" w:rsidRDefault="00E737DB" w:rsidP="00E737DB">
      <w:r>
        <w:object w:dxaOrig="9270" w:dyaOrig="7650" w14:anchorId="33F6D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3pt;height:382.55pt" o:ole="">
            <v:imagedata r:id="rId15" o:title=""/>
          </v:shape>
          <o:OLEObject Type="Embed" ProgID="Visio.Drawing.11" ShapeID="_x0000_i1025" DrawAspect="Content" ObjectID="_1357471445" r:id="rId16"/>
        </w:object>
      </w:r>
    </w:p>
    <w:p w14:paraId="6280FC26" w14:textId="77777777" w:rsidR="00E737DB" w:rsidRDefault="00E737DB" w:rsidP="00E737DB"/>
    <w:p w14:paraId="09562A74" w14:textId="77777777" w:rsidR="00E737DB" w:rsidRDefault="00E737DB" w:rsidP="00E737DB">
      <w:r>
        <w:t>Figure 1: Build Overview</w:t>
      </w:r>
    </w:p>
    <w:p w14:paraId="49A76627" w14:textId="77777777" w:rsidR="00E737DB" w:rsidRDefault="00E737DB" w:rsidP="00E737DB"/>
    <w:p w14:paraId="3606C0FB" w14:textId="77777777" w:rsidR="00E737DB" w:rsidRDefault="00E737DB" w:rsidP="00E737DB">
      <w:r>
        <w:t>Figure 1 shows a typical build process using MSBuild platform. A solution can consist of multiple projects – both driver project and non-driver project. Every project is associated with a platform toolset. The platform toolset extends and modifies the build process for a given target architecture in order to build a particular kind of binary. The binary can be a driver, library or an executable. In the above diagram, the driver project uses driver platform toolset to build drivers. The driver project can reference Win8 kernel mode and user mode headers/libs.</w:t>
      </w:r>
    </w:p>
    <w:p w14:paraId="3C263CB8" w14:textId="77777777" w:rsidR="00E737DB" w:rsidRDefault="00E737DB" w:rsidP="00E737DB">
      <w:r>
        <w:t>The other project which builds a DLL uses the Windows SDK platform toolset to build applications or user-mode libraries. Every platform toolset has its own set of targets. These targets invoke tasks. These tasks will execute the build tools.</w:t>
      </w:r>
    </w:p>
    <w:p w14:paraId="21F42906" w14:textId="77777777" w:rsidR="00E737DB" w:rsidRDefault="00E737DB" w:rsidP="00E737DB"/>
    <w:p w14:paraId="2ED69E47" w14:textId="77777777" w:rsidR="00E737DB" w:rsidRDefault="00E737DB" w:rsidP="00E737DB">
      <w:r>
        <w:t xml:space="preserve">For C/C++ native (user mode and kernel mode) and managed, the user must install the .NET Full Framework, Windows 8 headers, libraries (user mode/kernel mode) &amp; tools, .NET Tools and the VC compilers, CRT headers and libraries. Along with these, to be able to build C/C++ projects with MSBuild, all the components required by it need to be installed. </w:t>
      </w:r>
    </w:p>
    <w:p w14:paraId="7A82CE20" w14:textId="77777777" w:rsidR="00E737DB" w:rsidRPr="004E480B" w:rsidRDefault="00E737DB" w:rsidP="00E737DB">
      <w:pPr>
        <w:rPr>
          <w:szCs w:val="20"/>
        </w:rPr>
      </w:pPr>
    </w:p>
    <w:p w14:paraId="072A94A5" w14:textId="269CA032" w:rsidR="00E737DB" w:rsidRPr="004E480B" w:rsidRDefault="00E737DB" w:rsidP="00E737DB">
      <w:pPr>
        <w:rPr>
          <w:b/>
          <w:bCs/>
          <w:i/>
          <w:iCs/>
          <w:color w:val="4F81BD" w:themeColor="accent1"/>
          <w:szCs w:val="20"/>
        </w:rPr>
      </w:pPr>
      <w:r w:rsidRPr="004E480B">
        <w:rPr>
          <w:rStyle w:val="Emphasis"/>
          <w:sz w:val="20"/>
          <w:szCs w:val="20"/>
        </w:rPr>
        <w:lastRenderedPageBreak/>
        <w:t>MSBuild can execute the build environment based on the information set in the props file for a certain platform toolset. In the command line build scenarios, this means that the PATH, LIBPATH, LIB, INCLUDE that the build system is using can come from the PlatformToolsets itself, which can eliminate the need to use other batch files, to set up the build environment</w:t>
      </w:r>
      <w:r w:rsidRPr="004E480B">
        <w:rPr>
          <w:rStyle w:val="IntenseEmphasis"/>
          <w:szCs w:val="20"/>
        </w:rPr>
        <w:t xml:space="preserve">. </w:t>
      </w:r>
    </w:p>
    <w:p w14:paraId="07952A87" w14:textId="77777777" w:rsidR="00E737DB" w:rsidRDefault="00E737DB" w:rsidP="00E737DB">
      <w:pPr>
        <w:pStyle w:val="Heading1"/>
        <w:rPr>
          <w:rFonts w:ascii="Times New Roman" w:hAnsi="Times New Roman" w:cs="Times New Roman"/>
          <w:sz w:val="24"/>
          <w:szCs w:val="24"/>
        </w:rPr>
      </w:pPr>
      <w:r>
        <w:t>4 Platform Toolset</w:t>
      </w:r>
      <w:r>
        <w:rPr>
          <w:rFonts w:ascii="Times New Roman" w:hAnsi="Times New Roman" w:cs="Times New Roman"/>
          <w:sz w:val="24"/>
          <w:szCs w:val="24"/>
        </w:rPr>
        <w:t xml:space="preserve"> </w:t>
      </w:r>
    </w:p>
    <w:p w14:paraId="008D3372" w14:textId="77777777" w:rsidR="00E737DB" w:rsidRDefault="00E737DB" w:rsidP="00E737DB"/>
    <w:p w14:paraId="43FB4AF2" w14:textId="55996C93" w:rsidR="00E737DB" w:rsidRDefault="00E737DB" w:rsidP="00E737DB">
      <w:pPr>
        <w:rPr>
          <w:rFonts w:cs="Segoe UI"/>
          <w:szCs w:val="20"/>
        </w:rPr>
      </w:pPr>
      <w:r>
        <w:rPr>
          <w:rFonts w:cs="Segoe UI"/>
          <w:szCs w:val="20"/>
        </w:rPr>
        <w:t xml:space="preserve">The </w:t>
      </w:r>
      <w:r>
        <w:rPr>
          <w:rFonts w:cs="Segoe UI"/>
          <w:b/>
          <w:szCs w:val="20"/>
        </w:rPr>
        <w:t xml:space="preserve">Platform Toolset </w:t>
      </w:r>
      <w:r>
        <w:rPr>
          <w:rFonts w:cs="Segoe UI"/>
          <w:szCs w:val="20"/>
        </w:rPr>
        <w:t xml:space="preserve">feature is extensible if </w:t>
      </w:r>
      <w:r w:rsidR="00D7644D">
        <w:rPr>
          <w:rFonts w:cs="Segoe UI"/>
          <w:szCs w:val="20"/>
        </w:rPr>
        <w:t xml:space="preserve">the user </w:t>
      </w:r>
      <w:r>
        <w:rPr>
          <w:rFonts w:cs="Segoe UI"/>
          <w:szCs w:val="20"/>
        </w:rPr>
        <w:t>want</w:t>
      </w:r>
      <w:r w:rsidR="00D7644D">
        <w:rPr>
          <w:rFonts w:cs="Segoe UI"/>
          <w:szCs w:val="20"/>
        </w:rPr>
        <w:t>s</w:t>
      </w:r>
      <w:r>
        <w:rPr>
          <w:rFonts w:cs="Segoe UI"/>
          <w:szCs w:val="20"/>
        </w:rPr>
        <w:t xml:space="preserve"> to replace or extend the existing platform toolset with </w:t>
      </w:r>
      <w:proofErr w:type="gramStart"/>
      <w:r w:rsidR="00D7644D">
        <w:rPr>
          <w:rFonts w:cs="Segoe UI"/>
          <w:szCs w:val="20"/>
        </w:rPr>
        <w:t xml:space="preserve">their </w:t>
      </w:r>
      <w:r>
        <w:rPr>
          <w:rFonts w:cs="Segoe UI"/>
          <w:szCs w:val="20"/>
        </w:rPr>
        <w:t>own</w:t>
      </w:r>
      <w:proofErr w:type="gramEnd"/>
      <w:r>
        <w:rPr>
          <w:rFonts w:cs="Segoe UI"/>
          <w:szCs w:val="20"/>
        </w:rPr>
        <w:t xml:space="preserve"> platform toolset. The specific version of toolset </w:t>
      </w:r>
      <w:r w:rsidR="00D7644D">
        <w:rPr>
          <w:rFonts w:cs="Segoe UI"/>
          <w:szCs w:val="20"/>
        </w:rPr>
        <w:t xml:space="preserve">the user </w:t>
      </w:r>
      <w:r>
        <w:rPr>
          <w:rFonts w:cs="Segoe UI"/>
          <w:szCs w:val="20"/>
        </w:rPr>
        <w:t>want</w:t>
      </w:r>
      <w:r w:rsidR="00D7644D">
        <w:rPr>
          <w:rFonts w:cs="Segoe UI"/>
          <w:szCs w:val="20"/>
        </w:rPr>
        <w:t>s</w:t>
      </w:r>
      <w:r>
        <w:rPr>
          <w:rFonts w:cs="Segoe UI"/>
          <w:szCs w:val="20"/>
        </w:rPr>
        <w:t xml:space="preserve"> to target can be controlled by an msbuild property called </w:t>
      </w:r>
      <w:r w:rsidRPr="00264D69">
        <w:rPr>
          <w:rFonts w:cs="Segoe UI"/>
          <w:b/>
          <w:i/>
          <w:szCs w:val="20"/>
          <w:u w:val="single"/>
        </w:rPr>
        <w:t>PlatformToolset</w:t>
      </w:r>
      <w:r>
        <w:rPr>
          <w:rFonts w:cs="Segoe UI"/>
          <w:szCs w:val="20"/>
        </w:rPr>
        <w:t>. Projects can switch between tools and libraries by setting the “</w:t>
      </w:r>
      <w:r w:rsidRPr="00264D69">
        <w:rPr>
          <w:rFonts w:cs="Segoe UI"/>
          <w:b/>
          <w:i/>
          <w:szCs w:val="20"/>
          <w:u w:val="single"/>
        </w:rPr>
        <w:t>PlatformToolset</w:t>
      </w:r>
      <w:r>
        <w:rPr>
          <w:rFonts w:cs="Segoe UI"/>
          <w:szCs w:val="20"/>
        </w:rPr>
        <w:t>” Property in the project.</w:t>
      </w:r>
    </w:p>
    <w:p w14:paraId="1A76F80A" w14:textId="77777777" w:rsidR="00E737DB" w:rsidRDefault="00E737DB" w:rsidP="00E737DB"/>
    <w:p w14:paraId="61165991" w14:textId="79E73584" w:rsidR="00E737DB" w:rsidRDefault="00D7644D" w:rsidP="00E737DB">
      <w:pPr>
        <w:rPr>
          <w:rFonts w:eastAsia="Times New Roman" w:cs="Segoe UI"/>
          <w:szCs w:val="20"/>
        </w:rPr>
      </w:pPr>
      <w:r>
        <w:rPr>
          <w:rFonts w:eastAsia="Times New Roman" w:cs="Segoe UI"/>
          <w:szCs w:val="20"/>
        </w:rPr>
        <w:t xml:space="preserve">The user </w:t>
      </w:r>
      <w:r w:rsidR="00E737DB">
        <w:rPr>
          <w:rFonts w:eastAsia="Times New Roman" w:cs="Segoe UI"/>
          <w:szCs w:val="20"/>
        </w:rPr>
        <w:t xml:space="preserve">can set the </w:t>
      </w:r>
      <w:r w:rsidR="00E737DB">
        <w:rPr>
          <w:rStyle w:val="Emphasis"/>
        </w:rPr>
        <w:t>PlatformToolset</w:t>
      </w:r>
      <w:r w:rsidR="00E737DB">
        <w:rPr>
          <w:rFonts w:eastAsia="Times New Roman" w:cs="Segoe UI"/>
          <w:szCs w:val="20"/>
        </w:rPr>
        <w:t xml:space="preserve"> property in the project file as following:</w:t>
      </w:r>
    </w:p>
    <w:p w14:paraId="317709E3" w14:textId="77777777" w:rsidR="00E737DB" w:rsidRDefault="00E737DB" w:rsidP="00E737DB">
      <w:pPr>
        <w:rPr>
          <w:rFonts w:cs="Segoe UI"/>
          <w:szCs w:val="20"/>
        </w:rPr>
      </w:pPr>
    </w:p>
    <w:p w14:paraId="3EC306C2" w14:textId="77777777" w:rsidR="00E737DB" w:rsidRDefault="00E737DB" w:rsidP="00E737DB">
      <w:pPr>
        <w:rPr>
          <w:rFonts w:cs="Segoe UI"/>
          <w:szCs w:val="20"/>
        </w:rPr>
      </w:pPr>
      <w:r>
        <w:object w:dxaOrig="10524" w:dyaOrig="1884" w14:anchorId="1EBE7EAC">
          <v:shape id="_x0000_i1026" type="#_x0000_t75" style="width:526.55pt;height:94.55pt" o:ole="">
            <v:imagedata r:id="rId17" o:title=""/>
          </v:shape>
          <o:OLEObject Type="Embed" ProgID="Visio.Drawing.11" ShapeID="_x0000_i1026" DrawAspect="Content" ObjectID="_1357471446" r:id="rId18"/>
        </w:object>
      </w:r>
    </w:p>
    <w:p w14:paraId="5AE70A48" w14:textId="35FCFB4B" w:rsidR="00E737DB" w:rsidRDefault="00E737DB" w:rsidP="00E737DB">
      <w:pPr>
        <w:rPr>
          <w:rStyle w:val="Emphasis"/>
          <w:rFonts w:cstheme="minorBidi"/>
          <w:b w:val="0"/>
          <w:i w:val="0"/>
        </w:rPr>
      </w:pPr>
      <w:r>
        <w:rPr>
          <w:rFonts w:cs="Segoe UI"/>
          <w:szCs w:val="20"/>
        </w:rPr>
        <w:t xml:space="preserve">The property, </w:t>
      </w:r>
      <w:r>
        <w:rPr>
          <w:rStyle w:val="Emphasis"/>
        </w:rPr>
        <w:t xml:space="preserve">ConfigurationType, </w:t>
      </w:r>
      <w:r w:rsidRPr="00357457">
        <w:rPr>
          <w:iCs/>
          <w:szCs w:val="20"/>
        </w:rPr>
        <w:t>controls the target extension and output type for the binary being built. The possible values for this property are</w:t>
      </w:r>
      <w:r w:rsidRPr="00357457">
        <w:rPr>
          <w:b/>
          <w:i/>
          <w:iCs/>
          <w:szCs w:val="20"/>
        </w:rPr>
        <w:t xml:space="preserve"> </w:t>
      </w:r>
      <w:r w:rsidRPr="00357457">
        <w:rPr>
          <w:rStyle w:val="Emphasis"/>
          <w:iCs w:val="0"/>
        </w:rPr>
        <w:t>Application,</w:t>
      </w:r>
      <w:r w:rsidRPr="00357457">
        <w:rPr>
          <w:rStyle w:val="Emphasis"/>
        </w:rPr>
        <w:t xml:space="preserve"> </w:t>
      </w:r>
      <w:r w:rsidRPr="00357457">
        <w:rPr>
          <w:rStyle w:val="Emphasis"/>
          <w:iCs w:val="0"/>
        </w:rPr>
        <w:t>DynamicLibrary,</w:t>
      </w:r>
      <w:r w:rsidRPr="00357457">
        <w:rPr>
          <w:rStyle w:val="Emphasis"/>
        </w:rPr>
        <w:t xml:space="preserve"> </w:t>
      </w:r>
      <w:r w:rsidRPr="00357457">
        <w:rPr>
          <w:rStyle w:val="Emphasis"/>
          <w:iCs w:val="0"/>
        </w:rPr>
        <w:t>and StaticLibrary</w:t>
      </w:r>
      <w:r w:rsidRPr="00357457">
        <w:rPr>
          <w:iCs/>
          <w:szCs w:val="20"/>
        </w:rPr>
        <w:t xml:space="preserve">. </w:t>
      </w:r>
      <w:r w:rsidR="00D7644D">
        <w:rPr>
          <w:iCs/>
          <w:szCs w:val="20"/>
        </w:rPr>
        <w:t>The WDK</w:t>
      </w:r>
      <w:r w:rsidR="00D7644D" w:rsidRPr="00357457">
        <w:rPr>
          <w:iCs/>
          <w:szCs w:val="20"/>
        </w:rPr>
        <w:t xml:space="preserve"> </w:t>
      </w:r>
      <w:r w:rsidRPr="00357457">
        <w:rPr>
          <w:iCs/>
          <w:szCs w:val="20"/>
        </w:rPr>
        <w:t>introduce</w:t>
      </w:r>
      <w:r w:rsidR="00D7644D">
        <w:rPr>
          <w:iCs/>
          <w:szCs w:val="20"/>
        </w:rPr>
        <w:t>s</w:t>
      </w:r>
      <w:r w:rsidRPr="00357457">
        <w:rPr>
          <w:iCs/>
          <w:szCs w:val="20"/>
        </w:rPr>
        <w:t xml:space="preserve"> a new value for this property called </w:t>
      </w:r>
      <w:r w:rsidRPr="00357457">
        <w:rPr>
          <w:rStyle w:val="Emphasis"/>
          <w:iCs w:val="0"/>
        </w:rPr>
        <w:t>Drive</w:t>
      </w:r>
      <w:r w:rsidRPr="00357457">
        <w:rPr>
          <w:rStyle w:val="Emphasis"/>
        </w:rPr>
        <w:t>r</w:t>
      </w:r>
      <w:r w:rsidRPr="00357457">
        <w:rPr>
          <w:iCs/>
          <w:szCs w:val="20"/>
        </w:rPr>
        <w:t xml:space="preserve"> to build a kernel mode driver. If this is set to Driver, then MSBuild will generate a sys</w:t>
      </w:r>
      <w:r>
        <w:rPr>
          <w:iCs/>
          <w:szCs w:val="20"/>
        </w:rPr>
        <w:t xml:space="preserve"> file with .sys as its extension.</w:t>
      </w:r>
    </w:p>
    <w:p w14:paraId="6C8242C5" w14:textId="77777777" w:rsidR="00E737DB" w:rsidRDefault="00E737DB" w:rsidP="00E737DB">
      <w:r>
        <w:rPr>
          <w:rFonts w:cs="Segoe UI"/>
          <w:szCs w:val="20"/>
        </w:rPr>
        <w:t xml:space="preserve">In the above example, the PlatformToolset property is set to WindowsKernelModeDriver8.0 to build a KDMF driver. </w:t>
      </w:r>
    </w:p>
    <w:p w14:paraId="5C487EDE" w14:textId="77777777" w:rsidR="00E737DB" w:rsidRDefault="00E737DB" w:rsidP="00E737DB">
      <w:pPr>
        <w:rPr>
          <w:rFonts w:cs="Segoe UI"/>
          <w:szCs w:val="20"/>
        </w:rPr>
      </w:pPr>
    </w:p>
    <w:p w14:paraId="6437FBDD" w14:textId="77777777" w:rsidR="00E737DB" w:rsidRDefault="00E737DB" w:rsidP="00E737DB">
      <w:pPr>
        <w:rPr>
          <w:rFonts w:cs="Segoe UI"/>
          <w:szCs w:val="20"/>
        </w:rPr>
      </w:pPr>
      <w:r>
        <w:rPr>
          <w:rFonts w:cs="Segoe UI"/>
          <w:szCs w:val="20"/>
        </w:rPr>
        <w:t xml:space="preserve">The </w:t>
      </w:r>
      <w:r>
        <w:rPr>
          <w:rFonts w:ascii="Consolas" w:hAnsi="Consolas" w:cs="Consolas"/>
          <w:b/>
          <w:bCs/>
          <w:color w:val="000000"/>
          <w:sz w:val="19"/>
          <w:szCs w:val="19"/>
        </w:rPr>
        <w:t xml:space="preserve">WindowsKernelModeDriver8.0/WindowsUserModeDriver8.0 </w:t>
      </w:r>
      <w:r w:rsidRPr="00357457">
        <w:rPr>
          <w:rFonts w:cs="Segoe UI"/>
          <w:szCs w:val="20"/>
        </w:rPr>
        <w:t>Platform</w:t>
      </w:r>
      <w:r>
        <w:rPr>
          <w:rFonts w:cs="Segoe UI"/>
          <w:szCs w:val="20"/>
        </w:rPr>
        <w:t xml:space="preserve"> Toolset is a set of property sheets, targets, tools and tasks that work together to extend and modify a platform in order to build drivers/kernel mode components for that particular platform. In order to use this toolset, the PlatformToolset property should be set to </w:t>
      </w:r>
      <w:r>
        <w:rPr>
          <w:rFonts w:ascii="Consolas" w:hAnsi="Consolas" w:cs="Consolas"/>
          <w:b/>
          <w:bCs/>
          <w:color w:val="000000"/>
          <w:sz w:val="19"/>
          <w:szCs w:val="19"/>
        </w:rPr>
        <w:t xml:space="preserve">WindowsKernelModeDriver8.0/WindowsUserModeDriver8.0 </w:t>
      </w:r>
      <w:r>
        <w:rPr>
          <w:rFonts w:cs="Segoe UI"/>
          <w:szCs w:val="20"/>
        </w:rPr>
        <w:t xml:space="preserve">in the project file. The </w:t>
      </w:r>
      <w:r>
        <w:rPr>
          <w:rFonts w:ascii="Consolas" w:hAnsi="Consolas" w:cs="Consolas"/>
          <w:b/>
          <w:bCs/>
          <w:color w:val="000000"/>
          <w:sz w:val="19"/>
          <w:szCs w:val="19"/>
        </w:rPr>
        <w:t>WindowsKernelModeDriver8.0/WindowsUserModeDriver8.0 Platform</w:t>
      </w:r>
      <w:r>
        <w:rPr>
          <w:rFonts w:cs="Segoe UI"/>
          <w:szCs w:val="20"/>
        </w:rPr>
        <w:t xml:space="preserve"> Toolset is designed to extend the existing VC tool chain like compiler and linker with other WDK specific build tools, and target WDK headers and libraries. </w:t>
      </w:r>
    </w:p>
    <w:p w14:paraId="52C638BB" w14:textId="77777777" w:rsidR="00E737DB" w:rsidRDefault="00E737DB" w:rsidP="00E737DB">
      <w:pPr>
        <w:rPr>
          <w:rFonts w:cs="Segoe UI"/>
          <w:szCs w:val="20"/>
        </w:rPr>
      </w:pPr>
    </w:p>
    <w:p w14:paraId="197B49E8" w14:textId="753E7F3F" w:rsidR="00E737DB" w:rsidRDefault="00E737DB" w:rsidP="00E737DB">
      <w:pPr>
        <w:rPr>
          <w:rFonts w:cs="Segoe UI"/>
          <w:szCs w:val="20"/>
        </w:rPr>
      </w:pPr>
      <w:r>
        <w:rPr>
          <w:rFonts w:cs="Segoe UI"/>
          <w:szCs w:val="20"/>
        </w:rPr>
        <w:t xml:space="preserve">The Platform Toolset has the default platform level settings and targets to build any driver project. In other words, it means </w:t>
      </w:r>
      <w:r w:rsidR="00D7644D">
        <w:rPr>
          <w:rFonts w:cs="Segoe UI"/>
          <w:szCs w:val="20"/>
        </w:rPr>
        <w:t xml:space="preserve">the user is </w:t>
      </w:r>
      <w:r>
        <w:rPr>
          <w:rFonts w:cs="Segoe UI"/>
          <w:szCs w:val="20"/>
        </w:rPr>
        <w:t xml:space="preserve">using default switches for build tools such as the compiler or linker, system information such as the INCLUDE/LIBRARY paths for the WDK, feature settings such as various properties to set when using Unicode or ANSI strings to build a driver project. An application developer does not use the </w:t>
      </w:r>
      <w:r>
        <w:rPr>
          <w:rFonts w:ascii="Consolas" w:hAnsi="Consolas" w:cs="Consolas"/>
          <w:b/>
          <w:bCs/>
          <w:color w:val="000000"/>
          <w:sz w:val="19"/>
          <w:szCs w:val="19"/>
        </w:rPr>
        <w:t xml:space="preserve">WindowsKernelModeDriver8.0/WindowsUserModeDriver8.0 </w:t>
      </w:r>
      <w:r>
        <w:rPr>
          <w:rFonts w:cs="Segoe UI"/>
          <w:szCs w:val="20"/>
        </w:rPr>
        <w:t>platform toolset to build the application; he would use a different platform toolset, like the Windows8.0SDK Platform Toolset, instead.</w:t>
      </w:r>
    </w:p>
    <w:p w14:paraId="29CF194E" w14:textId="77777777" w:rsidR="00E737DB" w:rsidRDefault="00E737DB" w:rsidP="00E737DB">
      <w:pPr>
        <w:rPr>
          <w:rFonts w:cs="Segoe UI"/>
          <w:szCs w:val="20"/>
        </w:rPr>
      </w:pPr>
    </w:p>
    <w:p w14:paraId="090A9EE1" w14:textId="77777777" w:rsidR="00E737DB" w:rsidRDefault="00E737DB" w:rsidP="00E737DB">
      <w:pPr>
        <w:rPr>
          <w:rFonts w:cs="Segoe UI"/>
          <w:szCs w:val="20"/>
        </w:rPr>
      </w:pPr>
      <w:r>
        <w:rPr>
          <w:rFonts w:cs="Segoe UI"/>
          <w:szCs w:val="20"/>
        </w:rPr>
        <w:lastRenderedPageBreak/>
        <w:t xml:space="preserve">The PlatformToolset property is v100 by default for both newly created win32 user mode c++ projects and projects converted to VS2010. In both cases, the “PlatformToolset” property is not written to the project file. </w:t>
      </w:r>
    </w:p>
    <w:p w14:paraId="777DD389" w14:textId="77777777" w:rsidR="00E737DB" w:rsidRDefault="00E737DB" w:rsidP="00E737DB">
      <w:pPr>
        <w:rPr>
          <w:rFonts w:cs="Segoe UI"/>
          <w:szCs w:val="20"/>
        </w:rPr>
      </w:pPr>
      <w:r>
        <w:rPr>
          <w:rFonts w:cs="Segoe UI"/>
          <w:szCs w:val="20"/>
        </w:rPr>
        <w:t xml:space="preserve"> </w:t>
      </w:r>
    </w:p>
    <w:p w14:paraId="312918A5" w14:textId="79A487A6" w:rsidR="00E737DB" w:rsidRDefault="00A84717" w:rsidP="00E737DB">
      <w:pPr>
        <w:rPr>
          <w:rFonts w:cs="Segoe UI"/>
          <w:szCs w:val="20"/>
        </w:rPr>
      </w:pPr>
      <w:r>
        <w:rPr>
          <w:rFonts w:cs="Segoe UI"/>
          <w:szCs w:val="20"/>
        </w:rPr>
        <w:t xml:space="preserve">The user </w:t>
      </w:r>
      <w:r w:rsidR="00E737DB">
        <w:rPr>
          <w:rFonts w:cs="Segoe UI"/>
          <w:szCs w:val="20"/>
        </w:rPr>
        <w:t>need</w:t>
      </w:r>
      <w:r>
        <w:rPr>
          <w:rFonts w:cs="Segoe UI"/>
          <w:szCs w:val="20"/>
        </w:rPr>
        <w:t>s</w:t>
      </w:r>
      <w:r w:rsidR="00E737DB">
        <w:rPr>
          <w:rFonts w:cs="Segoe UI"/>
          <w:szCs w:val="20"/>
        </w:rPr>
        <w:t xml:space="preserve"> to set the following properties in our props file based on the WDK installation:</w:t>
      </w:r>
    </w:p>
    <w:p w14:paraId="10A33EBF" w14:textId="77777777" w:rsidR="00E737DB" w:rsidRDefault="00E737DB" w:rsidP="00E737DB">
      <w:pPr>
        <w:rPr>
          <w:rFonts w:cs="Segoe UI"/>
          <w:szCs w:val="20"/>
        </w:rPr>
      </w:pPr>
      <w:r>
        <w:rPr>
          <w:rFonts w:cs="Segoe UI"/>
          <w:szCs w:val="20"/>
        </w:rPr>
        <w:t xml:space="preserve"> </w:t>
      </w:r>
    </w:p>
    <w:p w14:paraId="61AADFD4" w14:textId="77777777" w:rsidR="00E737DB" w:rsidRDefault="00E737DB" w:rsidP="00E737DB">
      <w:pPr>
        <w:pStyle w:val="ListParagraph"/>
        <w:numPr>
          <w:ilvl w:val="0"/>
          <w:numId w:val="2"/>
        </w:numPr>
      </w:pPr>
      <w:r>
        <w:t>ExecutablePath and NativeExecutablePath (PATH)</w:t>
      </w:r>
    </w:p>
    <w:p w14:paraId="7359BBED" w14:textId="77777777" w:rsidR="00E737DB" w:rsidRDefault="00E737DB" w:rsidP="00E737DB">
      <w:pPr>
        <w:pStyle w:val="ListParagraph"/>
        <w:numPr>
          <w:ilvl w:val="0"/>
          <w:numId w:val="2"/>
        </w:numPr>
      </w:pPr>
      <w:r>
        <w:t xml:space="preserve">IncludePath (INCLUDE) </w:t>
      </w:r>
    </w:p>
    <w:p w14:paraId="548B7339" w14:textId="77777777" w:rsidR="00E737DB" w:rsidRDefault="00E737DB" w:rsidP="00E737DB">
      <w:pPr>
        <w:pStyle w:val="ListParagraph"/>
        <w:numPr>
          <w:ilvl w:val="0"/>
          <w:numId w:val="2"/>
        </w:numPr>
      </w:pPr>
      <w:proofErr w:type="spellStart"/>
      <w:r>
        <w:t>ReferencePath</w:t>
      </w:r>
      <w:proofErr w:type="spellEnd"/>
      <w:r>
        <w:t xml:space="preserve"> (LIBPATH)</w:t>
      </w:r>
    </w:p>
    <w:p w14:paraId="04D042C7" w14:textId="77777777" w:rsidR="00E737DB" w:rsidRDefault="00E737DB" w:rsidP="00E737DB">
      <w:pPr>
        <w:pStyle w:val="ListParagraph"/>
        <w:numPr>
          <w:ilvl w:val="0"/>
          <w:numId w:val="2"/>
        </w:numPr>
      </w:pPr>
      <w:r>
        <w:t xml:space="preserve">LibraryPath (LIB) </w:t>
      </w:r>
    </w:p>
    <w:p w14:paraId="449E8371" w14:textId="77777777" w:rsidR="00E737DB" w:rsidRDefault="00E737DB" w:rsidP="00E737DB">
      <w:pPr>
        <w:pStyle w:val="ListParagraph"/>
        <w:numPr>
          <w:ilvl w:val="0"/>
          <w:numId w:val="2"/>
        </w:numPr>
      </w:pPr>
      <w:proofErr w:type="spellStart"/>
      <w:r>
        <w:t>SourcePath</w:t>
      </w:r>
      <w:proofErr w:type="spellEnd"/>
      <w:r>
        <w:t xml:space="preserve"> </w:t>
      </w:r>
    </w:p>
    <w:p w14:paraId="102553E8" w14:textId="77777777" w:rsidR="00E737DB" w:rsidRDefault="00E737DB" w:rsidP="00E737DB">
      <w:pPr>
        <w:pStyle w:val="ListParagraph"/>
        <w:numPr>
          <w:ilvl w:val="0"/>
          <w:numId w:val="2"/>
        </w:numPr>
      </w:pPr>
      <w:proofErr w:type="spellStart"/>
      <w:r>
        <w:t>ExcludedPath</w:t>
      </w:r>
      <w:proofErr w:type="spellEnd"/>
      <w:r>
        <w:t xml:space="preserve"> </w:t>
      </w:r>
    </w:p>
    <w:p w14:paraId="03109432" w14:textId="77777777" w:rsidR="00E737DB" w:rsidRDefault="00E737DB" w:rsidP="00E737DB"/>
    <w:p w14:paraId="2E11FC63" w14:textId="77777777" w:rsidR="00E737DB" w:rsidRDefault="00E737DB" w:rsidP="00E737DB">
      <w:pPr>
        <w:rPr>
          <w:rFonts w:eastAsia="Times New Roman" w:cs="Segoe UI"/>
          <w:szCs w:val="20"/>
        </w:rPr>
      </w:pPr>
    </w:p>
    <w:p w14:paraId="030C1A9E" w14:textId="77777777" w:rsidR="00E737DB" w:rsidRDefault="00E737DB" w:rsidP="00E737DB">
      <w:pPr>
        <w:rPr>
          <w:rFonts w:eastAsia="Times New Roman" w:cs="Segoe UI"/>
          <w:szCs w:val="20"/>
        </w:rPr>
      </w:pPr>
      <w:r w:rsidRPr="00357457">
        <w:rPr>
          <w:rStyle w:val="IntenseEmphasis"/>
        </w:rPr>
        <w:t>Special Note</w:t>
      </w:r>
      <w:r>
        <w:rPr>
          <w:rFonts w:eastAsia="Times New Roman" w:cs="Segoe UI"/>
          <w:szCs w:val="20"/>
        </w:rPr>
        <w:t xml:space="preserve">: When </w:t>
      </w:r>
      <w:proofErr w:type="spellStart"/>
      <w:r>
        <w:rPr>
          <w:rFonts w:eastAsia="Times New Roman" w:cs="Segoe UI"/>
          <w:b/>
          <w:szCs w:val="20"/>
        </w:rPr>
        <w:t>UseEnv</w:t>
      </w:r>
      <w:proofErr w:type="spellEnd"/>
      <w:r>
        <w:rPr>
          <w:rFonts w:eastAsia="Times New Roman" w:cs="Segoe UI"/>
          <w:szCs w:val="20"/>
        </w:rPr>
        <w:t xml:space="preserve"> is not set to true, PATH, LIB, INCLUDE, LIBPATH will be set from the corresponding property values in the platform toolset.  When </w:t>
      </w:r>
      <w:proofErr w:type="spellStart"/>
      <w:r>
        <w:rPr>
          <w:rFonts w:eastAsia="Times New Roman" w:cs="Segoe UI"/>
          <w:b/>
          <w:szCs w:val="20"/>
        </w:rPr>
        <w:t>UseEnv</w:t>
      </w:r>
      <w:proofErr w:type="spellEnd"/>
      <w:r>
        <w:rPr>
          <w:rFonts w:eastAsia="Times New Roman" w:cs="Segoe UI"/>
          <w:szCs w:val="20"/>
        </w:rPr>
        <w:t xml:space="preserve"> is set to true, as in old build system, the values from environment variables for PATH, INCLUDE, LIB, LIBPATH will be used instead.</w:t>
      </w:r>
    </w:p>
    <w:p w14:paraId="0265CFCE" w14:textId="77777777" w:rsidR="00E737DB" w:rsidRDefault="00E737DB" w:rsidP="00E737DB">
      <w:pPr>
        <w:rPr>
          <w:rFonts w:eastAsia="Times New Roman" w:cs="Segoe UI"/>
          <w:szCs w:val="20"/>
        </w:rPr>
      </w:pPr>
    </w:p>
    <w:p w14:paraId="16E1D25B" w14:textId="02ED8952" w:rsidR="00E737DB" w:rsidRDefault="00E737DB" w:rsidP="00E737DB">
      <w:pPr>
        <w:rPr>
          <w:rFonts w:eastAsia="Times New Roman" w:cs="Segoe UI"/>
          <w:szCs w:val="20"/>
        </w:rPr>
      </w:pPr>
      <w:r>
        <w:rPr>
          <w:rFonts w:cs="Segoe UI"/>
          <w:szCs w:val="20"/>
        </w:rPr>
        <w:t xml:space="preserve">The following table summarizes the places where </w:t>
      </w:r>
      <w:r w:rsidR="00D7644D">
        <w:rPr>
          <w:rFonts w:cs="Segoe UI"/>
          <w:szCs w:val="20"/>
        </w:rPr>
        <w:t xml:space="preserve">the </w:t>
      </w:r>
      <w:proofErr w:type="gramStart"/>
      <w:r w:rsidR="00D7644D">
        <w:rPr>
          <w:rFonts w:cs="Segoe UI"/>
          <w:szCs w:val="20"/>
        </w:rPr>
        <w:t xml:space="preserve">WDK  </w:t>
      </w:r>
      <w:r>
        <w:rPr>
          <w:rFonts w:cs="Segoe UI"/>
          <w:szCs w:val="20"/>
        </w:rPr>
        <w:t>drop</w:t>
      </w:r>
      <w:r w:rsidR="00D7644D">
        <w:rPr>
          <w:rFonts w:cs="Segoe UI"/>
          <w:szCs w:val="20"/>
        </w:rPr>
        <w:t>s</w:t>
      </w:r>
      <w:proofErr w:type="gramEnd"/>
      <w:r>
        <w:rPr>
          <w:rFonts w:cs="Segoe UI"/>
          <w:szCs w:val="20"/>
        </w:rPr>
        <w:t xml:space="preserve"> WDK files to enable </w:t>
      </w:r>
      <w:r w:rsidR="00D7644D">
        <w:t>the</w:t>
      </w:r>
      <w:r w:rsidR="00D7644D">
        <w:rPr>
          <w:rFonts w:eastAsia="Times New Roman" w:cs="Segoe UI"/>
          <w:b/>
          <w:bCs/>
          <w:color w:val="000000"/>
          <w:szCs w:val="20"/>
        </w:rPr>
        <w:t xml:space="preserve"> </w:t>
      </w:r>
      <w:r>
        <w:rPr>
          <w:rFonts w:cs="Segoe UI"/>
          <w:szCs w:val="20"/>
        </w:rPr>
        <w:t>Platform Toolset:</w:t>
      </w:r>
    </w:p>
    <w:p w14:paraId="704FA03A" w14:textId="77777777" w:rsidR="00E737DB" w:rsidRDefault="00E737DB" w:rsidP="00E737DB">
      <w:pPr>
        <w:rPr>
          <w:rFonts w:eastAsia="Times New Roman" w:cs="Segoe UI"/>
          <w:szCs w:val="20"/>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5480"/>
        <w:gridCol w:w="4040"/>
      </w:tblGrid>
      <w:tr w:rsidR="00E737DB" w14:paraId="538AA6E4" w14:textId="77777777" w:rsidTr="00D7644D">
        <w:tc>
          <w:tcPr>
            <w:tcW w:w="548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39C2CBF9" w14:textId="77777777" w:rsidR="00E737DB" w:rsidRDefault="00E737DB" w:rsidP="00D7644D">
            <w:pPr>
              <w:spacing w:line="276" w:lineRule="auto"/>
              <w:rPr>
                <w:rFonts w:eastAsia="Times New Roman" w:cs="Segoe UI"/>
                <w:b/>
                <w:bCs/>
                <w:color w:val="000000"/>
                <w:szCs w:val="20"/>
              </w:rPr>
            </w:pPr>
            <w:r>
              <w:rPr>
                <w:rFonts w:cs="Segoe UI"/>
                <w:b/>
                <w:szCs w:val="20"/>
              </w:rPr>
              <w:t>$(VCTargetsPath)</w:t>
            </w:r>
          </w:p>
          <w:p w14:paraId="0117DD50"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(VCTargetsPath is by default (in the registry) defined as this:</w:t>
            </w:r>
          </w:p>
          <w:p w14:paraId="0B91EEFA"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$(MSBuildExtensionsPath)\</w:t>
            </w:r>
            <w:r>
              <w:rPr>
                <w:rFonts w:eastAsia="Times New Roman" w:cs="Segoe UI"/>
                <w:b/>
                <w:bCs/>
                <w:i/>
                <w:color w:val="000000"/>
                <w:szCs w:val="20"/>
              </w:rPr>
              <w:t>&lt;FOLDER&gt;</w:t>
            </w:r>
            <w:r>
              <w:rPr>
                <w:rFonts w:eastAsia="Times New Roman" w:cs="Segoe UI"/>
                <w:b/>
                <w:bCs/>
                <w:color w:val="000000"/>
                <w:szCs w:val="20"/>
              </w:rPr>
              <w:t>\&lt;MSBUILDSYNTAXVERSION&gt;</w:t>
            </w:r>
          </w:p>
          <w:p w14:paraId="7889A70A"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w:t>
            </w:r>
          </w:p>
          <w:p w14:paraId="53DA1524" w14:textId="77777777" w:rsidR="00E737DB" w:rsidRDefault="00E737DB" w:rsidP="00D7644D">
            <w:pPr>
              <w:tabs>
                <w:tab w:val="left" w:pos="1412"/>
              </w:tabs>
              <w:spacing w:line="276" w:lineRule="auto"/>
              <w:rPr>
                <w:rFonts w:eastAsia="Times New Roman" w:cs="Segoe UI"/>
                <w:b/>
                <w:bCs/>
                <w:color w:val="000000"/>
                <w:szCs w:val="20"/>
              </w:rPr>
            </w:pPr>
            <w:r>
              <w:rPr>
                <w:rFonts w:eastAsia="Times New Roman" w:cs="Segoe UI"/>
                <w:b/>
                <w:bCs/>
                <w:color w:val="000000"/>
                <w:szCs w:val="20"/>
              </w:rPr>
              <w:tab/>
            </w:r>
          </w:p>
          <w:p w14:paraId="7069FAE4"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In Dev10, &lt;FOLDER&gt;  is  “Microsoft.Cpp” folder:</w:t>
            </w:r>
          </w:p>
          <w:p w14:paraId="2CCADD7D" w14:textId="77777777" w:rsidR="00E737DB" w:rsidRDefault="00E737DB" w:rsidP="00D7644D">
            <w:pPr>
              <w:spacing w:line="276" w:lineRule="auto"/>
              <w:rPr>
                <w:rFonts w:cs="Segoe UI"/>
                <w:b/>
                <w:szCs w:val="20"/>
              </w:rPr>
            </w:pPr>
            <w:r>
              <w:rPr>
                <w:rFonts w:eastAsia="Times New Roman" w:cs="Segoe UI"/>
                <w:b/>
                <w:bCs/>
                <w:color w:val="000000"/>
                <w:szCs w:val="20"/>
              </w:rPr>
              <w:t>$(MSBuildExtensionsPath)\Microsoft.Cpp\4.0\</w:t>
            </w:r>
          </w:p>
          <w:p w14:paraId="7D9FC405" w14:textId="77777777" w:rsidR="00E737DB" w:rsidRDefault="00E737DB" w:rsidP="00D7644D">
            <w:pPr>
              <w:spacing w:line="276" w:lineRule="auto"/>
              <w:rPr>
                <w:rFonts w:cs="Segoe UI"/>
                <w:szCs w:val="20"/>
              </w:rPr>
            </w:pPr>
          </w:p>
        </w:tc>
        <w:tc>
          <w:tcPr>
            <w:tcW w:w="404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752FFC2F" w14:textId="08BDAF22"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 xml:space="preserve">The version number is included in case a new build process </w:t>
            </w:r>
            <w:r w:rsidR="00D7644D">
              <w:rPr>
                <w:rFonts w:eastAsia="Times New Roman" w:cs="Segoe UI"/>
                <w:bCs/>
                <w:color w:val="000000"/>
                <w:szCs w:val="20"/>
              </w:rPr>
              <w:t xml:space="preserve">is shipped </w:t>
            </w:r>
            <w:r>
              <w:rPr>
                <w:rFonts w:eastAsia="Times New Roman" w:cs="Segoe UI"/>
                <w:bCs/>
                <w:color w:val="000000"/>
                <w:szCs w:val="20"/>
              </w:rPr>
              <w:t>for the same platform, which has new syntax and requires a later MSBuild.</w:t>
            </w:r>
          </w:p>
          <w:p w14:paraId="4CEA8764" w14:textId="77777777" w:rsidR="00E737DB" w:rsidRDefault="00E737DB" w:rsidP="00D7644D">
            <w:pPr>
              <w:spacing w:line="276" w:lineRule="auto"/>
              <w:rPr>
                <w:rFonts w:eastAsia="Times New Roman" w:cs="Segoe UI"/>
                <w:bCs/>
                <w:color w:val="000000"/>
                <w:szCs w:val="20"/>
              </w:rPr>
            </w:pPr>
          </w:p>
          <w:p w14:paraId="5C58EBF5" w14:textId="6FF4651E" w:rsidR="00E737DB" w:rsidRDefault="00D7644D" w:rsidP="00D7644D">
            <w:pPr>
              <w:spacing w:line="276" w:lineRule="auto"/>
              <w:rPr>
                <w:rFonts w:eastAsia="Times New Roman" w:cs="Segoe UI"/>
                <w:bCs/>
                <w:i/>
                <w:color w:val="000000"/>
                <w:szCs w:val="20"/>
              </w:rPr>
            </w:pPr>
            <w:r>
              <w:rPr>
                <w:rFonts w:eastAsia="Times New Roman" w:cs="Segoe UI"/>
                <w:bCs/>
                <w:i/>
                <w:color w:val="000000"/>
                <w:szCs w:val="20"/>
              </w:rPr>
              <w:t>T</w:t>
            </w:r>
            <w:r w:rsidR="00E737DB">
              <w:rPr>
                <w:rFonts w:eastAsia="Times New Roman" w:cs="Segoe UI"/>
                <w:bCs/>
                <w:i/>
                <w:color w:val="000000"/>
                <w:szCs w:val="20"/>
              </w:rPr>
              <w:t xml:space="preserve">his </w:t>
            </w:r>
            <w:r>
              <w:rPr>
                <w:rFonts w:eastAsia="Times New Roman" w:cs="Segoe UI"/>
                <w:bCs/>
                <w:i/>
                <w:color w:val="000000"/>
                <w:szCs w:val="20"/>
              </w:rPr>
              <w:t xml:space="preserve">is called </w:t>
            </w:r>
            <w:r w:rsidR="00E737DB">
              <w:rPr>
                <w:rFonts w:eastAsia="Times New Roman" w:cs="Segoe UI"/>
                <w:bCs/>
                <w:i/>
                <w:color w:val="000000"/>
                <w:szCs w:val="20"/>
              </w:rPr>
              <w:t xml:space="preserve">“syntax version” rather than “tools version” as that’s really what it is. It’s the assembly version of the first </w:t>
            </w:r>
            <w:proofErr w:type="spellStart"/>
            <w:r w:rsidR="00E737DB">
              <w:rPr>
                <w:rFonts w:eastAsia="Times New Roman" w:cs="Segoe UI"/>
                <w:bCs/>
                <w:i/>
                <w:color w:val="000000"/>
                <w:szCs w:val="20"/>
              </w:rPr>
              <w:t>Microsoft.Build.Engine</w:t>
            </w:r>
            <w:proofErr w:type="spellEnd"/>
            <w:r w:rsidR="00E737DB">
              <w:rPr>
                <w:rFonts w:eastAsia="Times New Roman" w:cs="Segoe UI"/>
                <w:bCs/>
                <w:i/>
                <w:color w:val="000000"/>
                <w:szCs w:val="20"/>
              </w:rPr>
              <w:t xml:space="preserve"> that supports all the necessary syntax. </w:t>
            </w:r>
          </w:p>
          <w:p w14:paraId="5A60EDAB" w14:textId="77777777" w:rsidR="00E737DB" w:rsidRDefault="00E737DB" w:rsidP="00D7644D">
            <w:pPr>
              <w:spacing w:line="276" w:lineRule="auto"/>
              <w:rPr>
                <w:rFonts w:cs="Segoe UI"/>
                <w:b/>
                <w:szCs w:val="20"/>
              </w:rPr>
            </w:pPr>
            <w:r>
              <w:rPr>
                <w:rFonts w:eastAsia="Times New Roman" w:cs="Segoe UI"/>
                <w:bCs/>
                <w:color w:val="000000"/>
                <w:szCs w:val="20"/>
              </w:rPr>
              <w:t>“Microsoft.Cpp” indicates the only folder that the VC project system will look in for platforms.</w:t>
            </w:r>
          </w:p>
        </w:tc>
      </w:tr>
      <w:tr w:rsidR="00E737DB" w14:paraId="0C082FDD"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3156A4"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w:t>
            </w:r>
            <w:proofErr w:type="spellStart"/>
            <w:r>
              <w:rPr>
                <w:rFonts w:eastAsia="Times New Roman" w:cs="Segoe UI"/>
                <w:b/>
                <w:bCs/>
                <w:color w:val="000000"/>
                <w:szCs w:val="20"/>
              </w:rPr>
              <w:t>VCTargetsPath</w:t>
            </w:r>
            <w:proofErr w:type="spellEnd"/>
            <w:r>
              <w:rPr>
                <w:rFonts w:eastAsia="Times New Roman" w:cs="Segoe UI"/>
                <w:b/>
                <w:bCs/>
                <w:color w:val="000000"/>
                <w:szCs w:val="20"/>
              </w:rPr>
              <w:t>)\Platforms\$(Platform)\</w:t>
            </w:r>
            <w:proofErr w:type="spellStart"/>
            <w:r>
              <w:rPr>
                <w:rFonts w:eastAsia="Times New Roman" w:cs="Segoe UI"/>
                <w:b/>
                <w:bCs/>
                <w:color w:val="000000"/>
                <w:szCs w:val="20"/>
              </w:rPr>
              <w:t>ImportAfter</w:t>
            </w:r>
            <w:proofErr w:type="spellEnd"/>
            <w:r>
              <w:rPr>
                <w:rFonts w:eastAsia="Times New Roman" w:cs="Segoe UI"/>
                <w:b/>
                <w:bCs/>
                <w:color w:val="000000"/>
                <w:szCs w:val="20"/>
              </w:rPr>
              <w:t>\*.props</w:t>
            </w:r>
          </w:p>
        </w:tc>
        <w:tc>
          <w:tcPr>
            <w:tcW w:w="4040" w:type="dxa"/>
            <w:tcBorders>
              <w:top w:val="single" w:sz="8" w:space="0" w:color="A3A3A3"/>
              <w:left w:val="single" w:sz="8" w:space="0" w:color="A3A3A3"/>
              <w:bottom w:val="nil"/>
              <w:right w:val="single" w:sz="8" w:space="0" w:color="A3A3A3"/>
            </w:tcBorders>
            <w:tcMar>
              <w:top w:w="80" w:type="dxa"/>
              <w:left w:w="80" w:type="dxa"/>
              <w:bottom w:w="80" w:type="dxa"/>
              <w:right w:w="80" w:type="dxa"/>
            </w:tcMar>
            <w:hideMark/>
          </w:tcPr>
          <w:p w14:paraId="44D594F0"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Optional folder that does not normally contain files. Platform can be customized by dropping MSBuild format files in this folder. They will be imported at the bottom of the platform settings file, as indicated by the folder they are in. The order that imports in this location are pulled in will be undefined.</w:t>
            </w:r>
          </w:p>
          <w:p w14:paraId="50BFA057" w14:textId="0DD831D4" w:rsidR="00E737DB" w:rsidRDefault="00A84717" w:rsidP="00D7644D">
            <w:pPr>
              <w:spacing w:line="276" w:lineRule="auto"/>
              <w:rPr>
                <w:rFonts w:eastAsia="Times New Roman" w:cs="Segoe UI"/>
                <w:bCs/>
                <w:color w:val="000000"/>
                <w:szCs w:val="20"/>
              </w:rPr>
            </w:pPr>
            <w:r>
              <w:rPr>
                <w:rFonts w:eastAsia="Times New Roman" w:cs="Segoe UI"/>
                <w:bCs/>
                <w:color w:val="000000"/>
                <w:szCs w:val="20"/>
              </w:rPr>
              <w:t>C</w:t>
            </w:r>
            <w:r w:rsidR="00E737DB">
              <w:rPr>
                <w:rFonts w:eastAsia="Times New Roman" w:cs="Segoe UI"/>
                <w:bCs/>
                <w:color w:val="000000"/>
                <w:szCs w:val="20"/>
              </w:rPr>
              <w:t>reate</w:t>
            </w:r>
            <w:r>
              <w:rPr>
                <w:rFonts w:eastAsia="Times New Roman" w:cs="Segoe UI"/>
                <w:bCs/>
                <w:color w:val="000000"/>
                <w:szCs w:val="20"/>
              </w:rPr>
              <w:t>d is</w:t>
            </w:r>
            <w:r w:rsidR="00E737DB">
              <w:rPr>
                <w:rFonts w:eastAsia="Times New Roman" w:cs="Segoe UI"/>
                <w:bCs/>
                <w:color w:val="000000"/>
                <w:szCs w:val="20"/>
              </w:rPr>
              <w:t xml:space="preserve"> </w:t>
            </w:r>
            <w:r w:rsidR="00E737DB">
              <w:rPr>
                <w:rFonts w:eastAsia="Times New Roman" w:cs="Segoe UI"/>
                <w:b/>
                <w:bCs/>
                <w:color w:val="000000"/>
                <w:szCs w:val="20"/>
              </w:rPr>
              <w:t>$(</w:t>
            </w:r>
            <w:proofErr w:type="spellStart"/>
            <w:r w:rsidR="00E737DB">
              <w:rPr>
                <w:rFonts w:eastAsia="Times New Roman" w:cs="Segoe UI"/>
                <w:b/>
                <w:bCs/>
                <w:color w:val="000000"/>
                <w:szCs w:val="20"/>
              </w:rPr>
              <w:t>VCTargetsPath</w:t>
            </w:r>
            <w:proofErr w:type="spellEnd"/>
            <w:r w:rsidR="00E737DB">
              <w:rPr>
                <w:rFonts w:eastAsia="Times New Roman" w:cs="Segoe UI"/>
                <w:b/>
                <w:bCs/>
                <w:color w:val="000000"/>
                <w:szCs w:val="20"/>
              </w:rPr>
              <w:t>)\Platforms\</w:t>
            </w:r>
            <w:proofErr w:type="gramStart"/>
            <w:r w:rsidR="00E737DB">
              <w:rPr>
                <w:rFonts w:eastAsia="Times New Roman" w:cs="Segoe UI"/>
                <w:b/>
                <w:bCs/>
                <w:color w:val="000000"/>
                <w:szCs w:val="20"/>
              </w:rPr>
              <w:t>$(</w:t>
            </w:r>
            <w:proofErr w:type="gramEnd"/>
            <w:r w:rsidR="00E737DB">
              <w:rPr>
                <w:rFonts w:eastAsia="Times New Roman" w:cs="Segoe UI"/>
                <w:b/>
                <w:bCs/>
                <w:color w:val="000000"/>
                <w:szCs w:val="20"/>
              </w:rPr>
              <w:t>Platform)</w:t>
            </w:r>
            <w:r w:rsidR="00E737DB">
              <w:rPr>
                <w:rFonts w:eastAsia="Times New Roman" w:cs="Segoe UI"/>
                <w:b/>
                <w:bCs/>
                <w:color w:val="000000"/>
                <w:szCs w:val="20"/>
              </w:rPr>
              <w:lastRenderedPageBreak/>
              <w:t xml:space="preserve">\ </w:t>
            </w:r>
            <w:proofErr w:type="spellStart"/>
            <w:r w:rsidR="00E737DB">
              <w:rPr>
                <w:rFonts w:eastAsia="Times New Roman" w:cs="Segoe UI"/>
                <w:b/>
                <w:bCs/>
                <w:color w:val="000000"/>
                <w:szCs w:val="20"/>
              </w:rPr>
              <w:t>ImportAfter</w:t>
            </w:r>
            <w:proofErr w:type="spellEnd"/>
            <w:r w:rsidR="00E737DB">
              <w:rPr>
                <w:rFonts w:eastAsia="Times New Roman" w:cs="Segoe UI"/>
                <w:b/>
                <w:bCs/>
                <w:color w:val="000000"/>
                <w:szCs w:val="20"/>
              </w:rPr>
              <w:t>\</w:t>
            </w:r>
            <w:r w:rsidR="00E737DB">
              <w:rPr>
                <w:rFonts w:cs="Segoe UI"/>
                <w:szCs w:val="20"/>
              </w:rPr>
              <w:t xml:space="preserve"> </w:t>
            </w:r>
            <w:proofErr w:type="spellStart"/>
            <w:r w:rsidR="00E737DB">
              <w:rPr>
                <w:rFonts w:cs="Segoe UI"/>
                <w:b/>
                <w:szCs w:val="20"/>
              </w:rPr>
              <w:t>Microsoft.Cpp</w:t>
            </w:r>
            <w:proofErr w:type="spellEnd"/>
            <w:r w:rsidR="00E737DB">
              <w:rPr>
                <w:rFonts w:cs="Segoe UI"/>
                <w:b/>
                <w:szCs w:val="20"/>
              </w:rPr>
              <w:t>.&lt;Platform&gt;.</w:t>
            </w:r>
            <w:r w:rsidR="00E737DB">
              <w:rPr>
                <w:b/>
              </w:rPr>
              <w:t xml:space="preserve"> WindowsKernelModeDriver8.0</w:t>
            </w:r>
            <w:r w:rsidR="00E737DB">
              <w:rPr>
                <w:rFonts w:cs="Segoe UI"/>
                <w:b/>
                <w:szCs w:val="20"/>
              </w:rPr>
              <w:t>.</w:t>
            </w:r>
            <w:r w:rsidR="00E737DB">
              <w:rPr>
                <w:rFonts w:eastAsia="Times New Roman" w:cs="Segoe UI"/>
                <w:b/>
                <w:bCs/>
                <w:color w:val="000000"/>
                <w:szCs w:val="20"/>
              </w:rPr>
              <w:t xml:space="preserve">props </w:t>
            </w:r>
            <w:r w:rsidR="00E737DB">
              <w:rPr>
                <w:rFonts w:eastAsia="Times New Roman" w:cs="Segoe UI"/>
                <w:bCs/>
                <w:color w:val="000000"/>
                <w:szCs w:val="20"/>
              </w:rPr>
              <w:t xml:space="preserve">and </w:t>
            </w:r>
          </w:p>
          <w:p w14:paraId="62770BAF" w14:textId="77777777" w:rsidR="00E737DB" w:rsidRDefault="00E737DB" w:rsidP="00D7644D">
            <w:pPr>
              <w:spacing w:line="276" w:lineRule="auto"/>
              <w:rPr>
                <w:rFonts w:eastAsia="Times New Roman" w:cs="Segoe UI"/>
                <w:bCs/>
                <w:color w:val="000000"/>
                <w:szCs w:val="20"/>
              </w:rPr>
            </w:pPr>
            <w:r>
              <w:rPr>
                <w:rFonts w:eastAsia="Times New Roman" w:cs="Segoe UI"/>
                <w:b/>
                <w:bCs/>
                <w:color w:val="000000"/>
                <w:szCs w:val="20"/>
              </w:rPr>
              <w:t xml:space="preserve"> </w:t>
            </w:r>
            <w:r>
              <w:rPr>
                <w:rFonts w:cs="Segoe UI"/>
                <w:b/>
                <w:szCs w:val="20"/>
              </w:rPr>
              <w:t>Microsoft.Cpp</w:t>
            </w:r>
            <w:proofErr w:type="gramStart"/>
            <w:r>
              <w:rPr>
                <w:rFonts w:cs="Segoe UI"/>
                <w:b/>
                <w:szCs w:val="20"/>
              </w:rPr>
              <w:t>.&lt;</w:t>
            </w:r>
            <w:proofErr w:type="gramEnd"/>
            <w:r>
              <w:rPr>
                <w:rFonts w:cs="Segoe UI"/>
                <w:b/>
                <w:szCs w:val="20"/>
              </w:rPr>
              <w:t>Platform&gt;.</w:t>
            </w:r>
            <w:r>
              <w:rPr>
                <w:b/>
              </w:rPr>
              <w:t xml:space="preserve"> WindowsUserModeDriver8.0</w:t>
            </w:r>
            <w:r>
              <w:rPr>
                <w:rFonts w:cs="Segoe UI"/>
                <w:b/>
                <w:szCs w:val="20"/>
              </w:rPr>
              <w:t>.</w:t>
            </w:r>
            <w:r>
              <w:rPr>
                <w:rFonts w:eastAsia="Times New Roman" w:cs="Segoe UI"/>
                <w:b/>
                <w:bCs/>
                <w:color w:val="000000"/>
                <w:szCs w:val="20"/>
              </w:rPr>
              <w:t xml:space="preserve">props </w:t>
            </w:r>
            <w:r>
              <w:rPr>
                <w:rFonts w:eastAsia="Times New Roman" w:cs="Segoe UI"/>
                <w:bCs/>
                <w:color w:val="000000"/>
                <w:szCs w:val="20"/>
              </w:rPr>
              <w:t xml:space="preserve">files which import several WDK specific props files. </w:t>
            </w:r>
          </w:p>
        </w:tc>
      </w:tr>
      <w:tr w:rsidR="00E737DB" w14:paraId="721E9B19" w14:textId="77777777" w:rsidTr="00D7644D">
        <w:tc>
          <w:tcPr>
            <w:tcW w:w="5480" w:type="dxa"/>
            <w:tcBorders>
              <w:top w:val="single" w:sz="8" w:space="0" w:color="A3A3A3"/>
              <w:left w:val="single" w:sz="8" w:space="0" w:color="A3A3A3"/>
              <w:bottom w:val="single" w:sz="8" w:space="0" w:color="A3A3A3"/>
              <w:right w:val="single" w:sz="8" w:space="0" w:color="A3A3A3"/>
            </w:tcBorders>
            <w:shd w:val="pct20" w:color="auto" w:fill="auto"/>
            <w:tcMar>
              <w:top w:w="80" w:type="dxa"/>
              <w:left w:w="80" w:type="dxa"/>
              <w:bottom w:w="80" w:type="dxa"/>
              <w:right w:w="80" w:type="dxa"/>
            </w:tcMar>
            <w:hideMark/>
          </w:tcPr>
          <w:p w14:paraId="3120EB5B"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lastRenderedPageBreak/>
              <w:t>$(VCTargetsPath)\Platforms\$(Platform)\PlatformToolsets\$(PlatformToolset)\</w:t>
            </w:r>
          </w:p>
          <w:p w14:paraId="56F1D321"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 xml:space="preserve">In our case, $(PlatformToolset) = </w:t>
            </w:r>
            <w:r>
              <w:rPr>
                <w:b/>
              </w:rPr>
              <w:t>WindowsKernelModeDriver8.0</w:t>
            </w:r>
            <w:r>
              <w:rPr>
                <w:rFonts w:eastAsia="Times New Roman" w:cs="Segoe UI"/>
                <w:b/>
                <w:bCs/>
                <w:color w:val="000000"/>
                <w:szCs w:val="20"/>
              </w:rPr>
              <w:t xml:space="preserve"> for building kernel mode drivers.</w:t>
            </w:r>
          </w:p>
          <w:p w14:paraId="163D875C"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 xml:space="preserve">$(PlatformToolset) = </w:t>
            </w:r>
            <w:r>
              <w:rPr>
                <w:b/>
              </w:rPr>
              <w:t>WindowsUserModeDriver8.0</w:t>
            </w:r>
            <w:r>
              <w:rPr>
                <w:rFonts w:eastAsia="Times New Roman" w:cs="Segoe UI"/>
                <w:b/>
                <w:bCs/>
                <w:color w:val="000000"/>
                <w:szCs w:val="20"/>
              </w:rPr>
              <w:t xml:space="preserve"> for building user mode drivers.</w:t>
            </w:r>
          </w:p>
        </w:tc>
        <w:tc>
          <w:tcPr>
            <w:tcW w:w="4040" w:type="dxa"/>
            <w:tcBorders>
              <w:top w:val="single" w:sz="8" w:space="0" w:color="A3A3A3"/>
              <w:left w:val="single" w:sz="8" w:space="0" w:color="A3A3A3"/>
              <w:bottom w:val="single" w:sz="8" w:space="0" w:color="A3A3A3"/>
              <w:right w:val="single" w:sz="8" w:space="0" w:color="A3A3A3"/>
            </w:tcBorders>
            <w:shd w:val="pct20" w:color="auto" w:fill="auto"/>
            <w:tcMar>
              <w:top w:w="80" w:type="dxa"/>
              <w:left w:w="80" w:type="dxa"/>
              <w:bottom w:w="80" w:type="dxa"/>
              <w:right w:w="80" w:type="dxa"/>
            </w:tcMar>
          </w:tcPr>
          <w:p w14:paraId="517E9D40"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Platform Toolset Directory</w:t>
            </w:r>
          </w:p>
          <w:p w14:paraId="01638F5F" w14:textId="77777777" w:rsidR="00E737DB" w:rsidRDefault="00E737DB" w:rsidP="00D7644D">
            <w:pPr>
              <w:spacing w:line="276" w:lineRule="auto"/>
              <w:rPr>
                <w:rFonts w:eastAsia="Times New Roman" w:cs="Segoe UI"/>
                <w:bCs/>
                <w:color w:val="000000"/>
                <w:szCs w:val="20"/>
              </w:rPr>
            </w:pPr>
            <w:proofErr w:type="spellStart"/>
            <w:r>
              <w:rPr>
                <w:rFonts w:eastAsia="Times New Roman" w:cs="Segoe UI"/>
                <w:bCs/>
                <w:color w:val="000000"/>
                <w:szCs w:val="20"/>
              </w:rPr>
              <w:t>Eg</w:t>
            </w:r>
            <w:proofErr w:type="spellEnd"/>
            <w:r>
              <w:rPr>
                <w:rFonts w:eastAsia="Times New Roman" w:cs="Segoe UI"/>
                <w:bCs/>
                <w:color w:val="000000"/>
                <w:szCs w:val="20"/>
              </w:rPr>
              <w:t>., C:\Program Files\MSBuild\Microsoft.Cpp\v4.0\Platforms\Win32\PlatformToolsets\</w:t>
            </w:r>
            <w:r>
              <w:t>WindowsDriver8.0</w:t>
            </w:r>
          </w:p>
          <w:p w14:paraId="637FF14C" w14:textId="77777777" w:rsidR="00E737DB" w:rsidRDefault="00E737DB" w:rsidP="00D7644D">
            <w:pPr>
              <w:spacing w:line="276" w:lineRule="auto"/>
              <w:rPr>
                <w:rFonts w:eastAsia="Times New Roman" w:cs="Segoe UI"/>
                <w:bCs/>
                <w:color w:val="000000"/>
                <w:szCs w:val="20"/>
              </w:rPr>
            </w:pPr>
          </w:p>
          <w:p w14:paraId="3E58DCE2" w14:textId="77777777" w:rsidR="00E737DB" w:rsidRDefault="00E737DB" w:rsidP="00D7644D">
            <w:pPr>
              <w:spacing w:line="276" w:lineRule="auto"/>
              <w:rPr>
                <w:rFonts w:eastAsia="Times New Roman" w:cs="Segoe UI"/>
                <w:bCs/>
                <w:i/>
                <w:color w:val="000000"/>
                <w:szCs w:val="20"/>
              </w:rPr>
            </w:pPr>
            <w:r>
              <w:rPr>
                <w:rFonts w:eastAsia="Times New Roman" w:cs="Segoe UI"/>
                <w:bCs/>
                <w:i/>
                <w:color w:val="000000"/>
                <w:szCs w:val="20"/>
              </w:rPr>
              <w:t>The “PlatformToolsets” directory allows us to possibly add other types of files here later – in their own subfolder.</w:t>
            </w:r>
          </w:p>
        </w:tc>
      </w:tr>
      <w:tr w:rsidR="00E737DB" w14:paraId="43C9E028"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30F57C"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Microsoft.Cpp.$(Platform).$(PlatformToolset).props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466300"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Platform Toolset Props file</w:t>
            </w:r>
          </w:p>
          <w:p w14:paraId="6750BF61"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 xml:space="preserve">Imports props files to build a driver. </w:t>
            </w:r>
          </w:p>
          <w:p w14:paraId="1FCAD7EA" w14:textId="77777777" w:rsidR="00E737DB" w:rsidRDefault="00E737DB" w:rsidP="00D7644D">
            <w:pPr>
              <w:spacing w:line="276" w:lineRule="auto"/>
              <w:rPr>
                <w:rFonts w:eastAsia="Times New Roman" w:cs="Segoe UI"/>
                <w:b/>
                <w:bCs/>
                <w:color w:val="000000"/>
                <w:szCs w:val="20"/>
              </w:rPr>
            </w:pPr>
            <w:r>
              <w:rPr>
                <w:rFonts w:eastAsia="Times New Roman" w:cs="Segoe UI"/>
                <w:bCs/>
                <w:color w:val="000000"/>
                <w:szCs w:val="20"/>
              </w:rPr>
              <w:t>Also imports v100 props file.</w:t>
            </w:r>
          </w:p>
        </w:tc>
      </w:tr>
      <w:tr w:rsidR="00E737DB" w14:paraId="4D3F44F6"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A9488E"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Microsoft.Cpp.$(Platform).$(PlatformToolset).targets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514A40"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Platform Toolset Targets file</w:t>
            </w:r>
          </w:p>
          <w:p w14:paraId="009A4ADA"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 xml:space="preserve">Imports targets files to build a driver. </w:t>
            </w:r>
          </w:p>
          <w:p w14:paraId="3A363941"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They contain &lt;UsingTask&gt; tags to pull in WDK tasks. Also imports v100 targets.</w:t>
            </w:r>
          </w:p>
        </w:tc>
      </w:tr>
      <w:tr w:rsidR="00E737DB" w14:paraId="5E064EDC"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456836"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w:t>
            </w:r>
            <w:proofErr w:type="spellStart"/>
            <w:r>
              <w:rPr>
                <w:rFonts w:eastAsia="Times New Roman" w:cs="Segoe UI"/>
                <w:b/>
                <w:bCs/>
                <w:color w:val="000000"/>
                <w:szCs w:val="20"/>
              </w:rPr>
              <w:t>WDKContentRoot</w:t>
            </w:r>
            <w:proofErr w:type="spellEnd"/>
            <w:r>
              <w:rPr>
                <w:rFonts w:eastAsia="Times New Roman" w:cs="Segoe UI"/>
                <w:b/>
                <w:bCs/>
                <w:color w:val="000000"/>
                <w:szCs w:val="20"/>
              </w:rPr>
              <w:t>)\build\*.props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BBA719"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All driver specific props files which contain default settings to build a driver.</w:t>
            </w:r>
          </w:p>
        </w:tc>
      </w:tr>
      <w:tr w:rsidR="00E737DB" w14:paraId="6CAD16B4"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0C339A"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w:t>
            </w:r>
            <w:proofErr w:type="spellStart"/>
            <w:r>
              <w:rPr>
                <w:rFonts w:eastAsia="Times New Roman" w:cs="Segoe UI"/>
                <w:b/>
                <w:bCs/>
                <w:color w:val="000000"/>
                <w:szCs w:val="20"/>
              </w:rPr>
              <w:t>WDKContentRoot</w:t>
            </w:r>
            <w:proofErr w:type="spellEnd"/>
            <w:r>
              <w:rPr>
                <w:rFonts w:eastAsia="Times New Roman" w:cs="Segoe UI"/>
                <w:b/>
                <w:bCs/>
                <w:color w:val="000000"/>
                <w:szCs w:val="20"/>
              </w:rPr>
              <w:t>)\build\*.targets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46113"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All driver specific targets file which contains targets to build a driver.</w:t>
            </w:r>
          </w:p>
        </w:tc>
      </w:tr>
    </w:tbl>
    <w:p w14:paraId="474CDA85" w14:textId="77777777" w:rsidR="00E737DB" w:rsidRDefault="00E737DB" w:rsidP="00E737DB"/>
    <w:p w14:paraId="6A680624" w14:textId="77777777" w:rsidR="00E737DB" w:rsidRDefault="00E737DB" w:rsidP="00E737DB">
      <w:pPr>
        <w:pStyle w:val="Heading1"/>
      </w:pPr>
      <w:r>
        <w:t>5 Windows driver specific property files</w:t>
      </w:r>
    </w:p>
    <w:p w14:paraId="33C08D83" w14:textId="77777777" w:rsidR="00E737DB" w:rsidRPr="00D8746E" w:rsidRDefault="00E737DB" w:rsidP="00E737DB"/>
    <w:p w14:paraId="7D01ACC8" w14:textId="77777777" w:rsidR="00E737DB" w:rsidRDefault="00E737DB" w:rsidP="00E737DB">
      <w:pPr>
        <w:pStyle w:val="NoSpacing"/>
        <w:rPr>
          <w:rFonts w:ascii="Segoe UI" w:hAnsi="Segoe UI" w:cs="Segoe UI"/>
          <w:sz w:val="20"/>
          <w:szCs w:val="20"/>
        </w:rPr>
      </w:pPr>
      <w:r>
        <w:t>The driver property sheets</w:t>
      </w:r>
      <w:r>
        <w:rPr>
          <w:rFonts w:ascii="Segoe UI" w:hAnsi="Segoe UI" w:cs="Segoe UI"/>
          <w:sz w:val="20"/>
          <w:szCs w:val="20"/>
        </w:rPr>
        <w:t xml:space="preserve"> have the default settings for all the tools used to build any driver project. The following table summarizes the property sheets and their use in terms of default settings used to build different drivers.</w:t>
      </w:r>
    </w:p>
    <w:p w14:paraId="444E7ED3" w14:textId="77777777" w:rsidR="00E737DB" w:rsidRDefault="00E737DB" w:rsidP="00E737DB">
      <w:pPr>
        <w:pStyle w:val="NoSpacing"/>
        <w:rPr>
          <w:rFonts w:ascii="Segoe UI" w:hAnsi="Segoe UI" w:cs="Segoe UI"/>
          <w:sz w:val="20"/>
          <w:szCs w:val="20"/>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5480"/>
        <w:gridCol w:w="4040"/>
      </w:tblGrid>
      <w:tr w:rsidR="00E737DB" w14:paraId="65753F53" w14:textId="77777777" w:rsidTr="00D7644D">
        <w:tc>
          <w:tcPr>
            <w:tcW w:w="548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12643C65" w14:textId="77777777" w:rsidR="00E737DB" w:rsidRDefault="00E737DB" w:rsidP="00D7644D">
            <w:pPr>
              <w:spacing w:line="276" w:lineRule="auto"/>
              <w:rPr>
                <w:rFonts w:eastAsia="Times New Roman" w:cs="Segoe UI"/>
                <w:b/>
                <w:bCs/>
                <w:color w:val="000000"/>
                <w:szCs w:val="20"/>
              </w:rPr>
            </w:pPr>
            <w:r>
              <w:rPr>
                <w:rFonts w:cs="Segoe UI"/>
                <w:b/>
                <w:szCs w:val="20"/>
              </w:rPr>
              <w:t>$(</w:t>
            </w:r>
            <w:proofErr w:type="spellStart"/>
            <w:r>
              <w:rPr>
                <w:rFonts w:cs="Segoe UI"/>
                <w:b/>
                <w:szCs w:val="20"/>
              </w:rPr>
              <w:t>WDKContentRoot</w:t>
            </w:r>
            <w:proofErr w:type="spellEnd"/>
            <w:r>
              <w:rPr>
                <w:rFonts w:cs="Segoe UI"/>
                <w:b/>
                <w:szCs w:val="20"/>
              </w:rPr>
              <w:t>)</w:t>
            </w:r>
          </w:p>
          <w:p w14:paraId="2A6DBD11" w14:textId="77777777" w:rsidR="00E737DB" w:rsidRDefault="00E737DB" w:rsidP="00D7644D">
            <w:pPr>
              <w:spacing w:line="276" w:lineRule="auto"/>
              <w:rPr>
                <w:rFonts w:eastAsia="Times New Roman" w:cs="Segoe UI"/>
                <w:b/>
                <w:bCs/>
                <w:color w:val="000000"/>
                <w:szCs w:val="20"/>
              </w:rPr>
            </w:pPr>
            <w:r>
              <w:rPr>
                <w:rFonts w:eastAsia="Times New Roman" w:cs="Segoe UI"/>
                <w:b/>
                <w:bCs/>
                <w:color w:val="000000"/>
                <w:szCs w:val="20"/>
              </w:rPr>
              <w:t>(</w:t>
            </w:r>
            <w:proofErr w:type="spellStart"/>
            <w:r>
              <w:rPr>
                <w:rFonts w:cs="Segoe UI"/>
                <w:b/>
                <w:szCs w:val="20"/>
              </w:rPr>
              <w:t>WDKContentRoot</w:t>
            </w:r>
            <w:proofErr w:type="spellEnd"/>
            <w:r>
              <w:rPr>
                <w:rFonts w:eastAsia="Times New Roman" w:cs="Segoe UI"/>
                <w:b/>
                <w:bCs/>
                <w:color w:val="000000"/>
                <w:szCs w:val="20"/>
              </w:rPr>
              <w:t xml:space="preserve"> is by default (in the registry) defined as this:</w:t>
            </w:r>
          </w:p>
          <w:p w14:paraId="4EFB0EDD" w14:textId="77777777" w:rsidR="00E737DB" w:rsidRDefault="00E737DB" w:rsidP="00D7644D">
            <w:pPr>
              <w:tabs>
                <w:tab w:val="left" w:pos="1412"/>
              </w:tabs>
              <w:spacing w:line="276" w:lineRule="auto"/>
              <w:rPr>
                <w:rFonts w:eastAsia="Times New Roman" w:cs="Segoe UI"/>
                <w:b/>
                <w:bCs/>
                <w:color w:val="000000"/>
                <w:szCs w:val="20"/>
              </w:rPr>
            </w:pPr>
            <w:r w:rsidRPr="00FF28D8">
              <w:rPr>
                <w:rFonts w:eastAsia="Times New Roman" w:cs="Segoe UI"/>
                <w:b/>
                <w:bCs/>
                <w:color w:val="000000"/>
                <w:szCs w:val="20"/>
              </w:rPr>
              <w:t>$(</w:t>
            </w:r>
            <w:proofErr w:type="spellStart"/>
            <w:r w:rsidRPr="00FF28D8">
              <w:rPr>
                <w:rFonts w:eastAsia="Times New Roman" w:cs="Segoe UI"/>
                <w:b/>
                <w:bCs/>
                <w:color w:val="000000"/>
                <w:szCs w:val="20"/>
              </w:rPr>
              <w:t>Registry:HKEY_LOCAL_MACHINE</w:t>
            </w:r>
            <w:proofErr w:type="spellEnd"/>
            <w:r w:rsidRPr="00FF28D8">
              <w:rPr>
                <w:rFonts w:eastAsia="Times New Roman" w:cs="Segoe UI"/>
                <w:b/>
                <w:bCs/>
                <w:color w:val="000000"/>
                <w:szCs w:val="20"/>
              </w:rPr>
              <w:t>\SOFTWARE\</w:t>
            </w:r>
          </w:p>
          <w:p w14:paraId="10761E63" w14:textId="77777777" w:rsidR="00E737DB" w:rsidRDefault="00E737DB" w:rsidP="00D7644D">
            <w:pPr>
              <w:tabs>
                <w:tab w:val="left" w:pos="1412"/>
              </w:tabs>
              <w:spacing w:line="276" w:lineRule="auto"/>
              <w:rPr>
                <w:rFonts w:eastAsia="Times New Roman" w:cs="Segoe UI"/>
                <w:b/>
                <w:bCs/>
                <w:color w:val="000000"/>
                <w:szCs w:val="20"/>
              </w:rPr>
            </w:pPr>
            <w:r w:rsidRPr="00FF28D8">
              <w:rPr>
                <w:rFonts w:eastAsia="Times New Roman" w:cs="Segoe UI"/>
                <w:b/>
                <w:bCs/>
                <w:color w:val="000000"/>
                <w:szCs w:val="20"/>
              </w:rPr>
              <w:lastRenderedPageBreak/>
              <w:t>Microsoft\Windows Kits\</w:t>
            </w:r>
            <w:proofErr w:type="spellStart"/>
            <w:r w:rsidRPr="00FF28D8">
              <w:rPr>
                <w:rFonts w:eastAsia="Times New Roman" w:cs="Segoe UI"/>
                <w:b/>
                <w:bCs/>
                <w:color w:val="000000"/>
                <w:szCs w:val="20"/>
              </w:rPr>
              <w:t>WDK@WDKContentRoot</w:t>
            </w:r>
            <w:proofErr w:type="spellEnd"/>
            <w:r w:rsidRPr="00FF28D8">
              <w:rPr>
                <w:rFonts w:eastAsia="Times New Roman" w:cs="Segoe UI"/>
                <w:b/>
                <w:bCs/>
                <w:color w:val="000000"/>
                <w:szCs w:val="20"/>
              </w:rPr>
              <w:t>)</w:t>
            </w:r>
          </w:p>
          <w:p w14:paraId="1E78773C" w14:textId="77777777" w:rsidR="00E737DB" w:rsidRDefault="00E737DB" w:rsidP="00D7644D">
            <w:pPr>
              <w:tabs>
                <w:tab w:val="left" w:pos="1412"/>
              </w:tabs>
              <w:spacing w:line="276" w:lineRule="auto"/>
              <w:rPr>
                <w:rFonts w:eastAsia="Times New Roman" w:cs="Segoe UI"/>
                <w:b/>
                <w:bCs/>
                <w:color w:val="000000"/>
                <w:szCs w:val="20"/>
              </w:rPr>
            </w:pPr>
            <w:r>
              <w:rPr>
                <w:rFonts w:eastAsia="Times New Roman" w:cs="Segoe UI"/>
                <w:b/>
                <w:bCs/>
                <w:color w:val="000000"/>
                <w:szCs w:val="20"/>
              </w:rPr>
              <w:t>which points to %programfiles%\Windows Kits\8.0</w:t>
            </w:r>
            <w:r>
              <w:rPr>
                <w:rFonts w:eastAsia="Times New Roman" w:cs="Segoe UI"/>
                <w:b/>
                <w:bCs/>
                <w:color w:val="000000"/>
                <w:szCs w:val="20"/>
              </w:rPr>
              <w:tab/>
            </w:r>
          </w:p>
          <w:p w14:paraId="0E830647" w14:textId="77777777" w:rsidR="00E737DB" w:rsidRDefault="00E737DB" w:rsidP="00D7644D">
            <w:pPr>
              <w:spacing w:line="276" w:lineRule="auto"/>
              <w:rPr>
                <w:rFonts w:cs="Segoe UI"/>
                <w:szCs w:val="20"/>
              </w:rPr>
            </w:pPr>
            <w:r>
              <w:rPr>
                <w:rFonts w:cs="Segoe UI"/>
                <w:szCs w:val="20"/>
              </w:rPr>
              <w:t xml:space="preserve"> </w:t>
            </w:r>
          </w:p>
        </w:tc>
        <w:tc>
          <w:tcPr>
            <w:tcW w:w="404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53947E39" w14:textId="77777777" w:rsidR="00E737DB" w:rsidRDefault="00E737DB" w:rsidP="00D7644D">
            <w:pPr>
              <w:spacing w:line="276" w:lineRule="auto"/>
              <w:rPr>
                <w:rFonts w:eastAsia="Times New Roman" w:cs="Segoe UI"/>
                <w:bCs/>
                <w:color w:val="000000"/>
                <w:szCs w:val="20"/>
              </w:rPr>
            </w:pPr>
          </w:p>
          <w:p w14:paraId="02BB45E6" w14:textId="77777777" w:rsidR="00E737DB" w:rsidRPr="00FF28D8" w:rsidRDefault="00E737DB" w:rsidP="00D7644D">
            <w:pPr>
              <w:spacing w:line="276" w:lineRule="auto"/>
              <w:rPr>
                <w:rFonts w:cs="Segoe UI"/>
                <w:szCs w:val="20"/>
              </w:rPr>
            </w:pPr>
            <w:r w:rsidRPr="00FF28D8">
              <w:rPr>
                <w:rFonts w:eastAsia="Times New Roman" w:cs="Segoe UI"/>
                <w:bCs/>
                <w:color w:val="000000"/>
                <w:szCs w:val="20"/>
              </w:rPr>
              <w:t>$(</w:t>
            </w:r>
            <w:proofErr w:type="spellStart"/>
            <w:r w:rsidRPr="00FF28D8">
              <w:rPr>
                <w:rFonts w:eastAsia="Times New Roman" w:cs="Segoe UI"/>
                <w:bCs/>
                <w:color w:val="000000"/>
                <w:szCs w:val="20"/>
              </w:rPr>
              <w:t>WDKContentRoot</w:t>
            </w:r>
            <w:proofErr w:type="spellEnd"/>
            <w:r w:rsidRPr="00FF28D8">
              <w:rPr>
                <w:rFonts w:eastAsia="Times New Roman" w:cs="Segoe UI"/>
                <w:bCs/>
                <w:color w:val="000000"/>
                <w:szCs w:val="20"/>
              </w:rPr>
              <w:t>)\build will have all the core build extensions to build a driver.</w:t>
            </w:r>
          </w:p>
        </w:tc>
      </w:tr>
      <w:tr w:rsidR="00E737DB" w14:paraId="5785E8F9"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0B4AE3" w14:textId="77777777" w:rsidR="00E737DB"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lastRenderedPageBreak/>
              <w:t>WindowsDriver8.0.Default</w:t>
            </w:r>
            <w:r>
              <w:rPr>
                <w:rFonts w:eastAsia="Times New Roman" w:cs="Segoe UI"/>
                <w:b/>
                <w:bCs/>
                <w:color w:val="000000"/>
                <w:szCs w:val="20"/>
              </w:rPr>
              <w:t>.props</w:t>
            </w:r>
          </w:p>
        </w:tc>
        <w:tc>
          <w:tcPr>
            <w:tcW w:w="4040" w:type="dxa"/>
            <w:tcBorders>
              <w:top w:val="single" w:sz="8" w:space="0" w:color="A3A3A3"/>
              <w:left w:val="single" w:sz="8" w:space="0" w:color="A3A3A3"/>
              <w:bottom w:val="nil"/>
              <w:right w:val="single" w:sz="8" w:space="0" w:color="A3A3A3"/>
            </w:tcBorders>
            <w:tcMar>
              <w:top w:w="80" w:type="dxa"/>
              <w:left w:w="80" w:type="dxa"/>
              <w:bottom w:w="80" w:type="dxa"/>
              <w:right w:w="80" w:type="dxa"/>
            </w:tcMar>
            <w:hideMark/>
          </w:tcPr>
          <w:p w14:paraId="7244E158"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 xml:space="preserve"> Defines the versioning constants that are used by any driver. Example:</w:t>
            </w:r>
            <w:r w:rsidRPr="00FF28D8">
              <w:rPr>
                <w:rFonts w:eastAsia="Times New Roman" w:cs="Segoe UI"/>
                <w:bCs/>
                <w:color w:val="000000"/>
                <w:szCs w:val="20"/>
              </w:rPr>
              <w:t xml:space="preserve">    &lt;_NT_TARGET_VERSION_WIN7&gt;0x0601&lt;/_NT_TARGET_VERSION_WIN7&gt;</w:t>
            </w:r>
          </w:p>
        </w:tc>
      </w:tr>
      <w:tr w:rsidR="00E737DB" w14:paraId="6DEE1BFE"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4789F9" w14:textId="77777777" w:rsidR="00E737DB"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t>WindowsDriver8.0.Common</w:t>
            </w:r>
            <w:r>
              <w:rPr>
                <w:rFonts w:eastAsia="Times New Roman" w:cs="Segoe UI"/>
                <w:b/>
                <w:bCs/>
                <w:color w:val="000000"/>
                <w:szCs w:val="20"/>
              </w:rPr>
              <w:t>.props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84F66B" w14:textId="77777777" w:rsidR="00E737DB" w:rsidRPr="00FF28D8" w:rsidRDefault="00E737DB" w:rsidP="00D7644D">
            <w:pPr>
              <w:spacing w:line="276" w:lineRule="auto"/>
              <w:rPr>
                <w:rFonts w:eastAsia="Times New Roman" w:cs="Segoe UI"/>
                <w:bCs/>
                <w:color w:val="000000"/>
                <w:szCs w:val="20"/>
              </w:rPr>
            </w:pPr>
            <w:r>
              <w:rPr>
                <w:rFonts w:eastAsia="Times New Roman" w:cs="Segoe UI"/>
                <w:bCs/>
                <w:color w:val="000000"/>
                <w:szCs w:val="20"/>
              </w:rPr>
              <w:t>Common settings that is required to build all drivers (both kernel mode &amp; user mode).</w:t>
            </w:r>
          </w:p>
        </w:tc>
      </w:tr>
      <w:tr w:rsidR="00E737DB" w14:paraId="2C532BCD"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4D728" w14:textId="77777777" w:rsidR="00E737DB"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t>WindowsDriver8.0.Shared</w:t>
            </w:r>
            <w:r>
              <w:rPr>
                <w:rFonts w:eastAsia="Times New Roman" w:cs="Segoe UI"/>
                <w:b/>
                <w:bCs/>
                <w:color w:val="000000"/>
                <w:szCs w:val="20"/>
              </w:rPr>
              <w:t>.props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AF0B59"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This contains shared build settings that is required to build an application as well as a driver. In other words, this is used across SDK toolset as well as our toolset.</w:t>
            </w:r>
          </w:p>
        </w:tc>
      </w:tr>
      <w:tr w:rsidR="00E737DB" w14:paraId="3972AA04"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C4227B" w14:textId="77777777" w:rsidR="00E737DB"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t>WindowsDriver8.0.</w:t>
            </w:r>
            <w:r>
              <w:rPr>
                <w:rFonts w:eastAsia="Times New Roman" w:cs="Segoe UI"/>
                <w:b/>
                <w:bCs/>
                <w:color w:val="000000"/>
                <w:szCs w:val="20"/>
              </w:rPr>
              <w:t>$(Platform).props</w:t>
            </w:r>
          </w:p>
          <w:p w14:paraId="386B7557" w14:textId="77777777" w:rsidR="00E737DB" w:rsidRPr="00F30535" w:rsidRDefault="00E737DB" w:rsidP="00D7644D">
            <w:pPr>
              <w:spacing w:line="276" w:lineRule="auto"/>
              <w:rPr>
                <w:rFonts w:eastAsia="Times New Roman" w:cs="Segoe UI"/>
                <w:b/>
                <w:bCs/>
                <w:color w:val="000000"/>
                <w:szCs w:val="20"/>
              </w:rPr>
            </w:pPr>
            <w:r>
              <w:rPr>
                <w:rFonts w:eastAsia="Times New Roman" w:cs="Segoe UI"/>
                <w:b/>
                <w:bCs/>
                <w:color w:val="000000"/>
                <w:szCs w:val="20"/>
              </w:rPr>
              <w:t>$(Platform) =Win32|x64</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816E57"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These are common driver settings that get applied depending upon the target architecture.</w:t>
            </w:r>
          </w:p>
        </w:tc>
      </w:tr>
      <w:tr w:rsidR="00E737DB" w14:paraId="18903A7A"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F12DF2" w14:textId="77777777" w:rsidR="00E737DB"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t>WindowsDriver8.0.KernelMode</w:t>
            </w:r>
            <w:r>
              <w:rPr>
                <w:rFonts w:eastAsia="Times New Roman" w:cs="Segoe UI"/>
                <w:b/>
                <w:bCs/>
                <w:color w:val="000000"/>
                <w:szCs w:val="20"/>
              </w:rPr>
              <w:t>.props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7C9C99"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This has the common settings that are required to build any kernel mode binary only. In other words, these don’t apply for user mode drivers and apps.</w:t>
            </w:r>
          </w:p>
        </w:tc>
      </w:tr>
      <w:tr w:rsidR="00E737DB" w14:paraId="62B67D4D"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02A31" w14:textId="77777777" w:rsidR="00E737DB"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t>WindowsDriver8.0.KernelMode.KMDF</w:t>
            </w:r>
            <w:r>
              <w:rPr>
                <w:rFonts w:eastAsia="Times New Roman" w:cs="Segoe UI"/>
                <w:b/>
                <w:bCs/>
                <w:color w:val="000000"/>
                <w:szCs w:val="20"/>
              </w:rPr>
              <w:t>.props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FF8BC5"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 xml:space="preserve">This has the special settings that have to be applied only when you are building a KMDF driver. The </w:t>
            </w:r>
            <w:r w:rsidRPr="00FF28D8">
              <w:rPr>
                <w:rFonts w:eastAsia="Times New Roman" w:cs="Segoe UI"/>
                <w:b/>
                <w:bCs/>
                <w:color w:val="000000"/>
                <w:szCs w:val="20"/>
              </w:rPr>
              <w:t>$(</w:t>
            </w:r>
            <w:proofErr w:type="spellStart"/>
            <w:r w:rsidRPr="00FF28D8">
              <w:rPr>
                <w:rFonts w:eastAsia="Times New Roman" w:cs="Segoe UI"/>
                <w:b/>
                <w:bCs/>
                <w:color w:val="000000"/>
                <w:szCs w:val="20"/>
              </w:rPr>
              <w:t>DriverType</w:t>
            </w:r>
            <w:proofErr w:type="spellEnd"/>
            <w:r w:rsidRPr="00FF28D8">
              <w:rPr>
                <w:rFonts w:eastAsia="Times New Roman" w:cs="Segoe UI"/>
                <w:b/>
                <w:bCs/>
                <w:color w:val="000000"/>
                <w:szCs w:val="20"/>
              </w:rPr>
              <w:t>)</w:t>
            </w:r>
            <w:r>
              <w:rPr>
                <w:rFonts w:eastAsia="Times New Roman" w:cs="Segoe UI"/>
                <w:b/>
                <w:bCs/>
                <w:color w:val="000000"/>
                <w:szCs w:val="20"/>
              </w:rPr>
              <w:t xml:space="preserve"> </w:t>
            </w:r>
            <w:r>
              <w:rPr>
                <w:rFonts w:eastAsia="Times New Roman" w:cs="Segoe UI"/>
                <w:bCs/>
                <w:color w:val="000000"/>
                <w:szCs w:val="20"/>
              </w:rPr>
              <w:t>property is used to specify driver type as KMDF like this:</w:t>
            </w:r>
          </w:p>
          <w:p w14:paraId="12A1C2AF" w14:textId="77777777" w:rsidR="00E737DB" w:rsidRPr="00291FAF" w:rsidRDefault="00E737DB" w:rsidP="00D7644D">
            <w:pPr>
              <w:spacing w:line="276" w:lineRule="auto"/>
              <w:rPr>
                <w:rStyle w:val="Emphasis"/>
              </w:rPr>
            </w:pPr>
            <w:r w:rsidRPr="00291FAF">
              <w:rPr>
                <w:rStyle w:val="Emphasis"/>
              </w:rPr>
              <w:t>&lt;</w:t>
            </w:r>
            <w:proofErr w:type="spellStart"/>
            <w:r w:rsidRPr="00291FAF">
              <w:rPr>
                <w:rStyle w:val="Emphasis"/>
              </w:rPr>
              <w:t>DriverType</w:t>
            </w:r>
            <w:proofErr w:type="spellEnd"/>
            <w:r w:rsidRPr="00291FAF">
              <w:rPr>
                <w:rStyle w:val="Emphasis"/>
              </w:rPr>
              <w:t>&gt;KMDF&lt;/</w:t>
            </w:r>
            <w:proofErr w:type="spellStart"/>
            <w:r w:rsidRPr="00291FAF">
              <w:rPr>
                <w:rStyle w:val="Emphasis"/>
              </w:rPr>
              <w:t>DriverType</w:t>
            </w:r>
            <w:proofErr w:type="spellEnd"/>
            <w:r w:rsidRPr="00291FAF">
              <w:rPr>
                <w:rStyle w:val="Emphasis"/>
              </w:rPr>
              <w:t>&gt;</w:t>
            </w:r>
          </w:p>
        </w:tc>
      </w:tr>
      <w:tr w:rsidR="00E737DB" w14:paraId="6B6E87E7"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F1E8FD" w14:textId="77777777" w:rsidR="00E737DB" w:rsidRPr="00F30535"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t>WindowsDriver8.0.KernelMode.Wdm</w:t>
            </w:r>
            <w:r>
              <w:rPr>
                <w:rFonts w:eastAsia="Times New Roman" w:cs="Segoe UI"/>
                <w:b/>
                <w:bCs/>
                <w:color w:val="000000"/>
                <w:szCs w:val="20"/>
              </w:rPr>
              <w:t>.props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83E89C"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 xml:space="preserve">This has the special settings that have to be applied only when you are building a WDM driver. . The </w:t>
            </w:r>
            <w:r w:rsidRPr="00FF28D8">
              <w:rPr>
                <w:rFonts w:eastAsia="Times New Roman" w:cs="Segoe UI"/>
                <w:b/>
                <w:bCs/>
                <w:color w:val="000000"/>
                <w:szCs w:val="20"/>
              </w:rPr>
              <w:t>$(</w:t>
            </w:r>
            <w:proofErr w:type="spellStart"/>
            <w:r w:rsidRPr="00FF28D8">
              <w:rPr>
                <w:rFonts w:eastAsia="Times New Roman" w:cs="Segoe UI"/>
                <w:b/>
                <w:bCs/>
                <w:color w:val="000000"/>
                <w:szCs w:val="20"/>
              </w:rPr>
              <w:t>DriverType</w:t>
            </w:r>
            <w:proofErr w:type="spellEnd"/>
            <w:r w:rsidRPr="00FF28D8">
              <w:rPr>
                <w:rFonts w:eastAsia="Times New Roman" w:cs="Segoe UI"/>
                <w:b/>
                <w:bCs/>
                <w:color w:val="000000"/>
                <w:szCs w:val="20"/>
              </w:rPr>
              <w:t>)</w:t>
            </w:r>
            <w:r>
              <w:rPr>
                <w:rFonts w:eastAsia="Times New Roman" w:cs="Segoe UI"/>
                <w:b/>
                <w:bCs/>
                <w:color w:val="000000"/>
                <w:szCs w:val="20"/>
              </w:rPr>
              <w:t xml:space="preserve"> </w:t>
            </w:r>
            <w:r>
              <w:rPr>
                <w:rFonts w:eastAsia="Times New Roman" w:cs="Segoe UI"/>
                <w:bCs/>
                <w:color w:val="000000"/>
                <w:szCs w:val="20"/>
              </w:rPr>
              <w:t xml:space="preserve">property is used to specify driver type as </w:t>
            </w:r>
            <w:proofErr w:type="spellStart"/>
            <w:r>
              <w:rPr>
                <w:rFonts w:eastAsia="Times New Roman" w:cs="Segoe UI"/>
                <w:b/>
                <w:bCs/>
                <w:color w:val="000000"/>
                <w:szCs w:val="20"/>
              </w:rPr>
              <w:t>wdm</w:t>
            </w:r>
            <w:proofErr w:type="spellEnd"/>
            <w:r>
              <w:rPr>
                <w:rFonts w:eastAsia="Times New Roman" w:cs="Segoe UI"/>
                <w:bCs/>
                <w:color w:val="000000"/>
                <w:szCs w:val="20"/>
              </w:rPr>
              <w:t xml:space="preserve"> like this:</w:t>
            </w:r>
          </w:p>
          <w:p w14:paraId="237F7314" w14:textId="77777777" w:rsidR="00E737DB" w:rsidRDefault="00E737DB" w:rsidP="00D7644D">
            <w:pPr>
              <w:spacing w:line="276" w:lineRule="auto"/>
              <w:rPr>
                <w:rFonts w:eastAsia="Times New Roman" w:cs="Segoe UI"/>
                <w:bCs/>
                <w:color w:val="000000"/>
                <w:szCs w:val="20"/>
              </w:rPr>
            </w:pPr>
            <w:r w:rsidRPr="00291FAF">
              <w:rPr>
                <w:rStyle w:val="Emphasis"/>
              </w:rPr>
              <w:t>&lt;</w:t>
            </w:r>
            <w:proofErr w:type="spellStart"/>
            <w:r w:rsidRPr="00291FAF">
              <w:rPr>
                <w:rStyle w:val="Emphasis"/>
              </w:rPr>
              <w:t>DriverType</w:t>
            </w:r>
            <w:proofErr w:type="spellEnd"/>
            <w:r w:rsidRPr="00291FAF">
              <w:rPr>
                <w:rStyle w:val="Emphasis"/>
              </w:rPr>
              <w:t>&gt;</w:t>
            </w:r>
            <w:proofErr w:type="spellStart"/>
            <w:r>
              <w:rPr>
                <w:rStyle w:val="Emphasis"/>
              </w:rPr>
              <w:t>wdm</w:t>
            </w:r>
            <w:proofErr w:type="spellEnd"/>
            <w:r w:rsidRPr="00291FAF">
              <w:rPr>
                <w:rStyle w:val="Emphasis"/>
              </w:rPr>
              <w:t>&lt;/</w:t>
            </w:r>
            <w:proofErr w:type="spellStart"/>
            <w:r w:rsidRPr="00291FAF">
              <w:rPr>
                <w:rStyle w:val="Emphasis"/>
              </w:rPr>
              <w:t>DriverType</w:t>
            </w:r>
            <w:proofErr w:type="spellEnd"/>
            <w:r w:rsidRPr="00291FAF">
              <w:rPr>
                <w:rStyle w:val="Emphasis"/>
              </w:rPr>
              <w:t>&gt;</w:t>
            </w:r>
          </w:p>
        </w:tc>
      </w:tr>
      <w:tr w:rsidR="00E737DB" w14:paraId="02468F73"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608742" w14:textId="77777777" w:rsidR="00E737DB" w:rsidRPr="00F30535"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t>WindowsDriver8.0.KernelMode.Gdidriver</w:t>
            </w:r>
            <w:r>
              <w:rPr>
                <w:rFonts w:eastAsia="Times New Roman" w:cs="Segoe UI"/>
                <w:b/>
                <w:bCs/>
                <w:color w:val="000000"/>
                <w:szCs w:val="20"/>
              </w:rPr>
              <w:t>.props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319677"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 xml:space="preserve">This has the special settings that have to be applied only when you are building a GDI driver. The </w:t>
            </w:r>
            <w:r w:rsidRPr="00FF28D8">
              <w:rPr>
                <w:rFonts w:eastAsia="Times New Roman" w:cs="Segoe UI"/>
                <w:b/>
                <w:bCs/>
                <w:color w:val="000000"/>
                <w:szCs w:val="20"/>
              </w:rPr>
              <w:t>$(</w:t>
            </w:r>
            <w:proofErr w:type="spellStart"/>
            <w:r w:rsidRPr="00FF28D8">
              <w:rPr>
                <w:rFonts w:eastAsia="Times New Roman" w:cs="Segoe UI"/>
                <w:b/>
                <w:bCs/>
                <w:color w:val="000000"/>
                <w:szCs w:val="20"/>
              </w:rPr>
              <w:t>DriverType</w:t>
            </w:r>
            <w:proofErr w:type="spellEnd"/>
            <w:r w:rsidRPr="00FF28D8">
              <w:rPr>
                <w:rFonts w:eastAsia="Times New Roman" w:cs="Segoe UI"/>
                <w:b/>
                <w:bCs/>
                <w:color w:val="000000"/>
                <w:szCs w:val="20"/>
              </w:rPr>
              <w:t>)</w:t>
            </w:r>
            <w:r>
              <w:rPr>
                <w:rFonts w:eastAsia="Times New Roman" w:cs="Segoe UI"/>
                <w:b/>
                <w:bCs/>
                <w:color w:val="000000"/>
                <w:szCs w:val="20"/>
              </w:rPr>
              <w:t xml:space="preserve"> </w:t>
            </w:r>
            <w:r>
              <w:rPr>
                <w:rFonts w:eastAsia="Times New Roman" w:cs="Segoe UI"/>
                <w:bCs/>
                <w:color w:val="000000"/>
                <w:szCs w:val="20"/>
              </w:rPr>
              <w:t xml:space="preserve">property is used to specify driver type as </w:t>
            </w:r>
            <w:proofErr w:type="spellStart"/>
            <w:r w:rsidRPr="00291FAF">
              <w:rPr>
                <w:rFonts w:eastAsia="Times New Roman" w:cs="Segoe UI"/>
                <w:b/>
                <w:bCs/>
                <w:color w:val="000000"/>
                <w:szCs w:val="20"/>
              </w:rPr>
              <w:t>Gdidriver</w:t>
            </w:r>
            <w:proofErr w:type="spellEnd"/>
            <w:r>
              <w:rPr>
                <w:rFonts w:eastAsia="Times New Roman" w:cs="Segoe UI"/>
                <w:bCs/>
                <w:color w:val="000000"/>
                <w:szCs w:val="20"/>
              </w:rPr>
              <w:t xml:space="preserve"> like this:</w:t>
            </w:r>
          </w:p>
          <w:p w14:paraId="6D662281" w14:textId="77777777" w:rsidR="00E737DB" w:rsidRDefault="00E737DB" w:rsidP="00D7644D">
            <w:pPr>
              <w:spacing w:line="276" w:lineRule="auto"/>
              <w:rPr>
                <w:rFonts w:eastAsia="Times New Roman" w:cs="Segoe UI"/>
                <w:bCs/>
                <w:color w:val="000000"/>
                <w:szCs w:val="20"/>
              </w:rPr>
            </w:pPr>
            <w:r w:rsidRPr="00291FAF">
              <w:rPr>
                <w:rStyle w:val="Emphasis"/>
              </w:rPr>
              <w:t>&lt;</w:t>
            </w:r>
            <w:proofErr w:type="spellStart"/>
            <w:r w:rsidRPr="00291FAF">
              <w:rPr>
                <w:rStyle w:val="Emphasis"/>
              </w:rPr>
              <w:t>DriverType</w:t>
            </w:r>
            <w:proofErr w:type="spellEnd"/>
            <w:r w:rsidRPr="00291FAF">
              <w:rPr>
                <w:rStyle w:val="Emphasis"/>
              </w:rPr>
              <w:t>&gt;</w:t>
            </w:r>
            <w:proofErr w:type="spellStart"/>
            <w:r>
              <w:rPr>
                <w:rStyle w:val="Emphasis"/>
              </w:rPr>
              <w:t>Gdidriver</w:t>
            </w:r>
            <w:proofErr w:type="spellEnd"/>
            <w:r w:rsidRPr="00291FAF">
              <w:rPr>
                <w:rStyle w:val="Emphasis"/>
              </w:rPr>
              <w:t>&lt;/</w:t>
            </w:r>
            <w:proofErr w:type="spellStart"/>
            <w:r w:rsidRPr="00291FAF">
              <w:rPr>
                <w:rStyle w:val="Emphasis"/>
              </w:rPr>
              <w:t>DriverType</w:t>
            </w:r>
            <w:proofErr w:type="spellEnd"/>
            <w:r w:rsidRPr="00291FAF">
              <w:rPr>
                <w:rStyle w:val="Emphasis"/>
              </w:rPr>
              <w:t>&gt;</w:t>
            </w:r>
          </w:p>
        </w:tc>
      </w:tr>
      <w:tr w:rsidR="00E737DB" w14:paraId="08B4D55D"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F9E77F" w14:textId="77777777" w:rsidR="00E737DB" w:rsidRPr="00F30535"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t>WindowsDriver8.0.KernelMode.ExportDriver</w:t>
            </w:r>
            <w:r>
              <w:rPr>
                <w:rFonts w:eastAsia="Times New Roman" w:cs="Segoe UI"/>
                <w:b/>
                <w:bCs/>
                <w:color w:val="000000"/>
                <w:szCs w:val="20"/>
              </w:rPr>
              <w:t>.props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32E03B"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 xml:space="preserve">This has the special settings that have to be </w:t>
            </w:r>
            <w:r>
              <w:rPr>
                <w:rFonts w:eastAsia="Times New Roman" w:cs="Segoe UI"/>
                <w:bCs/>
                <w:color w:val="000000"/>
                <w:szCs w:val="20"/>
              </w:rPr>
              <w:lastRenderedPageBreak/>
              <w:t xml:space="preserve">applied only when you are building </w:t>
            </w:r>
            <w:proofErr w:type="gramStart"/>
            <w:r>
              <w:rPr>
                <w:rFonts w:eastAsia="Times New Roman" w:cs="Segoe UI"/>
                <w:bCs/>
                <w:color w:val="000000"/>
                <w:szCs w:val="20"/>
              </w:rPr>
              <w:t>a</w:t>
            </w:r>
            <w:proofErr w:type="gramEnd"/>
            <w:r>
              <w:rPr>
                <w:rFonts w:eastAsia="Times New Roman" w:cs="Segoe UI"/>
                <w:bCs/>
                <w:color w:val="000000"/>
                <w:szCs w:val="20"/>
              </w:rPr>
              <w:t xml:space="preserve"> export driver. The </w:t>
            </w:r>
            <w:r w:rsidRPr="00FF28D8">
              <w:rPr>
                <w:rFonts w:eastAsia="Times New Roman" w:cs="Segoe UI"/>
                <w:b/>
                <w:bCs/>
                <w:color w:val="000000"/>
                <w:szCs w:val="20"/>
              </w:rPr>
              <w:t>$(</w:t>
            </w:r>
            <w:proofErr w:type="spellStart"/>
            <w:r w:rsidRPr="00FF28D8">
              <w:rPr>
                <w:rFonts w:eastAsia="Times New Roman" w:cs="Segoe UI"/>
                <w:b/>
                <w:bCs/>
                <w:color w:val="000000"/>
                <w:szCs w:val="20"/>
              </w:rPr>
              <w:t>DriverType</w:t>
            </w:r>
            <w:proofErr w:type="spellEnd"/>
            <w:r w:rsidRPr="00FF28D8">
              <w:rPr>
                <w:rFonts w:eastAsia="Times New Roman" w:cs="Segoe UI"/>
                <w:b/>
                <w:bCs/>
                <w:color w:val="000000"/>
                <w:szCs w:val="20"/>
              </w:rPr>
              <w:t>)</w:t>
            </w:r>
            <w:r>
              <w:rPr>
                <w:rFonts w:eastAsia="Times New Roman" w:cs="Segoe UI"/>
                <w:b/>
                <w:bCs/>
                <w:color w:val="000000"/>
                <w:szCs w:val="20"/>
              </w:rPr>
              <w:t xml:space="preserve"> </w:t>
            </w:r>
            <w:r>
              <w:rPr>
                <w:rFonts w:eastAsia="Times New Roman" w:cs="Segoe UI"/>
                <w:bCs/>
                <w:color w:val="000000"/>
                <w:szCs w:val="20"/>
              </w:rPr>
              <w:t xml:space="preserve">property is used to specify driver type as </w:t>
            </w:r>
            <w:proofErr w:type="spellStart"/>
            <w:r w:rsidRPr="00291FAF">
              <w:rPr>
                <w:rFonts w:eastAsia="Times New Roman" w:cs="Segoe UI"/>
                <w:b/>
                <w:bCs/>
                <w:color w:val="000000"/>
                <w:szCs w:val="20"/>
              </w:rPr>
              <w:t>ExportDriver</w:t>
            </w:r>
            <w:proofErr w:type="spellEnd"/>
            <w:r>
              <w:rPr>
                <w:rFonts w:eastAsia="Times New Roman" w:cs="Segoe UI"/>
                <w:bCs/>
                <w:color w:val="000000"/>
                <w:szCs w:val="20"/>
              </w:rPr>
              <w:t xml:space="preserve"> like this:</w:t>
            </w:r>
          </w:p>
          <w:p w14:paraId="2FD13A42" w14:textId="77777777" w:rsidR="00E737DB" w:rsidRDefault="00E737DB" w:rsidP="00D7644D">
            <w:pPr>
              <w:spacing w:line="276" w:lineRule="auto"/>
              <w:rPr>
                <w:rFonts w:eastAsia="Times New Roman" w:cs="Segoe UI"/>
                <w:bCs/>
                <w:color w:val="000000"/>
                <w:szCs w:val="20"/>
              </w:rPr>
            </w:pPr>
            <w:r w:rsidRPr="00291FAF">
              <w:rPr>
                <w:rStyle w:val="Emphasis"/>
              </w:rPr>
              <w:t>&lt;</w:t>
            </w:r>
            <w:proofErr w:type="spellStart"/>
            <w:r w:rsidRPr="00291FAF">
              <w:rPr>
                <w:rStyle w:val="Emphasis"/>
              </w:rPr>
              <w:t>DriverType</w:t>
            </w:r>
            <w:proofErr w:type="spellEnd"/>
            <w:r w:rsidRPr="00291FAF">
              <w:rPr>
                <w:rStyle w:val="Emphasis"/>
              </w:rPr>
              <w:t>&gt;</w:t>
            </w:r>
            <w:proofErr w:type="spellStart"/>
            <w:r>
              <w:rPr>
                <w:rStyle w:val="Emphasis"/>
              </w:rPr>
              <w:t>ExportDriver</w:t>
            </w:r>
            <w:proofErr w:type="spellEnd"/>
            <w:r w:rsidRPr="00291FAF">
              <w:rPr>
                <w:rStyle w:val="Emphasis"/>
              </w:rPr>
              <w:t>&lt;/</w:t>
            </w:r>
            <w:proofErr w:type="spellStart"/>
            <w:r w:rsidRPr="00291FAF">
              <w:rPr>
                <w:rStyle w:val="Emphasis"/>
              </w:rPr>
              <w:t>DriverType</w:t>
            </w:r>
            <w:proofErr w:type="spellEnd"/>
            <w:r w:rsidRPr="00291FAF">
              <w:rPr>
                <w:rStyle w:val="Emphasis"/>
              </w:rPr>
              <w:t>&gt;</w:t>
            </w:r>
          </w:p>
        </w:tc>
      </w:tr>
      <w:tr w:rsidR="00E737DB" w14:paraId="60AD50A1"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6A0D08" w14:textId="77777777" w:rsidR="00E737DB" w:rsidRPr="00F30535" w:rsidRDefault="00E737DB" w:rsidP="00D7644D">
            <w:pPr>
              <w:tabs>
                <w:tab w:val="left" w:pos="1275"/>
              </w:tabs>
              <w:spacing w:line="276" w:lineRule="auto"/>
              <w:rPr>
                <w:rFonts w:eastAsia="Times New Roman" w:cs="Segoe UI"/>
                <w:b/>
                <w:bCs/>
                <w:color w:val="000000"/>
                <w:szCs w:val="20"/>
              </w:rPr>
            </w:pPr>
            <w:r w:rsidRPr="00F30535">
              <w:rPr>
                <w:rFonts w:eastAsia="Times New Roman" w:cs="Segoe UI"/>
                <w:b/>
                <w:bCs/>
                <w:color w:val="000000"/>
                <w:szCs w:val="20"/>
              </w:rPr>
              <w:lastRenderedPageBreak/>
              <w:t>WindowsDriver8.0.KernelMode.Miniport</w:t>
            </w:r>
            <w:r>
              <w:rPr>
                <w:rFonts w:eastAsia="Times New Roman" w:cs="Segoe UI"/>
                <w:b/>
                <w:bCs/>
                <w:color w:val="000000"/>
                <w:szCs w:val="20"/>
              </w:rPr>
              <w:t>.props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82A0E2"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 xml:space="preserve">This has the special settings that have to be applied only when you are building a miniport driver. The </w:t>
            </w:r>
            <w:r w:rsidRPr="00FF28D8">
              <w:rPr>
                <w:rFonts w:eastAsia="Times New Roman" w:cs="Segoe UI"/>
                <w:b/>
                <w:bCs/>
                <w:color w:val="000000"/>
                <w:szCs w:val="20"/>
              </w:rPr>
              <w:t>$(</w:t>
            </w:r>
            <w:proofErr w:type="spellStart"/>
            <w:r w:rsidRPr="00FF28D8">
              <w:rPr>
                <w:rFonts w:eastAsia="Times New Roman" w:cs="Segoe UI"/>
                <w:b/>
                <w:bCs/>
                <w:color w:val="000000"/>
                <w:szCs w:val="20"/>
              </w:rPr>
              <w:t>DriverType</w:t>
            </w:r>
            <w:proofErr w:type="spellEnd"/>
            <w:r w:rsidRPr="00FF28D8">
              <w:rPr>
                <w:rFonts w:eastAsia="Times New Roman" w:cs="Segoe UI"/>
                <w:b/>
                <w:bCs/>
                <w:color w:val="000000"/>
                <w:szCs w:val="20"/>
              </w:rPr>
              <w:t>)</w:t>
            </w:r>
            <w:r>
              <w:rPr>
                <w:rFonts w:eastAsia="Times New Roman" w:cs="Segoe UI"/>
                <w:b/>
                <w:bCs/>
                <w:color w:val="000000"/>
                <w:szCs w:val="20"/>
              </w:rPr>
              <w:t xml:space="preserve"> </w:t>
            </w:r>
            <w:r>
              <w:rPr>
                <w:rFonts w:eastAsia="Times New Roman" w:cs="Segoe UI"/>
                <w:bCs/>
                <w:color w:val="000000"/>
                <w:szCs w:val="20"/>
              </w:rPr>
              <w:t xml:space="preserve">property is used to specify driver type as </w:t>
            </w:r>
            <w:r w:rsidRPr="00F30535">
              <w:rPr>
                <w:rFonts w:eastAsia="Times New Roman" w:cs="Segoe UI"/>
                <w:b/>
                <w:bCs/>
                <w:color w:val="000000"/>
                <w:szCs w:val="20"/>
              </w:rPr>
              <w:t>Miniport</w:t>
            </w:r>
            <w:r>
              <w:rPr>
                <w:rFonts w:eastAsia="Times New Roman" w:cs="Segoe UI"/>
                <w:bCs/>
                <w:color w:val="000000"/>
                <w:szCs w:val="20"/>
              </w:rPr>
              <w:t xml:space="preserve"> like this:</w:t>
            </w:r>
          </w:p>
          <w:p w14:paraId="4D62C1B0" w14:textId="77777777" w:rsidR="00E737DB" w:rsidRDefault="00E737DB" w:rsidP="00D7644D">
            <w:pPr>
              <w:spacing w:line="276" w:lineRule="auto"/>
              <w:rPr>
                <w:rFonts w:eastAsia="Times New Roman" w:cs="Segoe UI"/>
                <w:bCs/>
                <w:color w:val="000000"/>
                <w:szCs w:val="20"/>
              </w:rPr>
            </w:pPr>
            <w:r w:rsidRPr="00291FAF">
              <w:rPr>
                <w:rStyle w:val="Emphasis"/>
              </w:rPr>
              <w:t>&lt;</w:t>
            </w:r>
            <w:proofErr w:type="spellStart"/>
            <w:r w:rsidRPr="00291FAF">
              <w:rPr>
                <w:rStyle w:val="Emphasis"/>
              </w:rPr>
              <w:t>DriverType</w:t>
            </w:r>
            <w:proofErr w:type="spellEnd"/>
            <w:r w:rsidRPr="00291FAF">
              <w:rPr>
                <w:rStyle w:val="Emphasis"/>
              </w:rPr>
              <w:t>&gt;</w:t>
            </w:r>
            <w:r>
              <w:rPr>
                <w:rStyle w:val="Emphasis"/>
              </w:rPr>
              <w:t>Miniport</w:t>
            </w:r>
            <w:r w:rsidRPr="00291FAF">
              <w:rPr>
                <w:rStyle w:val="Emphasis"/>
              </w:rPr>
              <w:t>&lt;/</w:t>
            </w:r>
            <w:proofErr w:type="spellStart"/>
            <w:r w:rsidRPr="00291FAF">
              <w:rPr>
                <w:rStyle w:val="Emphasis"/>
              </w:rPr>
              <w:t>DriverType</w:t>
            </w:r>
            <w:proofErr w:type="spellEnd"/>
            <w:r w:rsidRPr="00291FAF">
              <w:rPr>
                <w:rStyle w:val="Emphasis"/>
              </w:rPr>
              <w:t>&gt;</w:t>
            </w:r>
          </w:p>
        </w:tc>
      </w:tr>
      <w:tr w:rsidR="00E737DB" w14:paraId="70EEB4EF"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3FB2C91" w14:textId="77777777" w:rsidR="00E737DB" w:rsidRPr="00F30535"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t>WindowsDriver8.0.UserMode</w:t>
            </w:r>
            <w:r>
              <w:rPr>
                <w:rFonts w:eastAsia="Times New Roman" w:cs="Segoe UI"/>
                <w:b/>
                <w:bCs/>
                <w:color w:val="000000"/>
                <w:szCs w:val="20"/>
              </w:rPr>
              <w:t>.props</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E9AF17"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This has the common settings that are required to build any user mode driver only. In other words, these don’t apply for kernel mode drivers and apps.</w:t>
            </w:r>
          </w:p>
        </w:tc>
      </w:tr>
      <w:tr w:rsidR="00E737DB" w14:paraId="040B2869" w14:textId="77777777" w:rsidTr="00D7644D">
        <w:tc>
          <w:tcPr>
            <w:tcW w:w="5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A01BC7" w14:textId="77777777" w:rsidR="00E737DB" w:rsidRPr="00F30535" w:rsidRDefault="00E737DB" w:rsidP="00D7644D">
            <w:pPr>
              <w:spacing w:line="276" w:lineRule="auto"/>
              <w:rPr>
                <w:rFonts w:eastAsia="Times New Roman" w:cs="Segoe UI"/>
                <w:b/>
                <w:bCs/>
                <w:color w:val="000000"/>
                <w:szCs w:val="20"/>
              </w:rPr>
            </w:pPr>
            <w:r w:rsidRPr="00F30535">
              <w:rPr>
                <w:rFonts w:eastAsia="Times New Roman" w:cs="Segoe UI"/>
                <w:b/>
                <w:bCs/>
                <w:color w:val="000000"/>
                <w:szCs w:val="20"/>
              </w:rPr>
              <w:t>WindowsDriver8.0.UserMode.UMDF</w:t>
            </w:r>
          </w:p>
        </w:tc>
        <w:tc>
          <w:tcPr>
            <w:tcW w:w="4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566ACC" w14:textId="77777777" w:rsidR="00E737DB" w:rsidRDefault="00E737DB" w:rsidP="00D7644D">
            <w:pPr>
              <w:spacing w:line="276" w:lineRule="auto"/>
              <w:rPr>
                <w:rFonts w:eastAsia="Times New Roman" w:cs="Segoe UI"/>
                <w:bCs/>
                <w:color w:val="000000"/>
                <w:szCs w:val="20"/>
              </w:rPr>
            </w:pPr>
            <w:r>
              <w:rPr>
                <w:rFonts w:eastAsia="Times New Roman" w:cs="Segoe UI"/>
                <w:bCs/>
                <w:color w:val="000000"/>
                <w:szCs w:val="20"/>
              </w:rPr>
              <w:t xml:space="preserve">This has the special settings that have to be applied only when you are building a UMDF driver. The </w:t>
            </w:r>
            <w:r w:rsidRPr="00FF28D8">
              <w:rPr>
                <w:rFonts w:eastAsia="Times New Roman" w:cs="Segoe UI"/>
                <w:b/>
                <w:bCs/>
                <w:color w:val="000000"/>
                <w:szCs w:val="20"/>
              </w:rPr>
              <w:t>$(</w:t>
            </w:r>
            <w:proofErr w:type="spellStart"/>
            <w:r w:rsidRPr="00FF28D8">
              <w:rPr>
                <w:rFonts w:eastAsia="Times New Roman" w:cs="Segoe UI"/>
                <w:b/>
                <w:bCs/>
                <w:color w:val="000000"/>
                <w:szCs w:val="20"/>
              </w:rPr>
              <w:t>DriverType</w:t>
            </w:r>
            <w:proofErr w:type="spellEnd"/>
            <w:r w:rsidRPr="00FF28D8">
              <w:rPr>
                <w:rFonts w:eastAsia="Times New Roman" w:cs="Segoe UI"/>
                <w:b/>
                <w:bCs/>
                <w:color w:val="000000"/>
                <w:szCs w:val="20"/>
              </w:rPr>
              <w:t>)</w:t>
            </w:r>
            <w:r>
              <w:rPr>
                <w:rFonts w:eastAsia="Times New Roman" w:cs="Segoe UI"/>
                <w:b/>
                <w:bCs/>
                <w:color w:val="000000"/>
                <w:szCs w:val="20"/>
              </w:rPr>
              <w:t xml:space="preserve"> </w:t>
            </w:r>
            <w:r>
              <w:rPr>
                <w:rFonts w:eastAsia="Times New Roman" w:cs="Segoe UI"/>
                <w:bCs/>
                <w:color w:val="000000"/>
                <w:szCs w:val="20"/>
              </w:rPr>
              <w:t xml:space="preserve">property is used to specify driver type as </w:t>
            </w:r>
            <w:r>
              <w:rPr>
                <w:rFonts w:eastAsia="Times New Roman" w:cs="Segoe UI"/>
                <w:b/>
                <w:bCs/>
                <w:color w:val="000000"/>
                <w:szCs w:val="20"/>
              </w:rPr>
              <w:t>UMDF</w:t>
            </w:r>
            <w:r>
              <w:rPr>
                <w:rFonts w:eastAsia="Times New Roman" w:cs="Segoe UI"/>
                <w:bCs/>
                <w:color w:val="000000"/>
                <w:szCs w:val="20"/>
              </w:rPr>
              <w:t xml:space="preserve"> like this:</w:t>
            </w:r>
          </w:p>
          <w:p w14:paraId="334BF538" w14:textId="77777777" w:rsidR="00E737DB" w:rsidRDefault="00E737DB" w:rsidP="00D7644D">
            <w:pPr>
              <w:spacing w:line="276" w:lineRule="auto"/>
              <w:rPr>
                <w:rFonts w:eastAsia="Times New Roman" w:cs="Segoe UI"/>
                <w:bCs/>
                <w:color w:val="000000"/>
                <w:szCs w:val="20"/>
              </w:rPr>
            </w:pPr>
            <w:r w:rsidRPr="00291FAF">
              <w:rPr>
                <w:rStyle w:val="Emphasis"/>
              </w:rPr>
              <w:t>&lt;</w:t>
            </w:r>
            <w:proofErr w:type="spellStart"/>
            <w:r w:rsidRPr="00291FAF">
              <w:rPr>
                <w:rStyle w:val="Emphasis"/>
              </w:rPr>
              <w:t>DriverType</w:t>
            </w:r>
            <w:proofErr w:type="spellEnd"/>
            <w:r w:rsidRPr="00291FAF">
              <w:rPr>
                <w:rStyle w:val="Emphasis"/>
              </w:rPr>
              <w:t>&gt;</w:t>
            </w:r>
            <w:r>
              <w:rPr>
                <w:rStyle w:val="Emphasis"/>
              </w:rPr>
              <w:t>UMDF</w:t>
            </w:r>
            <w:r w:rsidRPr="00291FAF">
              <w:rPr>
                <w:rStyle w:val="Emphasis"/>
              </w:rPr>
              <w:t>&lt;/</w:t>
            </w:r>
            <w:proofErr w:type="spellStart"/>
            <w:r w:rsidRPr="00291FAF">
              <w:rPr>
                <w:rStyle w:val="Emphasis"/>
              </w:rPr>
              <w:t>DriverType</w:t>
            </w:r>
            <w:proofErr w:type="spellEnd"/>
            <w:r w:rsidRPr="00291FAF">
              <w:rPr>
                <w:rStyle w:val="Emphasis"/>
              </w:rPr>
              <w:t>&gt;</w:t>
            </w:r>
          </w:p>
        </w:tc>
      </w:tr>
    </w:tbl>
    <w:p w14:paraId="3B19E710" w14:textId="77777777" w:rsidR="00E737DB" w:rsidRDefault="00E737DB" w:rsidP="00E737DB">
      <w:pPr>
        <w:pStyle w:val="NoSpacing"/>
        <w:rPr>
          <w:rFonts w:ascii="Segoe UI" w:hAnsi="Segoe UI" w:cs="Segoe UI"/>
          <w:sz w:val="20"/>
          <w:szCs w:val="20"/>
        </w:rPr>
      </w:pPr>
    </w:p>
    <w:p w14:paraId="6BC21D03" w14:textId="77777777" w:rsidR="00E737DB" w:rsidRDefault="00E737DB" w:rsidP="00E737DB">
      <w:pPr>
        <w:pStyle w:val="Heading1"/>
      </w:pPr>
      <w:r>
        <w:t>6 Windows driver targets</w:t>
      </w:r>
    </w:p>
    <w:p w14:paraId="10DFF1E1" w14:textId="77777777" w:rsidR="00E737DB" w:rsidRDefault="00E737DB" w:rsidP="00E737DB">
      <w:pPr>
        <w:rPr>
          <w:b/>
        </w:rPr>
      </w:pPr>
    </w:p>
    <w:p w14:paraId="7A4F0CE4" w14:textId="77777777" w:rsidR="00E737DB" w:rsidRDefault="00E737DB" w:rsidP="00E737DB">
      <w:pPr>
        <w:rPr>
          <w:lang w:val="en"/>
        </w:rPr>
      </w:pPr>
      <w:r>
        <w:t xml:space="preserve">The </w:t>
      </w:r>
      <w:r>
        <w:rPr>
          <w:b/>
        </w:rPr>
        <w:t xml:space="preserve">WindowsDriver8.0.Common.targets </w:t>
      </w:r>
      <w:r>
        <w:t xml:space="preserve">file has all the targets that are necessary to build a driver. These targets extend the Cpp targets </w:t>
      </w:r>
      <w:r>
        <w:rPr>
          <w:lang w:val="en"/>
        </w:rPr>
        <w:t>without directly modifying them. MSBuild provides a mechanism independent of the structure of the original project for us to insert our behaviors while retaining the original mechanisms used to guarantee ordering between our extensions.</w:t>
      </w:r>
    </w:p>
    <w:p w14:paraId="45AE83F5" w14:textId="77777777" w:rsidR="00E737DB" w:rsidRDefault="00E737DB" w:rsidP="00E737DB">
      <w:pPr>
        <w:pStyle w:val="Heading1"/>
      </w:pPr>
      <w:r>
        <w:t xml:space="preserve">7 WDK Tasks </w:t>
      </w:r>
    </w:p>
    <w:p w14:paraId="530934E1" w14:textId="77777777" w:rsidR="00E737DB" w:rsidRDefault="00E737DB" w:rsidP="00E737DB">
      <w:pPr>
        <w:spacing w:before="100" w:beforeAutospacing="1" w:after="100" w:afterAutospacing="1"/>
        <w:rPr>
          <w:rFonts w:eastAsia="Times New Roman" w:cs="Segoe UI"/>
          <w:szCs w:val="20"/>
        </w:rPr>
      </w:pPr>
      <w:r>
        <w:rPr>
          <w:rFonts w:eastAsia="Times New Roman" w:cs="Segoe UI"/>
          <w:szCs w:val="20"/>
        </w:rPr>
        <w:t>WDK command line tools not normally distributed with VS (like stampinf, mc, tracewpp, binplace and so forth) need to be exposed to MSBuild as tasks (contained in targets) so that they can be invoked during the build process.</w:t>
      </w:r>
    </w:p>
    <w:p w14:paraId="233E84A4" w14:textId="77777777" w:rsidR="00E737DB" w:rsidRDefault="00E737DB" w:rsidP="00E737DB">
      <w:pPr>
        <w:rPr>
          <w:rFonts w:cs="Segoe UI"/>
          <w:szCs w:val="20"/>
        </w:rPr>
      </w:pPr>
      <w:r>
        <w:rPr>
          <w:rFonts w:cs="Segoe UI"/>
          <w:szCs w:val="20"/>
        </w:rPr>
        <w:t>The WDK command line tools support a large number of switches. Each switch is exposed as a task parameter.</w:t>
      </w:r>
    </w:p>
    <w:p w14:paraId="30734672" w14:textId="77777777" w:rsidR="00E737DB" w:rsidRDefault="00E737DB" w:rsidP="00E737DB">
      <w:pPr>
        <w:spacing w:before="100" w:beforeAutospacing="1" w:after="100" w:afterAutospacing="1"/>
        <w:rPr>
          <w:rFonts w:eastAsia="Times New Roman" w:cs="Segoe UI"/>
          <w:szCs w:val="20"/>
        </w:rPr>
      </w:pPr>
      <w:r>
        <w:t>When tasks run, they can also receive inputs from the project file. MSBuild sets these properties immediately before executing the task.</w:t>
      </w:r>
    </w:p>
    <w:p w14:paraId="51624619" w14:textId="77777777" w:rsidR="00E737DB" w:rsidRDefault="00E737DB" w:rsidP="00E737DB">
      <w:pPr>
        <w:spacing w:before="100" w:beforeAutospacing="1" w:after="100" w:afterAutospacing="1"/>
        <w:rPr>
          <w:rFonts w:eastAsia="Times New Roman" w:cs="Segoe UI"/>
          <w:szCs w:val="20"/>
        </w:rPr>
      </w:pPr>
      <w:r>
        <w:rPr>
          <w:rFonts w:eastAsia="Times New Roman" w:cs="Segoe UI"/>
          <w:szCs w:val="20"/>
        </w:rPr>
        <w:lastRenderedPageBreak/>
        <w:t xml:space="preserve">Each of the individual WDK task wrapper classes create .NET properties that are available as input and output parameters for these tasks in the project file. </w:t>
      </w:r>
    </w:p>
    <w:p w14:paraId="4228203F" w14:textId="77777777" w:rsidR="00E737DB" w:rsidRDefault="00E737DB" w:rsidP="00E737DB">
      <w:pPr>
        <w:pStyle w:val="Heading2"/>
      </w:pPr>
      <w:r>
        <w:t>7.1 Tools wrapped by WDK tasks</w:t>
      </w:r>
    </w:p>
    <w:p w14:paraId="1869F1B2" w14:textId="77777777" w:rsidR="00E737DB" w:rsidRDefault="00E737DB" w:rsidP="00E737DB"/>
    <w:p w14:paraId="336A0737" w14:textId="77777777" w:rsidR="00E737DB" w:rsidRDefault="00E737DB" w:rsidP="00E737DB">
      <w:r>
        <w:t>The following table summarizes the tools and corresponding tasks/Item name for the same.</w:t>
      </w:r>
    </w:p>
    <w:tbl>
      <w:tblPr>
        <w:tblStyle w:val="Wind8ws"/>
        <w:tblW w:w="0" w:type="auto"/>
        <w:tblInd w:w="7" w:type="dxa"/>
        <w:tblLook w:val="04A0" w:firstRow="1" w:lastRow="0" w:firstColumn="1" w:lastColumn="0" w:noHBand="0" w:noVBand="1"/>
      </w:tblPr>
      <w:tblGrid>
        <w:gridCol w:w="2405"/>
        <w:gridCol w:w="2406"/>
        <w:gridCol w:w="2225"/>
        <w:gridCol w:w="2547"/>
      </w:tblGrid>
      <w:tr w:rsidR="00E737DB" w14:paraId="7E0DE2C5" w14:textId="77777777" w:rsidTr="00D7644D">
        <w:trPr>
          <w:cnfStyle w:val="100000000000" w:firstRow="1" w:lastRow="0" w:firstColumn="0" w:lastColumn="0" w:oddVBand="0" w:evenVBand="0" w:oddHBand="0" w:evenHBand="0" w:firstRowFirstColumn="0" w:firstRowLastColumn="0" w:lastRowFirstColumn="0" w:lastRowLastColumn="0"/>
        </w:trPr>
        <w:tc>
          <w:tcPr>
            <w:tcW w:w="2405" w:type="dxa"/>
          </w:tcPr>
          <w:p w14:paraId="05A3A2C0" w14:textId="77777777" w:rsidR="00E737DB" w:rsidRDefault="00E737DB" w:rsidP="00D7644D">
            <w:r>
              <w:t>Tool Name</w:t>
            </w:r>
          </w:p>
        </w:tc>
        <w:tc>
          <w:tcPr>
            <w:tcW w:w="2406" w:type="dxa"/>
          </w:tcPr>
          <w:p w14:paraId="71A74416" w14:textId="77777777" w:rsidR="00E737DB" w:rsidRDefault="00E737DB" w:rsidP="00D7644D">
            <w:r>
              <w:t>Task Name</w:t>
            </w:r>
          </w:p>
        </w:tc>
        <w:tc>
          <w:tcPr>
            <w:tcW w:w="2225" w:type="dxa"/>
          </w:tcPr>
          <w:p w14:paraId="38EC03DE" w14:textId="77777777" w:rsidR="00E737DB" w:rsidRDefault="00E737DB" w:rsidP="00D7644D">
            <w:r>
              <w:t>Target Name</w:t>
            </w:r>
          </w:p>
        </w:tc>
        <w:tc>
          <w:tcPr>
            <w:tcW w:w="2547" w:type="dxa"/>
          </w:tcPr>
          <w:p w14:paraId="515D2980" w14:textId="77777777" w:rsidR="00E737DB" w:rsidRDefault="00E737DB" w:rsidP="00D7644D">
            <w:r>
              <w:t>Item Name</w:t>
            </w:r>
          </w:p>
        </w:tc>
      </w:tr>
      <w:tr w:rsidR="00E737DB" w14:paraId="43EE72D5" w14:textId="77777777" w:rsidTr="00D7644D">
        <w:tc>
          <w:tcPr>
            <w:tcW w:w="2405" w:type="dxa"/>
          </w:tcPr>
          <w:p w14:paraId="75C1A682" w14:textId="77777777" w:rsidR="00E737DB" w:rsidRDefault="00E737DB" w:rsidP="00D7644D">
            <w:r>
              <w:t>Tracewpp.exe</w:t>
            </w:r>
          </w:p>
        </w:tc>
        <w:tc>
          <w:tcPr>
            <w:tcW w:w="2406" w:type="dxa"/>
          </w:tcPr>
          <w:p w14:paraId="211DCEAD" w14:textId="77777777" w:rsidR="00E737DB" w:rsidRDefault="00E737DB" w:rsidP="00D7644D">
            <w:proofErr w:type="spellStart"/>
            <w:r>
              <w:t>Wpp</w:t>
            </w:r>
            <w:proofErr w:type="spellEnd"/>
          </w:p>
        </w:tc>
        <w:tc>
          <w:tcPr>
            <w:tcW w:w="2225" w:type="dxa"/>
          </w:tcPr>
          <w:p w14:paraId="0F8E89A8" w14:textId="77777777" w:rsidR="00E737DB" w:rsidRDefault="00E737DB" w:rsidP="00D7644D">
            <w:proofErr w:type="spellStart"/>
            <w:r>
              <w:t>RunWpp</w:t>
            </w:r>
            <w:proofErr w:type="spellEnd"/>
          </w:p>
        </w:tc>
        <w:tc>
          <w:tcPr>
            <w:tcW w:w="2547" w:type="dxa"/>
          </w:tcPr>
          <w:p w14:paraId="6A43BE75" w14:textId="77777777" w:rsidR="00E737DB" w:rsidRDefault="00E737DB" w:rsidP="00D7644D">
            <w:r>
              <w:t>ClCompile</w:t>
            </w:r>
          </w:p>
        </w:tc>
      </w:tr>
      <w:tr w:rsidR="00E737DB" w14:paraId="316FC560" w14:textId="77777777" w:rsidTr="00D7644D">
        <w:tc>
          <w:tcPr>
            <w:tcW w:w="2405" w:type="dxa"/>
          </w:tcPr>
          <w:p w14:paraId="2DB83789" w14:textId="77777777" w:rsidR="00E737DB" w:rsidRDefault="00E737DB" w:rsidP="00D7644D">
            <w:r w:rsidRPr="00C63DD3">
              <w:t>StampInf</w:t>
            </w:r>
            <w:r>
              <w:t>.exe</w:t>
            </w:r>
          </w:p>
        </w:tc>
        <w:tc>
          <w:tcPr>
            <w:tcW w:w="2406" w:type="dxa"/>
          </w:tcPr>
          <w:p w14:paraId="0F375AAA" w14:textId="77777777" w:rsidR="00E737DB" w:rsidRDefault="00E737DB" w:rsidP="00D7644D">
            <w:proofErr w:type="spellStart"/>
            <w:r w:rsidRPr="00C63DD3">
              <w:t>StampInf</w:t>
            </w:r>
            <w:proofErr w:type="spellEnd"/>
          </w:p>
        </w:tc>
        <w:tc>
          <w:tcPr>
            <w:tcW w:w="2225" w:type="dxa"/>
          </w:tcPr>
          <w:p w14:paraId="599DE1B4" w14:textId="77777777" w:rsidR="00E737DB" w:rsidRDefault="00E737DB" w:rsidP="00D7644D">
            <w:proofErr w:type="spellStart"/>
            <w:r w:rsidRPr="00C63DD3">
              <w:t>StampInf</w:t>
            </w:r>
            <w:proofErr w:type="spellEnd"/>
          </w:p>
        </w:tc>
        <w:tc>
          <w:tcPr>
            <w:tcW w:w="2547" w:type="dxa"/>
          </w:tcPr>
          <w:p w14:paraId="18E8AE34" w14:textId="77777777" w:rsidR="00E737DB" w:rsidRDefault="00E737DB" w:rsidP="00D7644D">
            <w:proofErr w:type="spellStart"/>
            <w:r w:rsidRPr="00C63DD3">
              <w:t>Inf</w:t>
            </w:r>
            <w:proofErr w:type="spellEnd"/>
          </w:p>
        </w:tc>
      </w:tr>
      <w:tr w:rsidR="00E737DB" w14:paraId="52CC4BCA" w14:textId="77777777" w:rsidTr="00D7644D">
        <w:tc>
          <w:tcPr>
            <w:tcW w:w="2405" w:type="dxa"/>
          </w:tcPr>
          <w:p w14:paraId="27F3CE77" w14:textId="77777777" w:rsidR="00E737DB" w:rsidRDefault="00E737DB" w:rsidP="00D7644D">
            <w:r w:rsidRPr="00C63DD3">
              <w:t>Mofcomp</w:t>
            </w:r>
            <w:r>
              <w:t>.exe</w:t>
            </w:r>
          </w:p>
        </w:tc>
        <w:tc>
          <w:tcPr>
            <w:tcW w:w="2406" w:type="dxa"/>
          </w:tcPr>
          <w:p w14:paraId="4F4475DC" w14:textId="77777777" w:rsidR="00E737DB" w:rsidRDefault="00E737DB" w:rsidP="00D7644D">
            <w:proofErr w:type="spellStart"/>
            <w:r w:rsidRPr="00C63DD3">
              <w:t>Mofcomp</w:t>
            </w:r>
            <w:proofErr w:type="spellEnd"/>
          </w:p>
        </w:tc>
        <w:tc>
          <w:tcPr>
            <w:tcW w:w="2225" w:type="dxa"/>
          </w:tcPr>
          <w:p w14:paraId="106A4F78" w14:textId="77777777" w:rsidR="00E737DB" w:rsidRDefault="00E737DB" w:rsidP="00D7644D">
            <w:proofErr w:type="spellStart"/>
            <w:r w:rsidRPr="00C63DD3">
              <w:t>Mofcomp</w:t>
            </w:r>
            <w:proofErr w:type="spellEnd"/>
          </w:p>
        </w:tc>
        <w:tc>
          <w:tcPr>
            <w:tcW w:w="2547" w:type="dxa"/>
          </w:tcPr>
          <w:p w14:paraId="59775A33" w14:textId="77777777" w:rsidR="00E737DB" w:rsidRDefault="00E737DB" w:rsidP="00D7644D">
            <w:proofErr w:type="spellStart"/>
            <w:r w:rsidRPr="00C63DD3">
              <w:t>Mofcomp</w:t>
            </w:r>
            <w:proofErr w:type="spellEnd"/>
          </w:p>
        </w:tc>
      </w:tr>
      <w:tr w:rsidR="00E737DB" w14:paraId="3B73E415" w14:textId="77777777" w:rsidTr="00D7644D">
        <w:tc>
          <w:tcPr>
            <w:tcW w:w="2405" w:type="dxa"/>
          </w:tcPr>
          <w:p w14:paraId="0284687E" w14:textId="77777777" w:rsidR="00E737DB" w:rsidRDefault="00E737DB" w:rsidP="00D7644D">
            <w:r w:rsidRPr="00C63DD3">
              <w:t>Wmimofck</w:t>
            </w:r>
            <w:r>
              <w:t>.exe</w:t>
            </w:r>
          </w:p>
        </w:tc>
        <w:tc>
          <w:tcPr>
            <w:tcW w:w="2406" w:type="dxa"/>
          </w:tcPr>
          <w:p w14:paraId="2CA950AA" w14:textId="77777777" w:rsidR="00E737DB" w:rsidRDefault="00E737DB" w:rsidP="00D7644D">
            <w:r w:rsidRPr="00C63DD3">
              <w:t>Wmimofck</w:t>
            </w:r>
          </w:p>
        </w:tc>
        <w:tc>
          <w:tcPr>
            <w:tcW w:w="2225" w:type="dxa"/>
          </w:tcPr>
          <w:p w14:paraId="768847A6" w14:textId="77777777" w:rsidR="00E737DB" w:rsidRDefault="00E737DB" w:rsidP="00D7644D">
            <w:r w:rsidRPr="00C63DD3">
              <w:t>Wmimofck</w:t>
            </w:r>
          </w:p>
        </w:tc>
        <w:tc>
          <w:tcPr>
            <w:tcW w:w="2547" w:type="dxa"/>
          </w:tcPr>
          <w:p w14:paraId="65319D7E" w14:textId="77777777" w:rsidR="00E737DB" w:rsidRDefault="00E737DB" w:rsidP="00D7644D">
            <w:r w:rsidRPr="00C63DD3">
              <w:t>Wmimofck</w:t>
            </w:r>
          </w:p>
        </w:tc>
      </w:tr>
      <w:tr w:rsidR="00E737DB" w14:paraId="33680B0F" w14:textId="77777777" w:rsidTr="00D7644D">
        <w:tc>
          <w:tcPr>
            <w:tcW w:w="2405" w:type="dxa"/>
          </w:tcPr>
          <w:p w14:paraId="6801D663" w14:textId="77777777" w:rsidR="00E737DB" w:rsidRDefault="00E737DB" w:rsidP="00D7644D">
            <w:r>
              <w:t>mc.exe</w:t>
            </w:r>
          </w:p>
        </w:tc>
        <w:tc>
          <w:tcPr>
            <w:tcW w:w="2406" w:type="dxa"/>
          </w:tcPr>
          <w:p w14:paraId="298A8F39" w14:textId="77777777" w:rsidR="00E737DB" w:rsidRDefault="00E737DB" w:rsidP="00D7644D">
            <w:proofErr w:type="spellStart"/>
            <w:r w:rsidRPr="00C63DD3">
              <w:t>Mc</w:t>
            </w:r>
            <w:proofErr w:type="spellEnd"/>
          </w:p>
        </w:tc>
        <w:tc>
          <w:tcPr>
            <w:tcW w:w="2225" w:type="dxa"/>
          </w:tcPr>
          <w:p w14:paraId="43A54FD4" w14:textId="77777777" w:rsidR="00E737DB" w:rsidRDefault="00E737DB" w:rsidP="00D7644D">
            <w:r w:rsidRPr="00C63DD3">
              <w:t>MessageCompile</w:t>
            </w:r>
          </w:p>
        </w:tc>
        <w:tc>
          <w:tcPr>
            <w:tcW w:w="2547" w:type="dxa"/>
          </w:tcPr>
          <w:p w14:paraId="37F454DA" w14:textId="77777777" w:rsidR="00E737DB" w:rsidRDefault="00E737DB" w:rsidP="00D7644D">
            <w:r w:rsidRPr="00C63DD3">
              <w:t>MessageCompile</w:t>
            </w:r>
          </w:p>
        </w:tc>
      </w:tr>
      <w:tr w:rsidR="00E737DB" w14:paraId="6B35FCCF" w14:textId="77777777" w:rsidTr="00D7644D">
        <w:tc>
          <w:tcPr>
            <w:tcW w:w="2405" w:type="dxa"/>
          </w:tcPr>
          <w:p w14:paraId="397D0C73" w14:textId="77777777" w:rsidR="00E737DB" w:rsidRDefault="00E737DB" w:rsidP="00D7644D">
            <w:r w:rsidRPr="00C63DD3">
              <w:t>Ctrpp</w:t>
            </w:r>
            <w:r>
              <w:t>.exe</w:t>
            </w:r>
          </w:p>
        </w:tc>
        <w:tc>
          <w:tcPr>
            <w:tcW w:w="2406" w:type="dxa"/>
          </w:tcPr>
          <w:p w14:paraId="0D5374FE" w14:textId="77777777" w:rsidR="00E737DB" w:rsidRDefault="00E737DB" w:rsidP="00D7644D">
            <w:proofErr w:type="spellStart"/>
            <w:r w:rsidRPr="00C63DD3">
              <w:t>Ctrpp</w:t>
            </w:r>
            <w:proofErr w:type="spellEnd"/>
          </w:p>
        </w:tc>
        <w:tc>
          <w:tcPr>
            <w:tcW w:w="2225" w:type="dxa"/>
          </w:tcPr>
          <w:p w14:paraId="55BBE640" w14:textId="77777777" w:rsidR="00E737DB" w:rsidRDefault="00E737DB" w:rsidP="00D7644D">
            <w:proofErr w:type="spellStart"/>
            <w:r w:rsidRPr="00C63DD3">
              <w:t>Ctrpp</w:t>
            </w:r>
            <w:proofErr w:type="spellEnd"/>
          </w:p>
        </w:tc>
        <w:tc>
          <w:tcPr>
            <w:tcW w:w="2547" w:type="dxa"/>
          </w:tcPr>
          <w:p w14:paraId="247D0503" w14:textId="77777777" w:rsidR="00E737DB" w:rsidRDefault="00E737DB" w:rsidP="00D7644D">
            <w:proofErr w:type="spellStart"/>
            <w:r w:rsidRPr="00C63DD3">
              <w:t>Ctrpp</w:t>
            </w:r>
            <w:proofErr w:type="spellEnd"/>
          </w:p>
        </w:tc>
      </w:tr>
    </w:tbl>
    <w:p w14:paraId="11307E4C" w14:textId="77777777" w:rsidR="00E737DB" w:rsidRDefault="00E737DB" w:rsidP="00E737DB">
      <w:r>
        <w:t xml:space="preserve"> </w:t>
      </w:r>
    </w:p>
    <w:p w14:paraId="0C69EF12" w14:textId="77777777" w:rsidR="00E737DB" w:rsidRDefault="00E737DB" w:rsidP="00E737DB">
      <w:r>
        <w:t>Sample examples showing how to invoke each of the above tools:</w:t>
      </w:r>
    </w:p>
    <w:p w14:paraId="570547A0" w14:textId="77777777" w:rsidR="00E737DB" w:rsidRDefault="00E737DB" w:rsidP="00E737DB"/>
    <w:p w14:paraId="0099A6E9" w14:textId="77777777" w:rsidR="00E737DB" w:rsidRPr="00C7206A" w:rsidRDefault="00E737DB" w:rsidP="00E737DB">
      <w:pPr>
        <w:rPr>
          <w:rStyle w:val="Emphasis"/>
        </w:rPr>
      </w:pPr>
      <w:r w:rsidRPr="00C7206A">
        <w:rPr>
          <w:rStyle w:val="Emphasis"/>
        </w:rPr>
        <w:t>Example: Invoking tracewpp.exe.</w:t>
      </w:r>
    </w:p>
    <w:p w14:paraId="21A4EDB2" w14:textId="77777777" w:rsidR="00E737DB" w:rsidRDefault="00E737DB" w:rsidP="00E737DB"/>
    <w:p w14:paraId="4F3F9038" w14:textId="77777777" w:rsidR="00E737DB" w:rsidRDefault="00E737DB" w:rsidP="00E737DB">
      <w:pPr>
        <w:pStyle w:val="Fixed"/>
      </w:pPr>
      <w:r>
        <w:t>&lt;</w:t>
      </w:r>
      <w:proofErr w:type="spellStart"/>
      <w:r>
        <w:t>ItemGroup</w:t>
      </w:r>
      <w:proofErr w:type="spellEnd"/>
      <w:r>
        <w:t>&gt;</w:t>
      </w:r>
    </w:p>
    <w:p w14:paraId="548C8F6B" w14:textId="77777777" w:rsidR="00E737DB" w:rsidRDefault="00E737DB" w:rsidP="00E737DB">
      <w:pPr>
        <w:pStyle w:val="Fixed"/>
      </w:pPr>
      <w:r>
        <w:t xml:space="preserve">    &lt;</w:t>
      </w:r>
      <w:proofErr w:type="spellStart"/>
      <w:r>
        <w:t>ClCompile</w:t>
      </w:r>
      <w:proofErr w:type="spellEnd"/>
      <w:r>
        <w:t xml:space="preserve"> Include="</w:t>
      </w:r>
      <w:proofErr w:type="spellStart"/>
      <w:r>
        <w:t>a.c</w:t>
      </w:r>
      <w:proofErr w:type="spellEnd"/>
      <w:r>
        <w:t>" /&gt;</w:t>
      </w:r>
    </w:p>
    <w:p w14:paraId="2F66E0A7" w14:textId="77777777" w:rsidR="00E737DB" w:rsidRDefault="00E737DB" w:rsidP="00E737DB">
      <w:pPr>
        <w:pStyle w:val="Fixed"/>
      </w:pPr>
      <w:r>
        <w:t xml:space="preserve">    &lt;</w:t>
      </w:r>
      <w:proofErr w:type="spellStart"/>
      <w:r>
        <w:t>ClCompile</w:t>
      </w:r>
      <w:proofErr w:type="spellEnd"/>
      <w:r>
        <w:t xml:space="preserve"> Include="</w:t>
      </w:r>
      <w:proofErr w:type="spellStart"/>
      <w:r>
        <w:t>b.c</w:t>
      </w:r>
      <w:proofErr w:type="spellEnd"/>
      <w:r>
        <w:t>"&gt;</w:t>
      </w:r>
    </w:p>
    <w:p w14:paraId="18C525E9" w14:textId="77777777" w:rsidR="00E737DB" w:rsidRDefault="00E737DB" w:rsidP="00E737DB">
      <w:pPr>
        <w:pStyle w:val="Fixed"/>
      </w:pPr>
      <w:r>
        <w:t xml:space="preserve">        &lt;WppEnabled&gt;true&lt;/WppEnabled&gt;</w:t>
      </w:r>
    </w:p>
    <w:p w14:paraId="5E4C1ACF" w14:textId="77777777" w:rsidR="00E737DB" w:rsidRDefault="00E737DB" w:rsidP="00E737DB">
      <w:pPr>
        <w:pStyle w:val="Fixed"/>
      </w:pPr>
      <w:r>
        <w:t xml:space="preserve">    &lt;/ClCompile&gt;</w:t>
      </w:r>
    </w:p>
    <w:p w14:paraId="28AD55C3" w14:textId="77777777" w:rsidR="00E737DB" w:rsidRDefault="00E737DB" w:rsidP="00E737DB">
      <w:pPr>
        <w:pStyle w:val="Fixed"/>
      </w:pPr>
      <w:r>
        <w:t>&lt;/</w:t>
      </w:r>
      <w:proofErr w:type="spellStart"/>
      <w:r>
        <w:t>ItemGroup</w:t>
      </w:r>
      <w:proofErr w:type="spellEnd"/>
      <w:r>
        <w:t>&gt;</w:t>
      </w:r>
    </w:p>
    <w:p w14:paraId="1CBFD629" w14:textId="77777777" w:rsidR="00E737DB" w:rsidRDefault="00E737DB" w:rsidP="00E737DB"/>
    <w:p w14:paraId="06879ED7" w14:textId="06D0848F" w:rsidR="00E737DB" w:rsidRDefault="00E737DB" w:rsidP="00E737DB">
      <w:r>
        <w:t xml:space="preserve">The above example would invoke tracewpp.exe on </w:t>
      </w:r>
      <w:proofErr w:type="spellStart"/>
      <w:r>
        <w:t>b.c</w:t>
      </w:r>
      <w:proofErr w:type="spellEnd"/>
      <w:r>
        <w:t xml:space="preserve"> like this: tracewpp.exe </w:t>
      </w:r>
      <w:proofErr w:type="spellStart"/>
      <w:r>
        <w:t>b.c.</w:t>
      </w:r>
      <w:proofErr w:type="spellEnd"/>
      <w:r>
        <w:t xml:space="preserve"> Also note that this will not be invoked for </w:t>
      </w:r>
      <w:proofErr w:type="spellStart"/>
      <w:r>
        <w:t>a.c</w:t>
      </w:r>
      <w:proofErr w:type="spellEnd"/>
      <w:r>
        <w:t xml:space="preserve"> here. Say </w:t>
      </w:r>
      <w:r w:rsidR="00A84717">
        <w:t xml:space="preserve">the user </w:t>
      </w:r>
      <w:r>
        <w:t xml:space="preserve">had a scenario where </w:t>
      </w:r>
      <w:r w:rsidR="00A84717">
        <w:t xml:space="preserve">they </w:t>
      </w:r>
      <w:r>
        <w:t xml:space="preserve">wanted to invoke an all .c files then </w:t>
      </w:r>
      <w:r w:rsidR="00A84717">
        <w:t xml:space="preserve">they </w:t>
      </w:r>
      <w:r>
        <w:t xml:space="preserve">would have used </w:t>
      </w:r>
      <w:proofErr w:type="spellStart"/>
      <w:r>
        <w:t>ItemDefintionGroup</w:t>
      </w:r>
      <w:proofErr w:type="spellEnd"/>
      <w:r>
        <w:t xml:space="preserve"> to apply the metadata on all inputs like this:</w:t>
      </w:r>
    </w:p>
    <w:p w14:paraId="1BE55D92" w14:textId="77777777" w:rsidR="00E737DB" w:rsidRDefault="00E737DB" w:rsidP="00E737DB"/>
    <w:p w14:paraId="49437E1C" w14:textId="77777777" w:rsidR="00E737DB" w:rsidRDefault="00E737DB" w:rsidP="00E737DB">
      <w:pPr>
        <w:pStyle w:val="Fixed"/>
      </w:pPr>
      <w:r>
        <w:t>&lt;</w:t>
      </w:r>
      <w:proofErr w:type="spellStart"/>
      <w:r>
        <w:t>ItemDefintionGroup</w:t>
      </w:r>
      <w:proofErr w:type="spellEnd"/>
      <w:r>
        <w:t>&gt;</w:t>
      </w:r>
    </w:p>
    <w:p w14:paraId="3D49CA5E" w14:textId="77777777" w:rsidR="00E737DB" w:rsidRDefault="00E737DB" w:rsidP="00E737DB">
      <w:pPr>
        <w:pStyle w:val="Fixed"/>
      </w:pPr>
      <w:r>
        <w:t xml:space="preserve">    &lt;ClCompile/&gt;</w:t>
      </w:r>
    </w:p>
    <w:p w14:paraId="52E55BF4" w14:textId="77777777" w:rsidR="00E737DB" w:rsidRDefault="00E737DB" w:rsidP="00E737DB">
      <w:pPr>
        <w:pStyle w:val="Fixed"/>
      </w:pPr>
      <w:r>
        <w:t xml:space="preserve">        &lt;</w:t>
      </w:r>
      <w:r w:rsidRPr="00977417">
        <w:t xml:space="preserve"> </w:t>
      </w:r>
      <w:r>
        <w:t>WppEnabled &gt;true&lt;/</w:t>
      </w:r>
      <w:r w:rsidRPr="00977417">
        <w:t xml:space="preserve"> </w:t>
      </w:r>
      <w:r>
        <w:t>WppEnabled &gt;</w:t>
      </w:r>
    </w:p>
    <w:p w14:paraId="44057762" w14:textId="77777777" w:rsidR="00E737DB" w:rsidRDefault="00E737DB" w:rsidP="00E737DB">
      <w:pPr>
        <w:pStyle w:val="Fixed"/>
      </w:pPr>
      <w:r>
        <w:t xml:space="preserve">    &lt;/ClCompile&gt;</w:t>
      </w:r>
    </w:p>
    <w:p w14:paraId="20C1B8FB" w14:textId="77777777" w:rsidR="00E737DB" w:rsidRDefault="00E737DB" w:rsidP="00E737DB">
      <w:pPr>
        <w:pStyle w:val="Fixed"/>
      </w:pPr>
      <w:r>
        <w:t>&lt;/</w:t>
      </w:r>
      <w:proofErr w:type="spellStart"/>
      <w:r>
        <w:t>ItemDefintionGroup</w:t>
      </w:r>
      <w:proofErr w:type="spellEnd"/>
      <w:r>
        <w:t xml:space="preserve"> &gt;</w:t>
      </w:r>
    </w:p>
    <w:p w14:paraId="42E22882" w14:textId="77777777" w:rsidR="00E737DB" w:rsidRDefault="00E737DB" w:rsidP="00E737DB">
      <w:pPr>
        <w:pStyle w:val="Fixed"/>
      </w:pPr>
      <w:r>
        <w:t xml:space="preserve"> </w:t>
      </w:r>
    </w:p>
    <w:p w14:paraId="7938ED52" w14:textId="77777777" w:rsidR="00E737DB" w:rsidRDefault="00E737DB" w:rsidP="00E737DB">
      <w:pPr>
        <w:pStyle w:val="Fixed"/>
      </w:pPr>
      <w:r>
        <w:t>&lt;</w:t>
      </w:r>
      <w:proofErr w:type="spellStart"/>
      <w:r>
        <w:t>ItemGroup</w:t>
      </w:r>
      <w:proofErr w:type="spellEnd"/>
      <w:r>
        <w:t>&gt;</w:t>
      </w:r>
    </w:p>
    <w:p w14:paraId="17F56AC9" w14:textId="77777777" w:rsidR="00E737DB" w:rsidRDefault="00E737DB" w:rsidP="00E737DB">
      <w:pPr>
        <w:pStyle w:val="Fixed"/>
      </w:pPr>
      <w:r>
        <w:t xml:space="preserve">    &lt;</w:t>
      </w:r>
      <w:proofErr w:type="spellStart"/>
      <w:r>
        <w:t>ClCompile</w:t>
      </w:r>
      <w:proofErr w:type="spellEnd"/>
      <w:r>
        <w:t xml:space="preserve"> Include="</w:t>
      </w:r>
      <w:proofErr w:type="spellStart"/>
      <w:r>
        <w:t>a.c</w:t>
      </w:r>
      <w:proofErr w:type="spellEnd"/>
      <w:r>
        <w:t>" /&gt;</w:t>
      </w:r>
    </w:p>
    <w:p w14:paraId="3D0E6E92" w14:textId="77777777" w:rsidR="00E737DB" w:rsidRDefault="00E737DB" w:rsidP="00E737DB">
      <w:pPr>
        <w:pStyle w:val="Fixed"/>
      </w:pPr>
      <w:r>
        <w:t xml:space="preserve">    &lt;</w:t>
      </w:r>
      <w:proofErr w:type="spellStart"/>
      <w:r>
        <w:t>ClCompile</w:t>
      </w:r>
      <w:proofErr w:type="spellEnd"/>
      <w:r>
        <w:t xml:space="preserve"> Include="</w:t>
      </w:r>
      <w:proofErr w:type="spellStart"/>
      <w:r>
        <w:t>b.c</w:t>
      </w:r>
      <w:proofErr w:type="spellEnd"/>
      <w:r>
        <w:t>" /&gt;</w:t>
      </w:r>
    </w:p>
    <w:p w14:paraId="6DB4B0CD" w14:textId="77777777" w:rsidR="00E737DB" w:rsidRDefault="00E737DB" w:rsidP="00E737DB">
      <w:pPr>
        <w:pStyle w:val="Fixed"/>
      </w:pPr>
      <w:r>
        <w:t>&lt;/</w:t>
      </w:r>
      <w:proofErr w:type="spellStart"/>
      <w:r>
        <w:t>ItemGroup</w:t>
      </w:r>
      <w:proofErr w:type="spellEnd"/>
      <w:r>
        <w:t>&gt;</w:t>
      </w:r>
    </w:p>
    <w:p w14:paraId="47EF998A" w14:textId="77777777" w:rsidR="00E737DB" w:rsidRDefault="00E737DB" w:rsidP="00E737DB"/>
    <w:p w14:paraId="4DE220B8" w14:textId="77777777" w:rsidR="00E737DB" w:rsidRDefault="00E737DB" w:rsidP="00E737DB">
      <w:r>
        <w:t>Now the above snippet will cause tracewpp.exe to be invoked on all *.c files included. The command line invocation would be like this:</w:t>
      </w:r>
    </w:p>
    <w:p w14:paraId="770E07A9" w14:textId="77777777" w:rsidR="00E737DB" w:rsidRDefault="00E737DB" w:rsidP="00E737DB">
      <w:r>
        <w:t xml:space="preserve">Tracewpp.exe </w:t>
      </w:r>
      <w:proofErr w:type="spellStart"/>
      <w:proofErr w:type="gramStart"/>
      <w:r>
        <w:t>a.c</w:t>
      </w:r>
      <w:proofErr w:type="spellEnd"/>
      <w:r>
        <w:t xml:space="preserve">  </w:t>
      </w:r>
      <w:proofErr w:type="spellStart"/>
      <w:r>
        <w:t>b.c</w:t>
      </w:r>
      <w:proofErr w:type="spellEnd"/>
      <w:proofErr w:type="gramEnd"/>
    </w:p>
    <w:p w14:paraId="7048CFE9" w14:textId="77777777" w:rsidR="00E737DB" w:rsidRDefault="00E737DB" w:rsidP="00E737DB"/>
    <w:p w14:paraId="345CFEAD" w14:textId="77777777" w:rsidR="00E737DB" w:rsidRPr="00C7206A" w:rsidRDefault="00E737DB" w:rsidP="00E737DB">
      <w:pPr>
        <w:rPr>
          <w:rStyle w:val="Emphasis"/>
        </w:rPr>
      </w:pPr>
      <w:r w:rsidRPr="00C7206A">
        <w:rPr>
          <w:rStyle w:val="Emphasis"/>
        </w:rPr>
        <w:t>Example: Invoking StampInf.exe.</w:t>
      </w:r>
    </w:p>
    <w:p w14:paraId="6EA31560" w14:textId="77777777" w:rsidR="00E737DB" w:rsidRDefault="00E737DB" w:rsidP="00E737DB"/>
    <w:p w14:paraId="0177FE9D" w14:textId="77777777" w:rsidR="00E737DB" w:rsidRDefault="00E737DB" w:rsidP="00E737DB">
      <w:pPr>
        <w:pStyle w:val="Fixed"/>
      </w:pPr>
      <w:r>
        <w:t>&lt;</w:t>
      </w:r>
      <w:proofErr w:type="spellStart"/>
      <w:r>
        <w:t>ItemGroup</w:t>
      </w:r>
      <w:proofErr w:type="spellEnd"/>
      <w:r>
        <w:t>&gt;</w:t>
      </w:r>
    </w:p>
    <w:p w14:paraId="736F6E60" w14:textId="77777777" w:rsidR="00E737DB" w:rsidRDefault="00E737DB" w:rsidP="00E737DB">
      <w:pPr>
        <w:pStyle w:val="Fixed"/>
      </w:pPr>
      <w:r>
        <w:t xml:space="preserve">    &lt;</w:t>
      </w:r>
      <w:proofErr w:type="spellStart"/>
      <w:proofErr w:type="gramStart"/>
      <w:r>
        <w:t>Inf</w:t>
      </w:r>
      <w:proofErr w:type="spellEnd"/>
      <w:proofErr w:type="gramEnd"/>
      <w:r>
        <w:t xml:space="preserve"> Include="a.inf" /&gt;</w:t>
      </w:r>
    </w:p>
    <w:p w14:paraId="14EA5290" w14:textId="77777777" w:rsidR="00E737DB" w:rsidRDefault="00E737DB" w:rsidP="00E737DB">
      <w:pPr>
        <w:pStyle w:val="Fixed"/>
      </w:pPr>
      <w:r>
        <w:t>&lt;/</w:t>
      </w:r>
      <w:proofErr w:type="spellStart"/>
      <w:r>
        <w:t>ItemGroup</w:t>
      </w:r>
      <w:proofErr w:type="spellEnd"/>
      <w:r>
        <w:t>&gt;</w:t>
      </w:r>
    </w:p>
    <w:p w14:paraId="7C6E1CB9" w14:textId="77777777" w:rsidR="00E737DB" w:rsidRDefault="00E737DB" w:rsidP="00E737DB">
      <w:r>
        <w:t>The command line invocation will be like this: stampinf.exe a.inf</w:t>
      </w:r>
    </w:p>
    <w:p w14:paraId="2750F12D" w14:textId="77777777" w:rsidR="00E737DB" w:rsidRDefault="00E737DB" w:rsidP="00E737DB"/>
    <w:p w14:paraId="67410A83" w14:textId="77777777" w:rsidR="00E737DB" w:rsidRPr="005B34BF" w:rsidRDefault="00E737DB" w:rsidP="00E737DB">
      <w:pPr>
        <w:rPr>
          <w:rStyle w:val="Emphasis"/>
        </w:rPr>
      </w:pPr>
      <w:r w:rsidRPr="005B34BF">
        <w:rPr>
          <w:rStyle w:val="Emphasis"/>
        </w:rPr>
        <w:t xml:space="preserve">Example: Invoking </w:t>
      </w:r>
      <w:r>
        <w:rPr>
          <w:rStyle w:val="Emphasis"/>
        </w:rPr>
        <w:t>Mofcomp</w:t>
      </w:r>
      <w:r w:rsidRPr="005B34BF">
        <w:rPr>
          <w:rStyle w:val="Emphasis"/>
        </w:rPr>
        <w:t>.exe.</w:t>
      </w:r>
    </w:p>
    <w:p w14:paraId="453D2226" w14:textId="77777777" w:rsidR="00E737DB" w:rsidRDefault="00E737DB" w:rsidP="00E737DB"/>
    <w:p w14:paraId="5553EE7C" w14:textId="77777777" w:rsidR="00E737DB" w:rsidRDefault="00E737DB" w:rsidP="00E737DB">
      <w:pPr>
        <w:pStyle w:val="Fixed"/>
      </w:pPr>
      <w:r>
        <w:t>&lt;</w:t>
      </w:r>
      <w:proofErr w:type="spellStart"/>
      <w:r>
        <w:t>ItemGroup</w:t>
      </w:r>
      <w:proofErr w:type="spellEnd"/>
      <w:r>
        <w:t>&gt;</w:t>
      </w:r>
    </w:p>
    <w:p w14:paraId="0FF0ED5B" w14:textId="77777777" w:rsidR="00E737DB" w:rsidRDefault="00E737DB" w:rsidP="00E737DB">
      <w:pPr>
        <w:pStyle w:val="Fixed"/>
      </w:pPr>
      <w:r>
        <w:t xml:space="preserve">    &lt;</w:t>
      </w:r>
      <w:proofErr w:type="spellStart"/>
      <w:r>
        <w:t>Mofcomp</w:t>
      </w:r>
      <w:proofErr w:type="spellEnd"/>
      <w:r>
        <w:t xml:space="preserve"> Include="</w:t>
      </w:r>
      <w:proofErr w:type="spellStart"/>
      <w:r>
        <w:t>a.mof</w:t>
      </w:r>
      <w:proofErr w:type="spellEnd"/>
      <w:r>
        <w:t>" /&gt;</w:t>
      </w:r>
    </w:p>
    <w:p w14:paraId="28CE7B86" w14:textId="77777777" w:rsidR="00E737DB" w:rsidRDefault="00E737DB" w:rsidP="00E737DB">
      <w:pPr>
        <w:pStyle w:val="Fixed"/>
      </w:pPr>
      <w:r>
        <w:t>&lt;/</w:t>
      </w:r>
      <w:proofErr w:type="spellStart"/>
      <w:r>
        <w:t>ItemGroup</w:t>
      </w:r>
      <w:proofErr w:type="spellEnd"/>
      <w:r>
        <w:t>&gt;</w:t>
      </w:r>
    </w:p>
    <w:p w14:paraId="146597C1" w14:textId="77777777" w:rsidR="00E737DB" w:rsidRDefault="00E737DB" w:rsidP="00E737DB">
      <w:r>
        <w:t xml:space="preserve">The command line invocation will be like this: mofcomp.exe </w:t>
      </w:r>
      <w:proofErr w:type="spellStart"/>
      <w:r>
        <w:t>a.mof</w:t>
      </w:r>
      <w:proofErr w:type="spellEnd"/>
    </w:p>
    <w:p w14:paraId="187B72F3" w14:textId="77777777" w:rsidR="00E737DB" w:rsidRDefault="00E737DB" w:rsidP="00E737DB"/>
    <w:p w14:paraId="52F591B8" w14:textId="77777777" w:rsidR="00E737DB" w:rsidRPr="005B34BF" w:rsidRDefault="00E737DB" w:rsidP="00E737DB">
      <w:pPr>
        <w:rPr>
          <w:rStyle w:val="Emphasis"/>
        </w:rPr>
      </w:pPr>
      <w:r w:rsidRPr="005B34BF">
        <w:rPr>
          <w:rStyle w:val="Emphasis"/>
        </w:rPr>
        <w:t xml:space="preserve">Example: Invoking </w:t>
      </w:r>
      <w:r>
        <w:rPr>
          <w:rStyle w:val="Emphasis"/>
        </w:rPr>
        <w:t>Wmimofck</w:t>
      </w:r>
      <w:r w:rsidRPr="005B34BF">
        <w:rPr>
          <w:rStyle w:val="Emphasis"/>
        </w:rPr>
        <w:t>.exe.</w:t>
      </w:r>
    </w:p>
    <w:p w14:paraId="31E41796" w14:textId="77777777" w:rsidR="00E737DB" w:rsidRDefault="00E737DB" w:rsidP="00E737DB"/>
    <w:p w14:paraId="1669A3DF" w14:textId="77777777" w:rsidR="00E737DB" w:rsidRDefault="00E737DB" w:rsidP="00E737DB">
      <w:pPr>
        <w:pStyle w:val="Fixed"/>
      </w:pPr>
      <w:r>
        <w:t>&lt;</w:t>
      </w:r>
      <w:proofErr w:type="spellStart"/>
      <w:r>
        <w:t>ItemGroup</w:t>
      </w:r>
      <w:proofErr w:type="spellEnd"/>
      <w:r>
        <w:t>&gt;</w:t>
      </w:r>
    </w:p>
    <w:p w14:paraId="6DC05556" w14:textId="77777777" w:rsidR="00E737DB" w:rsidRDefault="00E737DB" w:rsidP="00E737DB">
      <w:pPr>
        <w:pStyle w:val="Fixed"/>
      </w:pPr>
      <w:r>
        <w:t xml:space="preserve">    &lt;</w:t>
      </w:r>
      <w:proofErr w:type="spellStart"/>
      <w:r>
        <w:t>Wmimofck</w:t>
      </w:r>
      <w:proofErr w:type="spellEnd"/>
      <w:r>
        <w:t xml:space="preserve"> Include="</w:t>
      </w:r>
      <w:proofErr w:type="spellStart"/>
      <w:r>
        <w:t>a.bmf</w:t>
      </w:r>
      <w:proofErr w:type="spellEnd"/>
      <w:r>
        <w:t>" /&gt;</w:t>
      </w:r>
    </w:p>
    <w:p w14:paraId="0696AE58" w14:textId="77777777" w:rsidR="00E737DB" w:rsidRDefault="00E737DB" w:rsidP="00E737DB">
      <w:pPr>
        <w:pStyle w:val="Fixed"/>
      </w:pPr>
      <w:r>
        <w:t>&lt;/</w:t>
      </w:r>
      <w:proofErr w:type="spellStart"/>
      <w:r>
        <w:t>ItemGroup</w:t>
      </w:r>
      <w:proofErr w:type="spellEnd"/>
      <w:r>
        <w:t>&gt;</w:t>
      </w:r>
    </w:p>
    <w:p w14:paraId="5DAB213C" w14:textId="77777777" w:rsidR="00E737DB" w:rsidRDefault="00E737DB" w:rsidP="00E737DB">
      <w:r>
        <w:t xml:space="preserve">The command line invocation will be like this: wmimfock.exe </w:t>
      </w:r>
      <w:proofErr w:type="spellStart"/>
      <w:r>
        <w:t>a.bmf</w:t>
      </w:r>
      <w:proofErr w:type="spellEnd"/>
    </w:p>
    <w:p w14:paraId="0926EEA4" w14:textId="77777777" w:rsidR="00E737DB" w:rsidRDefault="00E737DB" w:rsidP="00E737DB"/>
    <w:p w14:paraId="359DB603" w14:textId="77777777" w:rsidR="00E737DB" w:rsidRPr="005B34BF" w:rsidRDefault="00E737DB" w:rsidP="00E737DB">
      <w:pPr>
        <w:rPr>
          <w:rStyle w:val="Emphasis"/>
        </w:rPr>
      </w:pPr>
      <w:r w:rsidRPr="005B34BF">
        <w:rPr>
          <w:rStyle w:val="Emphasis"/>
        </w:rPr>
        <w:t xml:space="preserve">Example: Invoking </w:t>
      </w:r>
      <w:r>
        <w:rPr>
          <w:rStyle w:val="Emphasis"/>
        </w:rPr>
        <w:t>mc</w:t>
      </w:r>
      <w:r w:rsidRPr="005B34BF">
        <w:rPr>
          <w:rStyle w:val="Emphasis"/>
        </w:rPr>
        <w:t>.exe.</w:t>
      </w:r>
    </w:p>
    <w:p w14:paraId="7E5C5FE9" w14:textId="77777777" w:rsidR="00E737DB" w:rsidRDefault="00E737DB" w:rsidP="00E737DB"/>
    <w:p w14:paraId="38D87125" w14:textId="77777777" w:rsidR="00E737DB" w:rsidRDefault="00E737DB" w:rsidP="00E737DB">
      <w:pPr>
        <w:pStyle w:val="Fixed"/>
      </w:pPr>
      <w:r>
        <w:t>&lt;</w:t>
      </w:r>
      <w:proofErr w:type="spellStart"/>
      <w:r>
        <w:t>ItemGroup</w:t>
      </w:r>
      <w:proofErr w:type="spellEnd"/>
      <w:r>
        <w:t>&gt;</w:t>
      </w:r>
    </w:p>
    <w:p w14:paraId="627969E3" w14:textId="77777777" w:rsidR="00E737DB" w:rsidRDefault="00E737DB" w:rsidP="00E737DB">
      <w:pPr>
        <w:pStyle w:val="Fixed"/>
      </w:pPr>
      <w:r>
        <w:t xml:space="preserve">    &lt;MessageCompile Include="a.mc" /&gt;</w:t>
      </w:r>
    </w:p>
    <w:p w14:paraId="66E0144F" w14:textId="77777777" w:rsidR="00E737DB" w:rsidRDefault="00E737DB" w:rsidP="00E737DB">
      <w:pPr>
        <w:pStyle w:val="Fixed"/>
      </w:pPr>
      <w:r>
        <w:t>&lt;/</w:t>
      </w:r>
      <w:proofErr w:type="spellStart"/>
      <w:r>
        <w:t>ItemGroup</w:t>
      </w:r>
      <w:proofErr w:type="spellEnd"/>
      <w:r>
        <w:t>&gt;</w:t>
      </w:r>
    </w:p>
    <w:p w14:paraId="3D781BA7" w14:textId="77777777" w:rsidR="00E737DB" w:rsidRDefault="00E737DB" w:rsidP="00E737DB">
      <w:r>
        <w:t>The command line invocation will be like this: mc.exe a.mc</w:t>
      </w:r>
    </w:p>
    <w:p w14:paraId="43C9A04C" w14:textId="77777777" w:rsidR="00E737DB" w:rsidRDefault="00E737DB" w:rsidP="00E737DB"/>
    <w:p w14:paraId="29175A27" w14:textId="77777777" w:rsidR="00E737DB" w:rsidRPr="005B34BF" w:rsidRDefault="00E737DB" w:rsidP="00E737DB">
      <w:pPr>
        <w:rPr>
          <w:rStyle w:val="Emphasis"/>
        </w:rPr>
      </w:pPr>
      <w:r w:rsidRPr="005B34BF">
        <w:rPr>
          <w:rStyle w:val="Emphasis"/>
        </w:rPr>
        <w:t xml:space="preserve">Example: Invoking </w:t>
      </w:r>
      <w:r>
        <w:rPr>
          <w:rStyle w:val="Emphasis"/>
        </w:rPr>
        <w:t>Ctrpp</w:t>
      </w:r>
      <w:r w:rsidRPr="005B34BF">
        <w:rPr>
          <w:rStyle w:val="Emphasis"/>
        </w:rPr>
        <w:t>.exe.</w:t>
      </w:r>
    </w:p>
    <w:p w14:paraId="7FEA5C23" w14:textId="77777777" w:rsidR="00E737DB" w:rsidRDefault="00E737DB" w:rsidP="00E737DB"/>
    <w:p w14:paraId="5CDD9FFA" w14:textId="77777777" w:rsidR="00E737DB" w:rsidRDefault="00E737DB" w:rsidP="00E737DB">
      <w:pPr>
        <w:pStyle w:val="Fixed"/>
      </w:pPr>
      <w:r>
        <w:t>&lt;</w:t>
      </w:r>
      <w:proofErr w:type="spellStart"/>
      <w:r>
        <w:t>ItemGroup</w:t>
      </w:r>
      <w:proofErr w:type="spellEnd"/>
      <w:r>
        <w:t>&gt;</w:t>
      </w:r>
    </w:p>
    <w:p w14:paraId="3D4F1E00" w14:textId="77777777" w:rsidR="00E737DB" w:rsidRDefault="00E737DB" w:rsidP="00E737DB">
      <w:pPr>
        <w:pStyle w:val="Fixed"/>
      </w:pPr>
      <w:r>
        <w:t xml:space="preserve">    &lt;</w:t>
      </w:r>
      <w:proofErr w:type="spellStart"/>
      <w:r>
        <w:t>Ctrpp</w:t>
      </w:r>
      <w:proofErr w:type="spellEnd"/>
      <w:r>
        <w:t xml:space="preserve"> Include="</w:t>
      </w:r>
      <w:proofErr w:type="spellStart"/>
      <w:r>
        <w:t>a.manifest</w:t>
      </w:r>
      <w:proofErr w:type="spellEnd"/>
      <w:r>
        <w:t>" /&gt;</w:t>
      </w:r>
    </w:p>
    <w:p w14:paraId="1F3EBA39" w14:textId="77777777" w:rsidR="00E737DB" w:rsidRDefault="00E737DB" w:rsidP="00E737DB">
      <w:pPr>
        <w:pStyle w:val="Fixed"/>
      </w:pPr>
      <w:r>
        <w:t>&lt;/</w:t>
      </w:r>
      <w:proofErr w:type="spellStart"/>
      <w:r>
        <w:t>ItemGroup</w:t>
      </w:r>
      <w:proofErr w:type="spellEnd"/>
      <w:r>
        <w:t>&gt;</w:t>
      </w:r>
    </w:p>
    <w:p w14:paraId="447AD67A" w14:textId="77777777" w:rsidR="00E737DB" w:rsidRDefault="00E737DB" w:rsidP="00E737DB">
      <w:r>
        <w:t xml:space="preserve">The command line invocation will be like this: ctrpp.exe </w:t>
      </w:r>
      <w:proofErr w:type="spellStart"/>
      <w:r>
        <w:t>a.manifest</w:t>
      </w:r>
      <w:proofErr w:type="spellEnd"/>
      <w:r>
        <w:t>.</w:t>
      </w:r>
    </w:p>
    <w:p w14:paraId="3782E1E2" w14:textId="77777777" w:rsidR="00E737DB" w:rsidRDefault="00E737DB" w:rsidP="00E737DB"/>
    <w:p w14:paraId="33207398" w14:textId="77777777" w:rsidR="00E737DB" w:rsidRPr="00C63DD3" w:rsidRDefault="00E737DB" w:rsidP="00E737DB">
      <w:r w:rsidRPr="00C7206A">
        <w:rPr>
          <w:rStyle w:val="IntenseEmphasis"/>
        </w:rPr>
        <w:t>Note:</w:t>
      </w:r>
      <w:r>
        <w:t xml:space="preserve"> </w:t>
      </w:r>
      <w:r w:rsidRPr="00C7206A">
        <w:rPr>
          <w:rStyle w:val="Emphasis"/>
        </w:rPr>
        <w:t>The tools and their metadata will be exposed via property pages (UI) in the future release so that these settings are easily configurable.</w:t>
      </w:r>
    </w:p>
    <w:p w14:paraId="7EFF558C" w14:textId="77777777" w:rsidR="00E737DB" w:rsidRPr="000B702B" w:rsidRDefault="00E737DB" w:rsidP="00E737DB">
      <w:pPr>
        <w:pStyle w:val="Heading3"/>
        <w:rPr>
          <w:sz w:val="24"/>
          <w:szCs w:val="24"/>
          <w:u w:val="single"/>
        </w:rPr>
      </w:pPr>
      <w:r>
        <w:rPr>
          <w:sz w:val="24"/>
          <w:szCs w:val="24"/>
        </w:rPr>
        <w:t>7</w:t>
      </w:r>
      <w:r w:rsidRPr="006177A6">
        <w:rPr>
          <w:sz w:val="24"/>
          <w:szCs w:val="24"/>
        </w:rPr>
        <w:t>.1.1</w:t>
      </w:r>
      <w:r>
        <w:rPr>
          <w:sz w:val="24"/>
          <w:szCs w:val="24"/>
        </w:rPr>
        <w:t xml:space="preserve"> </w:t>
      </w:r>
      <w:r w:rsidRPr="000B702B">
        <w:rPr>
          <w:sz w:val="24"/>
          <w:szCs w:val="24"/>
          <w:u w:val="single"/>
        </w:rPr>
        <w:t>TraceWpp</w:t>
      </w:r>
    </w:p>
    <w:p w14:paraId="2481D911" w14:textId="77777777" w:rsidR="00E737DB" w:rsidRDefault="00E737DB" w:rsidP="00E737DB"/>
    <w:p w14:paraId="247128BC" w14:textId="77777777" w:rsidR="00E737DB" w:rsidRDefault="00E737DB" w:rsidP="00E737DB">
      <w:r>
        <w:t xml:space="preserve">The WPP task wraps the tracewpp.exe tool. A new metadata, called WppEnabled, is added to the ClCompile Item to enable tracing for the source files. The </w:t>
      </w:r>
      <w:proofErr w:type="spellStart"/>
      <w:r>
        <w:t>Wpp</w:t>
      </w:r>
      <w:proofErr w:type="spellEnd"/>
      <w:r>
        <w:t xml:space="preserve"> task runs through the entire ClCompile Item Collections and invokes on tracewpp.exe for which the WppEnabled metadata is set to true.</w:t>
      </w:r>
    </w:p>
    <w:p w14:paraId="243479AF" w14:textId="77777777" w:rsidR="00E737DB" w:rsidRDefault="00E737DB" w:rsidP="00E737DB"/>
    <w:p w14:paraId="0C2CE9B2" w14:textId="77777777" w:rsidR="00E737DB" w:rsidRDefault="00E737DB" w:rsidP="00E737DB">
      <w:r>
        <w:t xml:space="preserve">The WppEnabled metadata is added to ClCompile Item because the WPP task runs on the same type of input files (in this case .c, .cpp, .h files) as the CL task does. </w:t>
      </w:r>
    </w:p>
    <w:p w14:paraId="320E1134" w14:textId="77777777" w:rsidR="00E737DB" w:rsidRDefault="00E737DB" w:rsidP="00E737DB">
      <w:pPr>
        <w:autoSpaceDE w:val="0"/>
        <w:autoSpaceDN w:val="0"/>
        <w:adjustRightInd w:val="0"/>
      </w:pPr>
    </w:p>
    <w:p w14:paraId="60B6D2ED" w14:textId="77777777" w:rsidR="00E737DB" w:rsidRDefault="00E737DB" w:rsidP="00E737DB">
      <w:pPr>
        <w:autoSpaceDE w:val="0"/>
        <w:autoSpaceDN w:val="0"/>
        <w:adjustRightInd w:val="0"/>
      </w:pPr>
      <w:r w:rsidRPr="00F32678">
        <w:rPr>
          <w:rStyle w:val="IntenseEmphasis"/>
        </w:rPr>
        <w:t>Special Note</w:t>
      </w:r>
      <w:r>
        <w:rPr>
          <w:rFonts w:ascii="Consolas" w:hAnsi="Consolas" w:cs="Consolas"/>
          <w:color w:val="0000FF"/>
          <w:sz w:val="19"/>
          <w:szCs w:val="19"/>
        </w:rPr>
        <w:t xml:space="preserve">: </w:t>
      </w:r>
      <w:r w:rsidRPr="00F32678">
        <w:t>The item metadata for tracewpp is accessed using ClCompile item in project files. TraceWpp item is used internally inside the target to pass it to the task.</w:t>
      </w:r>
    </w:p>
    <w:p w14:paraId="60C6C289" w14:textId="77777777" w:rsidR="00E737DB" w:rsidRDefault="00E737DB" w:rsidP="00E737DB">
      <w:pPr>
        <w:autoSpaceDE w:val="0"/>
        <w:autoSpaceDN w:val="0"/>
        <w:adjustRightInd w:val="0"/>
      </w:pPr>
    </w:p>
    <w:p w14:paraId="4421E5F3" w14:textId="77777777" w:rsidR="00E737DB" w:rsidRDefault="00E737DB" w:rsidP="00E737DB">
      <w:pPr>
        <w:autoSpaceDE w:val="0"/>
        <w:autoSpaceDN w:val="0"/>
        <w:adjustRightInd w:val="0"/>
      </w:pPr>
      <w:r w:rsidRPr="00C7206A">
        <w:rPr>
          <w:b/>
          <w:u w:val="single"/>
        </w:rPr>
        <w:t>Example</w:t>
      </w:r>
      <w:r>
        <w:t>: If you have to hand-edit the .vcxproj file to edit/set some metadata shown in the below table, it would look something like this:</w:t>
      </w:r>
    </w:p>
    <w:p w14:paraId="637F6F7F" w14:textId="77777777" w:rsidR="00E737DB" w:rsidRDefault="00E737DB" w:rsidP="00E737DB">
      <w:pPr>
        <w:autoSpaceDE w:val="0"/>
        <w:autoSpaceDN w:val="0"/>
        <w:adjustRightInd w:val="0"/>
      </w:pPr>
    </w:p>
    <w:p w14:paraId="2AE53B45" w14:textId="77777777" w:rsidR="00E737DB" w:rsidRDefault="00E737DB" w:rsidP="00E737DB">
      <w:pPr>
        <w:pStyle w:val="Fixed"/>
      </w:pPr>
      <w:r>
        <w:lastRenderedPageBreak/>
        <w:t>&lt;</w:t>
      </w:r>
      <w:proofErr w:type="spellStart"/>
      <w:r>
        <w:t>ItemGroup</w:t>
      </w:r>
      <w:proofErr w:type="spellEnd"/>
      <w:r>
        <w:t>&gt;</w:t>
      </w:r>
    </w:p>
    <w:p w14:paraId="371FA1A1" w14:textId="77777777" w:rsidR="00E737DB" w:rsidRDefault="00E737DB" w:rsidP="00E737DB">
      <w:pPr>
        <w:pStyle w:val="Fixed"/>
      </w:pPr>
      <w:r>
        <w:t xml:space="preserve">    &lt;</w:t>
      </w:r>
      <w:proofErr w:type="spellStart"/>
      <w:r>
        <w:t>ClCompile</w:t>
      </w:r>
      <w:proofErr w:type="spellEnd"/>
      <w:r>
        <w:t xml:space="preserve"> Include="</w:t>
      </w:r>
      <w:proofErr w:type="spellStart"/>
      <w:r>
        <w:t>a.c</w:t>
      </w:r>
      <w:proofErr w:type="spellEnd"/>
      <w:r>
        <w:t>" /&gt;</w:t>
      </w:r>
    </w:p>
    <w:p w14:paraId="538875FA" w14:textId="77777777" w:rsidR="00E737DB" w:rsidRDefault="00E737DB" w:rsidP="00E737DB">
      <w:pPr>
        <w:pStyle w:val="Fixed"/>
      </w:pPr>
      <w:r>
        <w:t xml:space="preserve">      &lt;WppEnabled&gt;false&lt;/WppEnabled&gt;</w:t>
      </w:r>
    </w:p>
    <w:p w14:paraId="3522E584" w14:textId="77777777" w:rsidR="00E737DB" w:rsidRDefault="00E737DB" w:rsidP="00E737DB">
      <w:pPr>
        <w:pStyle w:val="Fixed"/>
      </w:pPr>
      <w:r>
        <w:t xml:space="preserve">    &lt;</w:t>
      </w:r>
      <w:proofErr w:type="spellStart"/>
      <w:r>
        <w:t>ClCompile</w:t>
      </w:r>
      <w:proofErr w:type="spellEnd"/>
      <w:r>
        <w:t xml:space="preserve"> Include="</w:t>
      </w:r>
      <w:proofErr w:type="spellStart"/>
      <w:r>
        <w:t>b.c</w:t>
      </w:r>
      <w:proofErr w:type="spellEnd"/>
      <w:r>
        <w:t>"&gt;</w:t>
      </w:r>
    </w:p>
    <w:p w14:paraId="16CBCFCC" w14:textId="77777777" w:rsidR="00E737DB" w:rsidRDefault="00E737DB" w:rsidP="00E737DB">
      <w:pPr>
        <w:pStyle w:val="Fixed"/>
      </w:pPr>
      <w:r>
        <w:t xml:space="preserve">        &lt;WppEnabled&gt;true&lt;/WppEnabled&gt;</w:t>
      </w:r>
    </w:p>
    <w:p w14:paraId="23EF8C98" w14:textId="77777777" w:rsidR="00E737DB" w:rsidRDefault="00E737DB" w:rsidP="00E737DB">
      <w:pPr>
        <w:pStyle w:val="Fixed"/>
      </w:pPr>
      <w:r>
        <w:t xml:space="preserve">        &lt;</w:t>
      </w:r>
      <w:proofErr w:type="spellStart"/>
      <w:r>
        <w:t>WppKernelMode</w:t>
      </w:r>
      <w:proofErr w:type="spellEnd"/>
      <w:r w:rsidRPr="005B34BF">
        <w:t>&gt;true&lt;/</w:t>
      </w:r>
      <w:proofErr w:type="spellStart"/>
      <w:r w:rsidRPr="005B34BF">
        <w:t>Wpp</w:t>
      </w:r>
      <w:r>
        <w:t>KernelMode</w:t>
      </w:r>
      <w:proofErr w:type="spellEnd"/>
      <w:r w:rsidRPr="005B34BF">
        <w:t>&gt;</w:t>
      </w:r>
    </w:p>
    <w:p w14:paraId="37F161A3" w14:textId="77777777" w:rsidR="00E737DB" w:rsidRDefault="00E737DB" w:rsidP="00E737DB">
      <w:pPr>
        <w:pStyle w:val="Fixed"/>
      </w:pPr>
      <w:r>
        <w:t xml:space="preserve">        &lt;</w:t>
      </w:r>
      <w:r w:rsidRPr="00C7206A">
        <w:t>WppAdditionalIncludeDirectories&gt;c:\test\&lt;/WppAdditionalIncludeDirectories&gt;</w:t>
      </w:r>
    </w:p>
    <w:p w14:paraId="423B6974" w14:textId="77777777" w:rsidR="00E737DB" w:rsidRDefault="00E737DB" w:rsidP="00E737DB">
      <w:pPr>
        <w:pStyle w:val="Fixed"/>
      </w:pPr>
      <w:r>
        <w:t xml:space="preserve">    &lt;/ClCompile&gt;</w:t>
      </w:r>
    </w:p>
    <w:p w14:paraId="7C496CAA" w14:textId="77777777" w:rsidR="00E737DB" w:rsidRDefault="00E737DB" w:rsidP="00E737DB">
      <w:pPr>
        <w:pStyle w:val="Fixed"/>
      </w:pPr>
      <w:r>
        <w:t xml:space="preserve">    &lt;</w:t>
      </w:r>
      <w:proofErr w:type="spellStart"/>
      <w:r>
        <w:t>ClCompile</w:t>
      </w:r>
      <w:proofErr w:type="spellEnd"/>
      <w:r>
        <w:t xml:space="preserve"> Include="</w:t>
      </w:r>
      <w:proofErr w:type="spellStart"/>
      <w:r>
        <w:t>boo.c</w:t>
      </w:r>
      <w:proofErr w:type="spellEnd"/>
      <w:r>
        <w:t>" /&gt;</w:t>
      </w:r>
    </w:p>
    <w:p w14:paraId="27DABAAF" w14:textId="77777777" w:rsidR="00E737DB" w:rsidRDefault="00E737DB" w:rsidP="00E737DB">
      <w:pPr>
        <w:pStyle w:val="Fixed"/>
      </w:pPr>
      <w:r>
        <w:t xml:space="preserve">    &lt;</w:t>
      </w:r>
      <w:proofErr w:type="spellStart"/>
      <w:r>
        <w:t>ClCompile</w:t>
      </w:r>
      <w:proofErr w:type="spellEnd"/>
      <w:r>
        <w:t xml:space="preserve"> Include="</w:t>
      </w:r>
      <w:proofErr w:type="spellStart"/>
      <w:r>
        <w:t>foo.c</w:t>
      </w:r>
      <w:proofErr w:type="spellEnd"/>
      <w:r>
        <w:t>"&gt;</w:t>
      </w:r>
    </w:p>
    <w:p w14:paraId="0D3887E5" w14:textId="77777777" w:rsidR="00E737DB" w:rsidRDefault="00E737DB" w:rsidP="00E737DB">
      <w:pPr>
        <w:pStyle w:val="Fixed"/>
      </w:pPr>
      <w:r>
        <w:t xml:space="preserve">        &lt;WppEnabled&gt;true&lt;/WppEnabled&gt;</w:t>
      </w:r>
    </w:p>
    <w:p w14:paraId="4CC21822" w14:textId="77777777" w:rsidR="00E737DB" w:rsidRDefault="00E737DB" w:rsidP="00E737DB">
      <w:pPr>
        <w:pStyle w:val="Fixed"/>
      </w:pPr>
      <w:r>
        <w:t xml:space="preserve">        &lt;</w:t>
      </w:r>
      <w:proofErr w:type="spellStart"/>
      <w:r w:rsidRPr="00C7206A">
        <w:t>WppDllMacro</w:t>
      </w:r>
      <w:proofErr w:type="spellEnd"/>
      <w:r w:rsidRPr="00C7206A">
        <w:t>&gt;true&lt;/</w:t>
      </w:r>
      <w:proofErr w:type="spellStart"/>
      <w:r w:rsidRPr="00C7206A">
        <w:t>WppDllMacro</w:t>
      </w:r>
      <w:proofErr w:type="spellEnd"/>
      <w:r w:rsidRPr="00C7206A">
        <w:t>&gt;</w:t>
      </w:r>
    </w:p>
    <w:p w14:paraId="4D24B62E" w14:textId="77777777" w:rsidR="00E737DB" w:rsidRDefault="00E737DB" w:rsidP="00E737DB">
      <w:pPr>
        <w:pStyle w:val="Fixed"/>
      </w:pPr>
      <w:r>
        <w:t xml:space="preserve">    &lt;/ClCompile&gt;</w:t>
      </w:r>
    </w:p>
    <w:p w14:paraId="146DD6C9" w14:textId="77777777" w:rsidR="00E737DB" w:rsidRDefault="00E737DB" w:rsidP="00E737DB">
      <w:pPr>
        <w:pStyle w:val="Fixed"/>
      </w:pPr>
      <w:r>
        <w:t>&lt;/</w:t>
      </w:r>
      <w:proofErr w:type="spellStart"/>
      <w:r>
        <w:t>ItemGroup</w:t>
      </w:r>
      <w:proofErr w:type="spellEnd"/>
      <w:r>
        <w:t>&gt;</w:t>
      </w:r>
    </w:p>
    <w:p w14:paraId="54D588DA" w14:textId="77777777" w:rsidR="00E737DB" w:rsidRDefault="00E737DB" w:rsidP="00E737DB">
      <w:pPr>
        <w:autoSpaceDE w:val="0"/>
        <w:autoSpaceDN w:val="0"/>
        <w:adjustRightInd w:val="0"/>
      </w:pPr>
    </w:p>
    <w:p w14:paraId="1EEFF701" w14:textId="77777777" w:rsidR="00E737DB" w:rsidRDefault="00E737DB" w:rsidP="00E737DB">
      <w:pPr>
        <w:autoSpaceDE w:val="0"/>
        <w:autoSpaceDN w:val="0"/>
        <w:adjustRightInd w:val="0"/>
      </w:pPr>
      <w:r>
        <w:t>The command line invocation would be:</w:t>
      </w:r>
    </w:p>
    <w:p w14:paraId="76E392BD" w14:textId="77777777" w:rsidR="00E737DB" w:rsidRDefault="00E737DB" w:rsidP="00E737DB">
      <w:pPr>
        <w:autoSpaceDE w:val="0"/>
        <w:autoSpaceDN w:val="0"/>
        <w:adjustRightInd w:val="0"/>
      </w:pPr>
      <w:r>
        <w:t>tracewpp.exe –km /</w:t>
      </w:r>
      <w:proofErr w:type="spellStart"/>
      <w:r>
        <w:t>Ic</w:t>
      </w:r>
      <w:proofErr w:type="spellEnd"/>
      <w:proofErr w:type="gramStart"/>
      <w:r>
        <w:t>:\</w:t>
      </w:r>
      <w:proofErr w:type="gramEnd"/>
      <w:r>
        <w:t xml:space="preserve">test\ </w:t>
      </w:r>
      <w:proofErr w:type="spellStart"/>
      <w:r>
        <w:t>b.c</w:t>
      </w:r>
      <w:proofErr w:type="spellEnd"/>
    </w:p>
    <w:p w14:paraId="13815167" w14:textId="77777777" w:rsidR="00E737DB" w:rsidRDefault="00E737DB" w:rsidP="00E737DB">
      <w:pPr>
        <w:autoSpaceDE w:val="0"/>
        <w:autoSpaceDN w:val="0"/>
        <w:adjustRightInd w:val="0"/>
      </w:pPr>
      <w:r>
        <w:t>tracewpp.exe –</w:t>
      </w:r>
      <w:proofErr w:type="spellStart"/>
      <w:r>
        <w:t>dll</w:t>
      </w:r>
      <w:proofErr w:type="spellEnd"/>
      <w:r>
        <w:t xml:space="preserve"> </w:t>
      </w:r>
      <w:proofErr w:type="spellStart"/>
      <w:r>
        <w:t>foo.c</w:t>
      </w:r>
      <w:proofErr w:type="spellEnd"/>
    </w:p>
    <w:p w14:paraId="631C8FBE" w14:textId="77777777" w:rsidR="00E737DB" w:rsidRDefault="00E737DB" w:rsidP="00E737DB">
      <w:pPr>
        <w:autoSpaceDE w:val="0"/>
        <w:autoSpaceDN w:val="0"/>
        <w:adjustRightInd w:val="0"/>
      </w:pPr>
    </w:p>
    <w:p w14:paraId="59C3561F" w14:textId="77777777" w:rsidR="00E737DB" w:rsidRDefault="00E737DB" w:rsidP="00E737DB">
      <w:pPr>
        <w:autoSpaceDE w:val="0"/>
        <w:autoSpaceDN w:val="0"/>
        <w:adjustRightInd w:val="0"/>
      </w:pPr>
      <w:r>
        <w:t xml:space="preserve">As seen above, it is invoked only on </w:t>
      </w:r>
      <w:proofErr w:type="spellStart"/>
      <w:r>
        <w:t>b.c</w:t>
      </w:r>
      <w:proofErr w:type="spellEnd"/>
      <w:r>
        <w:t xml:space="preserve"> and </w:t>
      </w:r>
      <w:proofErr w:type="spellStart"/>
      <w:r>
        <w:t>foo.c</w:t>
      </w:r>
      <w:proofErr w:type="spellEnd"/>
      <w:r>
        <w:t xml:space="preserve"> since &lt;WppEnabled&gt; is set to true for these inputs. Also note that the metadata for these two inputs are different. Hence, the switches will also be different for these inputs. In other words, you can call each input with its own set of metadata.</w:t>
      </w:r>
    </w:p>
    <w:p w14:paraId="35CBC4E5" w14:textId="77777777" w:rsidR="00E737DB" w:rsidRDefault="00E737DB" w:rsidP="00E737DB">
      <w:pPr>
        <w:autoSpaceDE w:val="0"/>
        <w:autoSpaceDN w:val="0"/>
        <w:adjustRightInd w:val="0"/>
        <w:rPr>
          <w:rFonts w:ascii="Consolas" w:hAnsi="Consolas" w:cs="Consolas"/>
          <w:color w:val="0000FF"/>
          <w:sz w:val="19"/>
          <w:szCs w:val="19"/>
        </w:rPr>
      </w:pPr>
    </w:p>
    <w:p w14:paraId="654D52AA" w14:textId="77777777" w:rsidR="00E737DB" w:rsidRDefault="00E737DB" w:rsidP="00E737DB">
      <w:pPr>
        <w:autoSpaceDE w:val="0"/>
        <w:autoSpaceDN w:val="0"/>
        <w:adjustRightInd w:val="0"/>
        <w:rPr>
          <w:rFonts w:ascii="Consolas" w:hAnsi="Consolas" w:cs="Consolas"/>
          <w:color w:val="0000FF"/>
          <w:sz w:val="19"/>
          <w:szCs w:val="19"/>
        </w:rPr>
      </w:pPr>
    </w:p>
    <w:tbl>
      <w:tblPr>
        <w:tblStyle w:val="WLXTable"/>
        <w:tblW w:w="0" w:type="auto"/>
        <w:tblInd w:w="-424" w:type="dxa"/>
        <w:tblLook w:val="04A0" w:firstRow="1" w:lastRow="0" w:firstColumn="1" w:lastColumn="0" w:noHBand="0" w:noVBand="1"/>
      </w:tblPr>
      <w:tblGrid>
        <w:gridCol w:w="2498"/>
        <w:gridCol w:w="3859"/>
        <w:gridCol w:w="1854"/>
        <w:gridCol w:w="1745"/>
      </w:tblGrid>
      <w:tr w:rsidR="00E737DB" w14:paraId="6D508FB7" w14:textId="77777777" w:rsidTr="00D7644D">
        <w:trPr>
          <w:cnfStyle w:val="100000000000" w:firstRow="1" w:lastRow="0" w:firstColumn="0" w:lastColumn="0" w:oddVBand="0" w:evenVBand="0" w:oddHBand="0" w:evenHBand="0" w:firstRowFirstColumn="0" w:firstRowLastColumn="0" w:lastRowFirstColumn="0" w:lastRowLastColumn="0"/>
        </w:trPr>
        <w:tc>
          <w:tcPr>
            <w:tcW w:w="0" w:type="auto"/>
            <w:shd w:val="clear" w:color="auto" w:fill="C6D9F1" w:themeFill="text2" w:themeFillTint="33"/>
            <w:vAlign w:val="top"/>
            <w:hideMark/>
          </w:tcPr>
          <w:p w14:paraId="62693CEA"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 xml:space="preserve">WPP Task Parameter         </w:t>
            </w:r>
          </w:p>
        </w:tc>
        <w:tc>
          <w:tcPr>
            <w:tcW w:w="0" w:type="auto"/>
            <w:shd w:val="clear" w:color="auto" w:fill="C6D9F1" w:themeFill="text2" w:themeFillTint="33"/>
            <w:vAlign w:val="top"/>
            <w:hideMark/>
          </w:tcPr>
          <w:p w14:paraId="7A52D231"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Item Metadata</w:t>
            </w:r>
          </w:p>
        </w:tc>
        <w:tc>
          <w:tcPr>
            <w:tcW w:w="0" w:type="auto"/>
            <w:shd w:val="clear" w:color="auto" w:fill="C6D9F1" w:themeFill="text2" w:themeFillTint="33"/>
            <w:vAlign w:val="top"/>
            <w:hideMark/>
          </w:tcPr>
          <w:p w14:paraId="5656A54D"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Tool Switch</w:t>
            </w:r>
          </w:p>
        </w:tc>
        <w:tc>
          <w:tcPr>
            <w:tcW w:w="0" w:type="auto"/>
            <w:shd w:val="clear" w:color="auto" w:fill="C6D9F1" w:themeFill="text2" w:themeFillTint="33"/>
            <w:vAlign w:val="top"/>
            <w:hideMark/>
          </w:tcPr>
          <w:p w14:paraId="55104C6B"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Description</w:t>
            </w:r>
          </w:p>
        </w:tc>
      </w:tr>
      <w:tr w:rsidR="00E737DB" w14:paraId="399C8F76"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6A6606F" w14:textId="77777777" w:rsidR="00E737DB" w:rsidRDefault="00E737DB" w:rsidP="00D7644D">
            <w:pPr>
              <w:autoSpaceDE w:val="0"/>
              <w:autoSpaceDN w:val="0"/>
              <w:adjustRightInd w:val="0"/>
              <w:rPr>
                <w:rFonts w:ascii="Consolas" w:hAnsi="Consolas" w:cs="Consolas"/>
                <w:b/>
                <w:color w:val="FF0000"/>
                <w:sz w:val="19"/>
                <w:szCs w:val="19"/>
              </w:rPr>
            </w:pPr>
            <w:r>
              <w:rPr>
                <w:rFonts w:ascii="Consolas" w:hAnsi="Consolas" w:cs="Consolas"/>
                <w:b/>
                <w:color w:val="FF0000"/>
                <w:sz w:val="19"/>
                <w:szCs w:val="19"/>
              </w:rPr>
              <w:t xml:space="preserve">Sources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7CE4D06" w14:textId="77777777" w:rsidR="00E737DB" w:rsidRDefault="00E737DB" w:rsidP="00D7644D">
            <w:pPr>
              <w:autoSpaceDE w:val="0"/>
              <w:autoSpaceDN w:val="0"/>
              <w:adjustRightInd w:val="0"/>
              <w:rPr>
                <w:rFonts w:ascii="Consolas" w:hAnsi="Consolas" w:cs="Consolas"/>
                <w:b/>
                <w:color w:val="0000FF"/>
                <w:sz w:val="19"/>
                <w:szCs w:val="19"/>
              </w:rPr>
            </w:pPr>
            <w:r>
              <w:rPr>
                <w:rFonts w:ascii="Consolas" w:hAnsi="Consolas" w:cs="Consolas"/>
                <w:b/>
                <w:color w:val="0000FF"/>
                <w:sz w:val="19"/>
                <w:szCs w:val="19"/>
              </w:rPr>
              <w:t>"@(TraceWpp)"</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406DE30E" w14:textId="77777777" w:rsidR="00E737DB" w:rsidRDefault="00E737DB" w:rsidP="00D7644D">
            <w:pPr>
              <w:autoSpaceDE w:val="0"/>
              <w:autoSpaceDN w:val="0"/>
              <w:adjustRightInd w:val="0"/>
              <w:rPr>
                <w:rFonts w:cs="Segoe UI"/>
                <w:b/>
                <w:color w:val="000000"/>
                <w:szCs w:val="20"/>
              </w:rPr>
            </w:pP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2AC5DF0" w14:textId="77777777" w:rsidR="00E737DB" w:rsidRDefault="00E737DB" w:rsidP="00D7644D">
            <w:pPr>
              <w:autoSpaceDE w:val="0"/>
              <w:autoSpaceDN w:val="0"/>
              <w:adjustRightInd w:val="0"/>
              <w:rPr>
                <w:rFonts w:cs="Segoe UI"/>
                <w:b/>
                <w:color w:val="000000"/>
                <w:szCs w:val="20"/>
              </w:rPr>
            </w:pPr>
            <w:r>
              <w:rPr>
                <w:rFonts w:cs="Segoe UI"/>
                <w:b/>
                <w:color w:val="000000"/>
                <w:szCs w:val="20"/>
              </w:rPr>
              <w:t xml:space="preserve">Required </w:t>
            </w:r>
            <w:proofErr w:type="spellStart"/>
            <w:proofErr w:type="gramStart"/>
            <w:r>
              <w:rPr>
                <w:rFonts w:cs="Segoe UI"/>
                <w:b/>
                <w:color w:val="000000"/>
                <w:szCs w:val="20"/>
              </w:rPr>
              <w:t>ITaskItem</w:t>
            </w:r>
            <w:proofErr w:type="spellEnd"/>
            <w:r>
              <w:rPr>
                <w:rFonts w:cs="Segoe UI"/>
                <w:b/>
                <w:color w:val="000000"/>
                <w:szCs w:val="20"/>
              </w:rPr>
              <w:t>[</w:t>
            </w:r>
            <w:proofErr w:type="gramEnd"/>
            <w:r>
              <w:rPr>
                <w:rFonts w:cs="Segoe UI"/>
                <w:b/>
                <w:color w:val="000000"/>
                <w:szCs w:val="20"/>
              </w:rPr>
              <w:t>] parameter. Specifies a list of source files.</w:t>
            </w:r>
          </w:p>
        </w:tc>
      </w:tr>
      <w:tr w:rsidR="00E737DB" w14:paraId="4BE2E324"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6388273"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110EC4">
              <w:rPr>
                <w:rFonts w:ascii="Consolas" w:hAnsi="Consolas" w:cs="Consolas"/>
                <w:color w:val="FF0000"/>
                <w:sz w:val="19"/>
                <w:szCs w:val="19"/>
              </w:rPr>
              <w:t>AddAlternateNameToMessageGUID</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0F154CA"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w:t>
            </w:r>
            <w:r w:rsidRPr="00110EC4">
              <w:rPr>
                <w:rFonts w:ascii="Consolas" w:hAnsi="Consolas" w:cs="Consolas"/>
                <w:color w:val="0000FF"/>
                <w:sz w:val="19"/>
                <w:szCs w:val="19"/>
              </w:rPr>
              <w:t>AddAlternateNameToMessageGUID</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54E8926"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p:</w:t>
            </w:r>
            <w:r>
              <w:rPr>
                <w:rFonts w:cs="Segoe UI"/>
                <w:i/>
                <w:color w:val="000000"/>
                <w:szCs w:val="20"/>
              </w:rPr>
              <w:t>String</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0F04062" w14:textId="77777777" w:rsidR="00E737DB" w:rsidRDefault="00E737DB" w:rsidP="00D7644D">
            <w:pPr>
              <w:autoSpaceDE w:val="0"/>
              <w:autoSpaceDN w:val="0"/>
              <w:adjustRightInd w:val="0"/>
              <w:rPr>
                <w:rFonts w:cs="Segoe UI"/>
                <w:szCs w:val="20"/>
              </w:rPr>
            </w:pPr>
            <w:r>
              <w:rPr>
                <w:rFonts w:cs="Segoe UI"/>
                <w:color w:val="000000"/>
                <w:szCs w:val="20"/>
              </w:rPr>
              <w:t xml:space="preserve">Optional string parameter. Specifies an alternate friendly name for the message GUID of messages from this trace provider. </w:t>
            </w:r>
          </w:p>
        </w:tc>
      </w:tr>
      <w:tr w:rsidR="00E737DB" w14:paraId="47111387"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A30B95D"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110EC4">
              <w:rPr>
                <w:rFonts w:ascii="Consolas" w:hAnsi="Consolas" w:cs="Consolas"/>
                <w:color w:val="FF0000"/>
                <w:sz w:val="19"/>
                <w:szCs w:val="19"/>
              </w:rPr>
              <w:t>AdditionalConfigurationFile</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A440419"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w:t>
            </w:r>
            <w:r w:rsidRPr="00110EC4">
              <w:rPr>
                <w:rFonts w:ascii="Consolas" w:hAnsi="Consolas" w:cs="Consolas"/>
                <w:color w:val="0000FF"/>
                <w:sz w:val="19"/>
                <w:szCs w:val="19"/>
              </w:rPr>
              <w:t>AdditionalConfigurationFile</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E5DE85B"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ini:</w:t>
            </w:r>
            <w:r>
              <w:rPr>
                <w:rFonts w:cs="Segoe UI"/>
                <w:i/>
                <w:color w:val="000000"/>
                <w:szCs w:val="20"/>
              </w:rPr>
              <w:t>Path</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3A7CA85" w14:textId="77777777" w:rsidR="00E737DB" w:rsidRDefault="00E737DB" w:rsidP="00D7644D">
            <w:pPr>
              <w:autoSpaceDE w:val="0"/>
              <w:autoSpaceDN w:val="0"/>
              <w:adjustRightInd w:val="0"/>
              <w:rPr>
                <w:rFonts w:cs="Segoe UI"/>
                <w:szCs w:val="20"/>
              </w:rPr>
            </w:pPr>
            <w:r>
              <w:rPr>
                <w:rFonts w:cs="Segoe UI"/>
                <w:color w:val="000000"/>
                <w:szCs w:val="20"/>
              </w:rPr>
              <w:t xml:space="preserve">Optional string parameter. Specifies an additional configuration file. WPP uses the specified file in addition to the default file, defaultwpp.ini. </w:t>
            </w:r>
          </w:p>
        </w:tc>
      </w:tr>
      <w:tr w:rsidR="00E737DB" w14:paraId="180BB80E"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526F942"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3303BA">
              <w:rPr>
                <w:rFonts w:ascii="Consolas" w:hAnsi="Consolas" w:cs="Consolas"/>
                <w:color w:val="FF0000"/>
                <w:sz w:val="19"/>
                <w:szCs w:val="19"/>
              </w:rPr>
              <w:lastRenderedPageBreak/>
              <w:t>AdditionalIncludeDirectories</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335434C"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w:t>
            </w:r>
            <w:r w:rsidRPr="003303BA">
              <w:rPr>
                <w:rFonts w:ascii="Consolas" w:hAnsi="Consolas" w:cs="Consolas"/>
                <w:color w:val="0000FF"/>
                <w:sz w:val="19"/>
                <w:szCs w:val="19"/>
              </w:rPr>
              <w:t>AdditionalIncludeDirectories</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D63B138" w14:textId="77777777" w:rsidR="00E737DB" w:rsidRDefault="00E737DB" w:rsidP="00D7644D">
            <w:pPr>
              <w:autoSpaceDE w:val="0"/>
              <w:autoSpaceDN w:val="0"/>
              <w:adjustRightInd w:val="0"/>
              <w:rPr>
                <w:rFonts w:cs="Segoe UI"/>
                <w:b/>
                <w:szCs w:val="20"/>
              </w:rPr>
            </w:pPr>
            <w:r>
              <w:rPr>
                <w:rFonts w:cs="Segoe UI"/>
                <w:b/>
                <w:color w:val="000000"/>
                <w:szCs w:val="20"/>
              </w:rPr>
              <w:t>-I</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4929FDD" w14:textId="77777777" w:rsidR="00E737DB" w:rsidRDefault="00E737DB" w:rsidP="00D7644D">
            <w:pPr>
              <w:autoSpaceDE w:val="0"/>
              <w:autoSpaceDN w:val="0"/>
              <w:adjustRightInd w:val="0"/>
              <w:rPr>
                <w:rFonts w:cs="Segoe UI"/>
                <w:szCs w:val="20"/>
              </w:rPr>
            </w:pPr>
            <w:r>
              <w:rPr>
                <w:rFonts w:cs="Segoe UI"/>
                <w:color w:val="000000"/>
                <w:szCs w:val="20"/>
              </w:rPr>
              <w:t xml:space="preserve">Optional </w:t>
            </w:r>
            <w:proofErr w:type="gramStart"/>
            <w:r>
              <w:rPr>
                <w:rFonts w:cs="Segoe UI"/>
                <w:color w:val="000000"/>
                <w:szCs w:val="20"/>
              </w:rPr>
              <w:t>string[</w:t>
            </w:r>
            <w:proofErr w:type="gramEnd"/>
            <w:r>
              <w:rPr>
                <w:rFonts w:cs="Segoe UI"/>
                <w:color w:val="000000"/>
                <w:szCs w:val="20"/>
              </w:rPr>
              <w:t>] parameter. Adds a directory to the list of directories that are searched for include files.</w:t>
            </w:r>
          </w:p>
        </w:tc>
      </w:tr>
      <w:tr w:rsidR="00E737DB" w14:paraId="7505DA55"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4A0B19A"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3303BA">
              <w:rPr>
                <w:rFonts w:ascii="Consolas" w:hAnsi="Consolas" w:cs="Consolas"/>
                <w:color w:val="FF0000"/>
                <w:sz w:val="19"/>
                <w:szCs w:val="19"/>
              </w:rPr>
              <w:t>AlternateConfigurationFile</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3CA237B"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w:t>
            </w:r>
            <w:r w:rsidRPr="003303BA">
              <w:rPr>
                <w:rFonts w:ascii="Consolas" w:hAnsi="Consolas" w:cs="Consolas"/>
                <w:color w:val="0000FF"/>
                <w:sz w:val="19"/>
                <w:szCs w:val="19"/>
              </w:rPr>
              <w:t>AlternateConfigurationFile</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CC00AEA"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defwpp:</w:t>
            </w:r>
            <w:r>
              <w:rPr>
                <w:rFonts w:cs="Segoe UI"/>
                <w:i/>
                <w:color w:val="000000"/>
                <w:szCs w:val="20"/>
              </w:rPr>
              <w:t>Path</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E6F75C4" w14:textId="77777777" w:rsidR="00E737DB" w:rsidRDefault="00E737DB" w:rsidP="00D7644D">
            <w:pPr>
              <w:autoSpaceDE w:val="0"/>
              <w:autoSpaceDN w:val="0"/>
              <w:adjustRightInd w:val="0"/>
              <w:rPr>
                <w:rFonts w:cs="Segoe UI"/>
                <w:szCs w:val="20"/>
              </w:rPr>
            </w:pPr>
            <w:r>
              <w:rPr>
                <w:rFonts w:cs="Segoe UI"/>
                <w:color w:val="000000"/>
                <w:szCs w:val="20"/>
              </w:rPr>
              <w:t>Optional string parameter. Specifies an alternate configuration file. WPP uses this file instead of the defaultwpp.ini file.</w:t>
            </w:r>
          </w:p>
        </w:tc>
      </w:tr>
      <w:tr w:rsidR="00E737DB" w14:paraId="7C80A3F5"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C95F1ED"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GenerateUsingTemplateFile</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F6F0577"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TraceWpp.WppGenerateUsingTemplateFile</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1315D28" w14:textId="77777777" w:rsidR="00E737DB" w:rsidRDefault="00E737DB" w:rsidP="00D7644D">
            <w:pPr>
              <w:autoSpaceDE w:val="0"/>
              <w:autoSpaceDN w:val="0"/>
              <w:adjustRightInd w:val="0"/>
              <w:rPr>
                <w:rFonts w:cs="Segoe UI"/>
                <w:b/>
                <w:szCs w:val="20"/>
              </w:rPr>
            </w:pPr>
            <w:r>
              <w:rPr>
                <w:rFonts w:cs="Segoe UI"/>
                <w:b/>
                <w:color w:val="000000"/>
                <w:szCs w:val="20"/>
              </w:rPr>
              <w:t>-gen{</w:t>
            </w:r>
            <w:proofErr w:type="spellStart"/>
            <w:r>
              <w:rPr>
                <w:rFonts w:cs="Segoe UI"/>
                <w:i/>
                <w:color w:val="000000"/>
                <w:szCs w:val="20"/>
              </w:rPr>
              <w:t>File.tpl</w:t>
            </w:r>
            <w:proofErr w:type="spellEnd"/>
            <w:r>
              <w:rPr>
                <w:rFonts w:cs="Segoe UI"/>
                <w:b/>
                <w:color w:val="000000"/>
                <w:szCs w:val="20"/>
              </w:rPr>
              <w:t>}*.</w:t>
            </w:r>
            <w:proofErr w:type="spellStart"/>
            <w:r>
              <w:rPr>
                <w:rFonts w:cs="Segoe UI"/>
                <w:b/>
                <w:color w:val="000000"/>
                <w:szCs w:val="20"/>
              </w:rPr>
              <w:t>ext</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DCF807A" w14:textId="77777777" w:rsidR="00E737DB" w:rsidRDefault="00E737DB" w:rsidP="00D7644D">
            <w:pPr>
              <w:autoSpaceDE w:val="0"/>
              <w:autoSpaceDN w:val="0"/>
              <w:adjustRightInd w:val="0"/>
              <w:rPr>
                <w:rFonts w:cs="Segoe UI"/>
                <w:szCs w:val="20"/>
              </w:rPr>
            </w:pPr>
            <w:r>
              <w:rPr>
                <w:rFonts w:cs="Segoe UI"/>
                <w:color w:val="000000"/>
                <w:szCs w:val="20"/>
              </w:rPr>
              <w:t>Optional string parameter. For every source file that WPP processes with the name specified between braces {}, create another file with the specified file name extension.</w:t>
            </w:r>
          </w:p>
        </w:tc>
      </w:tr>
      <w:tr w:rsidR="00E737DB" w14:paraId="69AFE844"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E1ED8ED"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MinimalRebuildFromTracking</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074DDBB"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TraceWpp.WppMinimalRebuildFromTracking</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0E6B1C7D" w14:textId="77777777" w:rsidR="00E737DB" w:rsidRDefault="00E737DB" w:rsidP="00D7644D">
            <w:pPr>
              <w:autoSpaceDE w:val="0"/>
              <w:autoSpaceDN w:val="0"/>
              <w:adjustRightInd w:val="0"/>
              <w:rPr>
                <w:rFonts w:cs="Segoe UI"/>
                <w:b/>
                <w:szCs w:val="20"/>
              </w:rPr>
            </w:pP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E309AD0" w14:textId="77777777" w:rsidR="00E737DB" w:rsidRDefault="00E737DB" w:rsidP="00D7644D">
            <w:pPr>
              <w:autoSpaceDE w:val="0"/>
              <w:autoSpaceDN w:val="0"/>
              <w:adjustRightInd w:val="0"/>
              <w:rPr>
                <w:rFonts w:cs="Segoe UI"/>
                <w:szCs w:val="20"/>
              </w:rPr>
            </w:pPr>
            <w:r>
              <w:rPr>
                <w:rFonts w:cs="Segoe UI"/>
                <w:color w:val="000000"/>
                <w:szCs w:val="20"/>
              </w:rPr>
              <w:t>Optional boolean parameter. If true, a tracked incremental build is performed; if false, a rebuild is performed.</w:t>
            </w:r>
          </w:p>
        </w:tc>
      </w:tr>
      <w:tr w:rsidR="00E737DB" w14:paraId="1D44D843"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C6E5637"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NumericBaseForFormatStrings</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FEE49D5"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TraceWpp.WppNumericBaseForFormatStrings</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3933FA8"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argbase:</w:t>
            </w:r>
            <w:r>
              <w:rPr>
                <w:rFonts w:cs="Segoe UI"/>
                <w:i/>
                <w:color w:val="000000"/>
                <w:szCs w:val="20"/>
              </w:rPr>
              <w:t>Number</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42FDCA40" w14:textId="77777777" w:rsidR="00E737DB" w:rsidRDefault="00E737DB" w:rsidP="00D7644D">
            <w:pPr>
              <w:autoSpaceDE w:val="0"/>
              <w:autoSpaceDN w:val="0"/>
              <w:adjustRightInd w:val="0"/>
              <w:rPr>
                <w:rFonts w:cs="Segoe UI"/>
                <w:szCs w:val="20"/>
              </w:rPr>
            </w:pPr>
            <w:r>
              <w:rPr>
                <w:rFonts w:cs="Segoe UI"/>
                <w:color w:val="000000"/>
                <w:szCs w:val="20"/>
              </w:rPr>
              <w:t xml:space="preserve">Optional </w:t>
            </w:r>
            <w:proofErr w:type="spellStart"/>
            <w:r>
              <w:rPr>
                <w:rFonts w:cs="Segoe UI"/>
                <w:color w:val="000000"/>
                <w:szCs w:val="20"/>
              </w:rPr>
              <w:t>int</w:t>
            </w:r>
            <w:proofErr w:type="spellEnd"/>
            <w:r>
              <w:rPr>
                <w:rFonts w:cs="Segoe UI"/>
                <w:color w:val="000000"/>
                <w:szCs w:val="20"/>
              </w:rPr>
              <w:t xml:space="preserve"> parameter. Establishes a numeric base for numbering of format strings.</w:t>
            </w:r>
          </w:p>
        </w:tc>
      </w:tr>
      <w:tr w:rsidR="00E737DB" w14:paraId="554A4DD7"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529421A"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AddControlGUID</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AD9CF63"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TraceWpp.WppAddControlGUID</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0F5F10B"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ctl:</w:t>
            </w:r>
            <w:r>
              <w:rPr>
                <w:rFonts w:cs="Segoe UI"/>
                <w:i/>
                <w:color w:val="000000"/>
                <w:szCs w:val="20"/>
              </w:rPr>
              <w:t>GUID</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162CF1F0" w14:textId="77777777" w:rsidR="00E737DB" w:rsidRDefault="00E737DB" w:rsidP="00D7644D">
            <w:pPr>
              <w:autoSpaceDE w:val="0"/>
              <w:autoSpaceDN w:val="0"/>
              <w:adjustRightInd w:val="0"/>
              <w:rPr>
                <w:rFonts w:cs="Segoe UI"/>
                <w:szCs w:val="20"/>
              </w:rPr>
            </w:pPr>
            <w:r>
              <w:rPr>
                <w:rFonts w:cs="Segoe UI"/>
                <w:color w:val="000000"/>
                <w:szCs w:val="20"/>
              </w:rPr>
              <w:t>Optional string parameter. Defines a WPP_CONTROL_</w:t>
            </w:r>
            <w:r>
              <w:rPr>
                <w:rFonts w:cs="Segoe UI"/>
                <w:color w:val="000000"/>
                <w:szCs w:val="20"/>
              </w:rPr>
              <w:lastRenderedPageBreak/>
              <w:t xml:space="preserve">GUIDS macro with the specified control GUID and WPP_DEFINE_BIT entries named 'Error', 'Unusual', and 'Noise'. </w:t>
            </w:r>
          </w:p>
        </w:tc>
      </w:tr>
      <w:tr w:rsidR="00E737DB" w14:paraId="09BBB1B3"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E992027"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lastRenderedPageBreak/>
              <w:t xml:space="preserve">AdditionalOptions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37332FC"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TraceWpp.WppAdditionalOptions</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2577DDF1" w14:textId="77777777" w:rsidR="00E737DB" w:rsidRDefault="00E737DB" w:rsidP="00D7644D">
            <w:pPr>
              <w:autoSpaceDE w:val="0"/>
              <w:autoSpaceDN w:val="0"/>
              <w:adjustRightInd w:val="0"/>
              <w:rPr>
                <w:rFonts w:cs="Segoe UI"/>
                <w:b/>
                <w:szCs w:val="20"/>
              </w:rPr>
            </w:pP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028A2BB7" w14:textId="77777777" w:rsidR="00E737DB" w:rsidRDefault="00E737DB" w:rsidP="00D7644D">
            <w:pPr>
              <w:autoSpaceDE w:val="0"/>
              <w:autoSpaceDN w:val="0"/>
              <w:adjustRightInd w:val="0"/>
              <w:rPr>
                <w:rFonts w:cs="Segoe UI"/>
                <w:szCs w:val="20"/>
              </w:rPr>
            </w:pPr>
            <w:r>
              <w:rPr>
                <w:rFonts w:cs="Segoe UI"/>
                <w:color w:val="000000"/>
                <w:szCs w:val="20"/>
              </w:rPr>
              <w:t>Optional string parameter. A list of command line options.</w:t>
            </w:r>
          </w:p>
        </w:tc>
      </w:tr>
      <w:tr w:rsidR="00E737DB" w14:paraId="570CEBC0"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09CC593"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A2531D">
              <w:rPr>
                <w:rFonts w:ascii="Consolas" w:hAnsi="Consolas" w:cs="Consolas"/>
                <w:color w:val="FF0000"/>
                <w:sz w:val="19"/>
                <w:szCs w:val="19"/>
              </w:rPr>
              <w:t>ConfigurationDirectories</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9543C96"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t>
            </w:r>
            <w:r w:rsidRPr="00A2531D">
              <w:rPr>
                <w:rFonts w:ascii="Consolas" w:hAnsi="Consolas" w:cs="Consolas"/>
                <w:color w:val="0000FF"/>
                <w:sz w:val="19"/>
                <w:szCs w:val="19"/>
              </w:rPr>
              <w:t>WppConfigurationDirectories</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FA506CF"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cfgdir</w:t>
            </w:r>
            <w:proofErr w:type="spellEnd"/>
            <w:r>
              <w:rPr>
                <w:rFonts w:cs="Segoe UI"/>
                <w:b/>
                <w:color w:val="000000"/>
                <w:szCs w:val="20"/>
              </w:rPr>
              <w:t>:</w:t>
            </w:r>
            <w:r>
              <w:rPr>
                <w:rFonts w:cs="Segoe UI"/>
                <w:i/>
                <w:color w:val="000000"/>
                <w:szCs w:val="20"/>
              </w:rPr>
              <w:t>[Path]</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09031A19" w14:textId="77777777" w:rsidR="00E737DB" w:rsidRDefault="00E737DB" w:rsidP="00D7644D">
            <w:pPr>
              <w:autoSpaceDE w:val="0"/>
              <w:autoSpaceDN w:val="0"/>
              <w:adjustRightInd w:val="0"/>
              <w:rPr>
                <w:rFonts w:cs="Segoe UI"/>
                <w:szCs w:val="20"/>
              </w:rPr>
            </w:pPr>
            <w:r>
              <w:rPr>
                <w:rFonts w:cs="Segoe UI"/>
                <w:color w:val="000000"/>
                <w:szCs w:val="20"/>
              </w:rPr>
              <w:t xml:space="preserve">Optional </w:t>
            </w:r>
            <w:proofErr w:type="gramStart"/>
            <w:r>
              <w:rPr>
                <w:rFonts w:cs="Segoe UI"/>
                <w:color w:val="000000"/>
                <w:szCs w:val="20"/>
              </w:rPr>
              <w:t>string[</w:t>
            </w:r>
            <w:proofErr w:type="gramEnd"/>
            <w:r>
              <w:rPr>
                <w:rFonts w:cs="Segoe UI"/>
                <w:color w:val="000000"/>
                <w:szCs w:val="20"/>
              </w:rPr>
              <w:t xml:space="preserve">] parameter. Specifies the location of configuration and template files.  </w:t>
            </w:r>
          </w:p>
        </w:tc>
      </w:tr>
      <w:tr w:rsidR="00E737DB" w14:paraId="3AAFA87C"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5BD0735"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DllMacro</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FCA49A7"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TraceWpp.WppDllMacro</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E787DDB"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dll</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1F8133DF" w14:textId="77777777" w:rsidR="00E737DB" w:rsidRDefault="00E737DB" w:rsidP="00D7644D">
            <w:pPr>
              <w:autoSpaceDE w:val="0"/>
              <w:autoSpaceDN w:val="0"/>
              <w:adjustRightInd w:val="0"/>
              <w:rPr>
                <w:rFonts w:cs="Segoe UI"/>
                <w:szCs w:val="20"/>
              </w:rPr>
            </w:pPr>
            <w:r>
              <w:rPr>
                <w:rFonts w:cs="Segoe UI"/>
                <w:color w:val="000000"/>
                <w:szCs w:val="20"/>
              </w:rPr>
              <w:t xml:space="preserve">Optional boolean parameter. Defines the WPP_DLL macro.  </w:t>
            </w:r>
          </w:p>
        </w:tc>
      </w:tr>
      <w:tr w:rsidR="00E737DB" w14:paraId="25B6D3E1"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FDF78E8"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FileExtensions</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B2E50A5"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TraceWpp.WppFileExtensions</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AD8A739" w14:textId="77777777" w:rsidR="00E737DB" w:rsidRDefault="00E737DB" w:rsidP="00D7644D">
            <w:pPr>
              <w:autoSpaceDE w:val="0"/>
              <w:autoSpaceDN w:val="0"/>
              <w:adjustRightInd w:val="0"/>
              <w:rPr>
                <w:rFonts w:cs="Segoe UI"/>
                <w:b/>
                <w:szCs w:val="20"/>
              </w:rPr>
            </w:pPr>
            <w:r>
              <w:rPr>
                <w:rFonts w:cs="Segoe UI"/>
                <w:b/>
                <w:color w:val="000000"/>
                <w:szCs w:val="20"/>
              </w:rPr>
              <w:t>-ext:</w:t>
            </w:r>
            <w:r>
              <w:rPr>
                <w:rFonts w:cs="Segoe UI"/>
                <w:i/>
                <w:color w:val="000000"/>
                <w:szCs w:val="20"/>
              </w:rPr>
              <w:t>.ext1 [.ext2]</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4943B61" w14:textId="77777777" w:rsidR="00E737DB" w:rsidRDefault="00E737DB" w:rsidP="00D7644D">
            <w:pPr>
              <w:autoSpaceDE w:val="0"/>
              <w:autoSpaceDN w:val="0"/>
              <w:adjustRightInd w:val="0"/>
              <w:rPr>
                <w:rFonts w:cs="Segoe UI"/>
                <w:szCs w:val="20"/>
              </w:rPr>
            </w:pPr>
            <w:r>
              <w:rPr>
                <w:rFonts w:cs="Segoe UI"/>
                <w:color w:val="000000"/>
                <w:szCs w:val="20"/>
              </w:rPr>
              <w:t xml:space="preserve">Optional </w:t>
            </w:r>
            <w:proofErr w:type="gramStart"/>
            <w:r>
              <w:rPr>
                <w:rFonts w:cs="Segoe UI"/>
                <w:color w:val="000000"/>
                <w:szCs w:val="20"/>
              </w:rPr>
              <w:t>string[</w:t>
            </w:r>
            <w:proofErr w:type="gramEnd"/>
            <w:r>
              <w:rPr>
                <w:rFonts w:cs="Segoe UI"/>
                <w:color w:val="000000"/>
                <w:szCs w:val="20"/>
              </w:rPr>
              <w:t xml:space="preserve">] parameter. Specifies the file types that WPP recognizes as source files. WPP ignores files with a different file name extension. </w:t>
            </w:r>
          </w:p>
        </w:tc>
      </w:tr>
      <w:tr w:rsidR="00E737DB" w14:paraId="1F57D12B"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1EB17D5"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IgnoreExclamationmarks</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2FE2FF3"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TraceWpp.WppIgnoreExclamationmarks</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C827AEF"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noshrieks</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44B2EDC1" w14:textId="77777777" w:rsidR="00E737DB" w:rsidRDefault="00E737DB" w:rsidP="00D7644D">
            <w:pPr>
              <w:autoSpaceDE w:val="0"/>
              <w:autoSpaceDN w:val="0"/>
              <w:adjustRightInd w:val="0"/>
              <w:rPr>
                <w:rFonts w:cs="Segoe UI"/>
                <w:szCs w:val="20"/>
              </w:rPr>
            </w:pPr>
            <w:r>
              <w:rPr>
                <w:rFonts w:cs="Segoe UI"/>
                <w:color w:val="000000"/>
                <w:szCs w:val="20"/>
              </w:rPr>
              <w:t xml:space="preserve">Optional boolean parameter. Directs WPP to ignore exclamation marks, also known as 'shrieks,' used in complex formatting, such as %!timestamp!%.    </w:t>
            </w:r>
          </w:p>
        </w:tc>
      </w:tr>
      <w:tr w:rsidR="00E737DB" w14:paraId="5DC8762F"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700201D"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KernelMode</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ADCA292"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TraceWpp.WppKernelMode</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D55910E" w14:textId="77777777" w:rsidR="00E737DB" w:rsidRDefault="00E737DB" w:rsidP="00D7644D">
            <w:pPr>
              <w:autoSpaceDE w:val="0"/>
              <w:autoSpaceDN w:val="0"/>
              <w:adjustRightInd w:val="0"/>
              <w:rPr>
                <w:rFonts w:cs="Segoe UI"/>
                <w:b/>
                <w:szCs w:val="20"/>
              </w:rPr>
            </w:pPr>
            <w:r>
              <w:rPr>
                <w:rFonts w:cs="Segoe UI"/>
                <w:b/>
                <w:color w:val="000000"/>
                <w:szCs w:val="20"/>
              </w:rPr>
              <w:t>-km</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06AAB402" w14:textId="77777777" w:rsidR="00E737DB" w:rsidRDefault="00E737DB" w:rsidP="00D7644D">
            <w:pPr>
              <w:autoSpaceDE w:val="0"/>
              <w:autoSpaceDN w:val="0"/>
              <w:adjustRightInd w:val="0"/>
              <w:rPr>
                <w:rFonts w:cs="Segoe UI"/>
                <w:szCs w:val="20"/>
              </w:rPr>
            </w:pPr>
            <w:r>
              <w:rPr>
                <w:rFonts w:cs="Segoe UI"/>
                <w:color w:val="000000"/>
                <w:szCs w:val="20"/>
              </w:rPr>
              <w:t xml:space="preserve">Optional boolean </w:t>
            </w:r>
            <w:r>
              <w:rPr>
                <w:rFonts w:cs="Segoe UI"/>
                <w:color w:val="000000"/>
                <w:szCs w:val="20"/>
              </w:rPr>
              <w:lastRenderedPageBreak/>
              <w:t xml:space="preserve">parameter. Defines the WPP_KERNEL_MODE macro, which traces kernel-mode components. By default, only user-mode components are traced.   </w:t>
            </w:r>
          </w:p>
        </w:tc>
      </w:tr>
      <w:tr w:rsidR="00E737DB" w14:paraId="76F40C94"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E6AD186"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lastRenderedPageBreak/>
              <w:t xml:space="preserve">OutputDirectory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2F4E377"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TraceWpp.WppOutputDirectory</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7C7015A"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odir:</w:t>
            </w:r>
            <w:r>
              <w:rPr>
                <w:rFonts w:cs="Segoe UI"/>
                <w:i/>
                <w:color w:val="000000"/>
                <w:szCs w:val="20"/>
              </w:rPr>
              <w:t>path</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088BD196" w14:textId="77777777" w:rsidR="00E737DB" w:rsidRDefault="00E737DB" w:rsidP="00D7644D">
            <w:pPr>
              <w:autoSpaceDE w:val="0"/>
              <w:autoSpaceDN w:val="0"/>
              <w:adjustRightInd w:val="0"/>
              <w:rPr>
                <w:rFonts w:cs="Segoe UI"/>
                <w:szCs w:val="20"/>
              </w:rPr>
            </w:pPr>
            <w:r>
              <w:rPr>
                <w:rFonts w:cs="Segoe UI"/>
                <w:color w:val="000000"/>
                <w:szCs w:val="20"/>
              </w:rPr>
              <w:t xml:space="preserve">Optional string parameter. Specifies the directory for the output files that WPP creates.  </w:t>
            </w:r>
          </w:p>
        </w:tc>
      </w:tr>
      <w:tr w:rsidR="00E737DB" w14:paraId="4104DE90"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B93869A"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 xml:space="preserve">PreprocessorDefinitions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59F6696"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TraceWpp.WppPreprocessorDefinitions</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F2F5B83" w14:textId="77777777" w:rsidR="00E737DB" w:rsidRDefault="00E737DB" w:rsidP="00D7644D">
            <w:pPr>
              <w:autoSpaceDE w:val="0"/>
              <w:autoSpaceDN w:val="0"/>
              <w:adjustRightInd w:val="0"/>
              <w:rPr>
                <w:rFonts w:cs="Segoe UI"/>
                <w:b/>
                <w:szCs w:val="20"/>
              </w:rPr>
            </w:pPr>
            <w:r>
              <w:rPr>
                <w:rFonts w:cs="Segoe UI"/>
                <w:b/>
                <w:color w:val="000000" w:themeColor="text1"/>
                <w:szCs w:val="20"/>
              </w:rPr>
              <w:t>/D</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16D69452" w14:textId="77777777" w:rsidR="00E737DB" w:rsidRDefault="00E737DB" w:rsidP="00D7644D">
            <w:pPr>
              <w:autoSpaceDE w:val="0"/>
              <w:autoSpaceDN w:val="0"/>
              <w:adjustRightInd w:val="0"/>
              <w:rPr>
                <w:rFonts w:cs="Segoe UI"/>
                <w:szCs w:val="20"/>
              </w:rPr>
            </w:pPr>
            <w:r>
              <w:rPr>
                <w:rFonts w:cs="Segoe UI"/>
                <w:color w:val="000000" w:themeColor="text1"/>
                <w:szCs w:val="20"/>
              </w:rPr>
              <w:t xml:space="preserve">Optional </w:t>
            </w:r>
            <w:proofErr w:type="gramStart"/>
            <w:r>
              <w:rPr>
                <w:rFonts w:cs="Segoe UI"/>
                <w:color w:val="000000" w:themeColor="text1"/>
                <w:szCs w:val="20"/>
              </w:rPr>
              <w:t>string[</w:t>
            </w:r>
            <w:proofErr w:type="gramEnd"/>
            <w:r>
              <w:rPr>
                <w:rFonts w:cs="Segoe UI"/>
                <w:color w:val="000000" w:themeColor="text1"/>
                <w:szCs w:val="20"/>
              </w:rPr>
              <w:t>] parameter. Defines a preprocessing symbol for your source file.</w:t>
            </w:r>
          </w:p>
        </w:tc>
      </w:tr>
      <w:tr w:rsidR="00E737DB" w14:paraId="41190160"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2DB0CCE"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PreserveExtensions</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8873A83"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TraceWpp.WppPreserveExtensions</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6DCA135" w14:textId="77777777" w:rsidR="00E737DB" w:rsidRDefault="00E737DB" w:rsidP="00D7644D">
            <w:pPr>
              <w:autoSpaceDE w:val="0"/>
              <w:autoSpaceDN w:val="0"/>
              <w:adjustRightInd w:val="0"/>
              <w:rPr>
                <w:rFonts w:cs="Segoe UI"/>
                <w:b/>
                <w:szCs w:val="20"/>
              </w:rPr>
            </w:pPr>
            <w:r>
              <w:rPr>
                <w:rFonts w:cs="Segoe UI"/>
                <w:b/>
                <w:color w:val="000000"/>
                <w:szCs w:val="20"/>
              </w:rPr>
              <w:t>-preserveext:</w:t>
            </w:r>
            <w:r>
              <w:rPr>
                <w:rFonts w:cs="Segoe UI"/>
                <w:i/>
                <w:color w:val="000000"/>
                <w:szCs w:val="20"/>
              </w:rPr>
              <w:t>ext1[.ext2]</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921647D" w14:textId="77777777" w:rsidR="00E737DB" w:rsidRDefault="00E737DB" w:rsidP="00D7644D">
            <w:pPr>
              <w:autoSpaceDE w:val="0"/>
              <w:autoSpaceDN w:val="0"/>
              <w:adjustRightInd w:val="0"/>
              <w:rPr>
                <w:rFonts w:cs="Segoe UI"/>
                <w:szCs w:val="20"/>
              </w:rPr>
            </w:pPr>
            <w:r>
              <w:rPr>
                <w:rFonts w:cs="Segoe UI"/>
                <w:color w:val="000000"/>
                <w:szCs w:val="20"/>
              </w:rPr>
              <w:t xml:space="preserve">Optional </w:t>
            </w:r>
            <w:proofErr w:type="gramStart"/>
            <w:r>
              <w:rPr>
                <w:rFonts w:cs="Segoe UI"/>
                <w:color w:val="000000"/>
                <w:szCs w:val="20"/>
              </w:rPr>
              <w:t>string[</w:t>
            </w:r>
            <w:proofErr w:type="gramEnd"/>
            <w:r>
              <w:rPr>
                <w:rFonts w:cs="Segoe UI"/>
                <w:color w:val="000000"/>
                <w:szCs w:val="20"/>
              </w:rPr>
              <w:t xml:space="preserve">] parameter. Preserves the specified file name extensions when creating TMH files. </w:t>
            </w:r>
          </w:p>
        </w:tc>
      </w:tr>
      <w:tr w:rsidR="00E737DB" w14:paraId="351D7705"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756A447"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3303BA">
              <w:rPr>
                <w:rFonts w:ascii="Consolas" w:hAnsi="Consolas" w:cs="Consolas"/>
                <w:color w:val="FF0000"/>
                <w:sz w:val="19"/>
                <w:szCs w:val="19"/>
              </w:rPr>
              <w:t>ScanConfigurationData</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1E920EB"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w:t>
            </w:r>
            <w:r w:rsidRPr="003303BA">
              <w:rPr>
                <w:rFonts w:ascii="Consolas" w:hAnsi="Consolas" w:cs="Consolas"/>
                <w:color w:val="0000FF"/>
                <w:sz w:val="19"/>
                <w:szCs w:val="19"/>
              </w:rPr>
              <w:t>ScanConfigurationData</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7A0AB36"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scan:</w:t>
            </w:r>
            <w:r>
              <w:rPr>
                <w:rFonts w:cs="Segoe UI"/>
                <w:i/>
                <w:color w:val="000000"/>
                <w:szCs w:val="20"/>
              </w:rPr>
              <w:t>File</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9D540A2" w14:textId="77777777" w:rsidR="00E737DB" w:rsidRDefault="00E737DB" w:rsidP="00D7644D">
            <w:pPr>
              <w:autoSpaceDE w:val="0"/>
              <w:autoSpaceDN w:val="0"/>
              <w:adjustRightInd w:val="0"/>
              <w:rPr>
                <w:rFonts w:cs="Segoe UI"/>
                <w:szCs w:val="20"/>
              </w:rPr>
            </w:pPr>
            <w:r>
              <w:rPr>
                <w:rFonts w:cs="Segoe UI"/>
                <w:color w:val="000000"/>
                <w:szCs w:val="20"/>
              </w:rPr>
              <w:t xml:space="preserve">Optional string parameter. Searches for configuration data, such as custom data types, in a file that is not a configuration file, as well as in defaultwpp.ini. </w:t>
            </w:r>
          </w:p>
        </w:tc>
      </w:tr>
      <w:tr w:rsidR="00E737DB" w14:paraId="0CE856FE"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66BD16F"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SearchString</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14E6844"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TraceWpp.WppSearchString</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802C37C"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lookfor:</w:t>
            </w:r>
            <w:r>
              <w:rPr>
                <w:rFonts w:cs="Segoe UI"/>
                <w:i/>
                <w:color w:val="000000"/>
                <w:szCs w:val="20"/>
              </w:rPr>
              <w:t>String</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0D122A2A" w14:textId="77777777" w:rsidR="00E737DB" w:rsidRDefault="00E737DB" w:rsidP="00D7644D">
            <w:pPr>
              <w:autoSpaceDE w:val="0"/>
              <w:autoSpaceDN w:val="0"/>
              <w:adjustRightInd w:val="0"/>
              <w:rPr>
                <w:rFonts w:cs="Segoe UI"/>
                <w:szCs w:val="20"/>
              </w:rPr>
            </w:pPr>
            <w:r>
              <w:rPr>
                <w:rFonts w:cs="Segoe UI"/>
                <w:color w:val="000000"/>
                <w:szCs w:val="20"/>
              </w:rPr>
              <w:t xml:space="preserve">Optional string parameter. Directs WPP to </w:t>
            </w:r>
            <w:r>
              <w:rPr>
                <w:rFonts w:cs="Segoe UI"/>
                <w:color w:val="000000"/>
                <w:szCs w:val="20"/>
              </w:rPr>
              <w:lastRenderedPageBreak/>
              <w:t xml:space="preserve">search the source files for the specified string to initiate tracing.  </w:t>
            </w:r>
          </w:p>
        </w:tc>
      </w:tr>
      <w:tr w:rsidR="00E737DB" w14:paraId="1A559244"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85DF78F"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lastRenderedPageBreak/>
              <w:t xml:space="preserve">ToolPath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7EF0602"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WPPToolPath</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07C66B7F" w14:textId="77777777" w:rsidR="00E737DB" w:rsidRDefault="00E737DB" w:rsidP="00D7644D">
            <w:pPr>
              <w:autoSpaceDE w:val="0"/>
              <w:autoSpaceDN w:val="0"/>
              <w:adjustRightInd w:val="0"/>
              <w:rPr>
                <w:rFonts w:cs="Segoe UI"/>
                <w:b/>
                <w:szCs w:val="20"/>
              </w:rPr>
            </w:pP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216A8C6" w14:textId="77777777" w:rsidR="00E737DB" w:rsidRDefault="00E737DB" w:rsidP="00D7644D">
            <w:pPr>
              <w:autoSpaceDE w:val="0"/>
              <w:autoSpaceDN w:val="0"/>
              <w:adjustRightInd w:val="0"/>
              <w:rPr>
                <w:rFonts w:cs="Segoe UI"/>
                <w:szCs w:val="20"/>
              </w:rPr>
            </w:pPr>
            <w:r>
              <w:rPr>
                <w:rFonts w:cs="Segoe UI"/>
                <w:color w:val="000000"/>
                <w:szCs w:val="20"/>
              </w:rPr>
              <w:t>Optional string parameter. Allows to specify the full path to the folder where the tool is located</w:t>
            </w:r>
          </w:p>
        </w:tc>
      </w:tr>
      <w:tr w:rsidR="00E737DB" w14:paraId="6B8A8EC5"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FD9087A"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TraceFunction</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4271EFE"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TraceWpp.WppTraceFunction</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BDCB49E"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func:</w:t>
            </w:r>
            <w:r>
              <w:rPr>
                <w:rFonts w:cs="Segoe UI"/>
                <w:i/>
                <w:color w:val="000000"/>
                <w:szCs w:val="20"/>
              </w:rPr>
              <w:t>FunctionDescription</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2D09C9AC" w14:textId="77777777" w:rsidR="00E737DB" w:rsidRDefault="00E737DB" w:rsidP="00D7644D">
            <w:pPr>
              <w:autoSpaceDE w:val="0"/>
              <w:autoSpaceDN w:val="0"/>
              <w:adjustRightInd w:val="0"/>
              <w:rPr>
                <w:rFonts w:cs="Segoe UI"/>
                <w:szCs w:val="20"/>
              </w:rPr>
            </w:pPr>
            <w:r>
              <w:rPr>
                <w:rFonts w:cs="Segoe UI"/>
                <w:color w:val="000000"/>
                <w:szCs w:val="20"/>
              </w:rPr>
              <w:t xml:space="preserve">Optional </w:t>
            </w:r>
            <w:proofErr w:type="gramStart"/>
            <w:r>
              <w:rPr>
                <w:rFonts w:cs="Segoe UI"/>
                <w:color w:val="000000"/>
                <w:szCs w:val="20"/>
              </w:rPr>
              <w:t>string[</w:t>
            </w:r>
            <w:proofErr w:type="gramEnd"/>
            <w:r>
              <w:rPr>
                <w:rFonts w:cs="Segoe UI"/>
                <w:color w:val="000000"/>
                <w:szCs w:val="20"/>
              </w:rPr>
              <w:t>] parameter. Specifies functions that can then be used to generate trace messages.</w:t>
            </w:r>
          </w:p>
        </w:tc>
      </w:tr>
      <w:tr w:rsidR="00E737DB" w14:paraId="12999C36"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D93F9C0"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TrackerLogDirectory</w:t>
            </w:r>
            <w:proofErr w:type="spellEnd"/>
            <w:r>
              <w:rPr>
                <w:rFonts w:ascii="Consolas" w:hAnsi="Consolas" w:cs="Consolas"/>
                <w:color w:val="FF0000"/>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0E12106"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TraceWpp.WppTrackerLogDirectory</w:t>
            </w:r>
            <w:proofErr w:type="spellEnd"/>
            <w:r>
              <w:rPr>
                <w:rFonts w:ascii="Consolas" w:hAnsi="Consolas" w:cs="Consola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07BCE110" w14:textId="77777777" w:rsidR="00E737DB" w:rsidRDefault="00E737DB" w:rsidP="00D7644D">
            <w:pPr>
              <w:autoSpaceDE w:val="0"/>
              <w:autoSpaceDN w:val="0"/>
              <w:adjustRightInd w:val="0"/>
              <w:rPr>
                <w:rFonts w:cs="Segoe UI"/>
                <w:b/>
                <w:szCs w:val="20"/>
              </w:rPr>
            </w:pP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412DC48" w14:textId="77777777" w:rsidR="00E737DB" w:rsidRDefault="00E737DB" w:rsidP="00D7644D">
            <w:pPr>
              <w:autoSpaceDE w:val="0"/>
              <w:autoSpaceDN w:val="0"/>
              <w:adjustRightInd w:val="0"/>
              <w:rPr>
                <w:rFonts w:cs="Segoe UI"/>
                <w:szCs w:val="20"/>
              </w:rPr>
            </w:pPr>
            <w:r>
              <w:rPr>
                <w:rFonts w:cs="Segoe UI"/>
                <w:color w:val="000000"/>
                <w:szCs w:val="20"/>
              </w:rPr>
              <w:t>Optional string parameter. Log directory for tracker to write tlogs.</w:t>
            </w:r>
          </w:p>
        </w:tc>
      </w:tr>
      <w:tr w:rsidR="00E737DB" w14:paraId="12B701B4"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nil"/>
              <w:right w:val="single" w:sz="4" w:space="0" w:color="D9D9D9" w:themeColor="background1" w:themeShade="D9"/>
            </w:tcBorders>
            <w:tcMar>
              <w:top w:w="86" w:type="dxa"/>
              <w:left w:w="86" w:type="dxa"/>
              <w:bottom w:w="86" w:type="dxa"/>
              <w:right w:w="86" w:type="dxa"/>
            </w:tcMar>
            <w:vAlign w:val="top"/>
            <w:hideMark/>
          </w:tcPr>
          <w:p w14:paraId="2A0A863B"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 xml:space="preserve">TrackFileAccess                 </w:t>
            </w:r>
          </w:p>
        </w:tc>
        <w:tc>
          <w:tcPr>
            <w:tcW w:w="0" w:type="auto"/>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Mar>
              <w:top w:w="86" w:type="dxa"/>
              <w:left w:w="86" w:type="dxa"/>
              <w:bottom w:w="86" w:type="dxa"/>
              <w:right w:w="86" w:type="dxa"/>
            </w:tcMar>
            <w:vAlign w:val="top"/>
            <w:hideMark/>
          </w:tcPr>
          <w:p w14:paraId="70CC4B44"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"$(TrackFileAccess)"</w:t>
            </w:r>
          </w:p>
        </w:tc>
        <w:tc>
          <w:tcPr>
            <w:tcW w:w="0" w:type="auto"/>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Mar>
              <w:top w:w="86" w:type="dxa"/>
              <w:left w:w="86" w:type="dxa"/>
              <w:bottom w:w="86" w:type="dxa"/>
              <w:right w:w="86" w:type="dxa"/>
            </w:tcMar>
            <w:vAlign w:val="top"/>
          </w:tcPr>
          <w:p w14:paraId="687054A1" w14:textId="77777777" w:rsidR="00E737DB" w:rsidRDefault="00E737DB" w:rsidP="00D7644D">
            <w:pPr>
              <w:autoSpaceDE w:val="0"/>
              <w:autoSpaceDN w:val="0"/>
              <w:adjustRightInd w:val="0"/>
              <w:rPr>
                <w:rFonts w:cs="Segoe UI"/>
                <w:b/>
                <w:szCs w:val="20"/>
              </w:rPr>
            </w:pPr>
          </w:p>
        </w:tc>
        <w:tc>
          <w:tcPr>
            <w:tcW w:w="0" w:type="auto"/>
            <w:tcBorders>
              <w:top w:val="single" w:sz="4" w:space="0" w:color="D9D9D9" w:themeColor="background1" w:themeShade="D9"/>
              <w:left w:val="single" w:sz="4" w:space="0" w:color="D9D9D9" w:themeColor="background1" w:themeShade="D9"/>
              <w:bottom w:val="nil"/>
              <w:right w:val="nil"/>
            </w:tcBorders>
            <w:tcMar>
              <w:top w:w="86" w:type="dxa"/>
              <w:left w:w="86" w:type="dxa"/>
              <w:bottom w:w="86" w:type="dxa"/>
              <w:right w:w="86" w:type="dxa"/>
            </w:tcMar>
            <w:vAlign w:val="top"/>
            <w:hideMark/>
          </w:tcPr>
          <w:p w14:paraId="386B981A" w14:textId="77777777" w:rsidR="00E737DB" w:rsidRDefault="00E737DB" w:rsidP="00D7644D">
            <w:pPr>
              <w:autoSpaceDE w:val="0"/>
              <w:autoSpaceDN w:val="0"/>
              <w:adjustRightInd w:val="0"/>
              <w:rPr>
                <w:rFonts w:cs="Segoe UI"/>
                <w:szCs w:val="20"/>
              </w:rPr>
            </w:pPr>
            <w:r>
              <w:rPr>
                <w:rFonts w:cs="Segoe UI"/>
                <w:color w:val="000000"/>
                <w:szCs w:val="20"/>
              </w:rPr>
              <w:t>Optional boolean parameter. If true, tracks file access patterns for this task.</w:t>
            </w:r>
          </w:p>
        </w:tc>
      </w:tr>
    </w:tbl>
    <w:p w14:paraId="11C90B38" w14:textId="77777777" w:rsidR="00E737DB" w:rsidRPr="000B702B" w:rsidRDefault="00E737DB" w:rsidP="00E737DB">
      <w:pPr>
        <w:pStyle w:val="Heading3"/>
        <w:rPr>
          <w:rStyle w:val="Heading2Char"/>
          <w:b/>
          <w:sz w:val="24"/>
          <w:szCs w:val="24"/>
          <w:u w:val="single"/>
        </w:rPr>
      </w:pPr>
      <w:r>
        <w:rPr>
          <w:rStyle w:val="Heading2Char"/>
          <w:b/>
          <w:sz w:val="24"/>
          <w:szCs w:val="24"/>
        </w:rPr>
        <w:t>7</w:t>
      </w:r>
      <w:r w:rsidRPr="006177A6">
        <w:rPr>
          <w:rStyle w:val="Heading2Char"/>
          <w:b/>
          <w:sz w:val="24"/>
          <w:szCs w:val="24"/>
        </w:rPr>
        <w:t xml:space="preserve">.1.2 </w:t>
      </w:r>
      <w:r w:rsidRPr="006177A6">
        <w:rPr>
          <w:rStyle w:val="Heading2Char"/>
          <w:b/>
          <w:sz w:val="24"/>
          <w:szCs w:val="24"/>
          <w:u w:val="single"/>
        </w:rPr>
        <w:t>Stampinf</w:t>
      </w:r>
    </w:p>
    <w:p w14:paraId="68C018FE" w14:textId="77777777" w:rsidR="00E737DB" w:rsidRDefault="00E737DB" w:rsidP="00E737DB">
      <w:pPr>
        <w:autoSpaceDE w:val="0"/>
        <w:autoSpaceDN w:val="0"/>
        <w:adjustRightInd w:val="0"/>
      </w:pPr>
      <w:r>
        <w:rPr>
          <w:rFonts w:eastAsia="Times New Roman" w:cs="Segoe UI"/>
          <w:szCs w:val="20"/>
        </w:rPr>
        <w:t xml:space="preserve"> </w:t>
      </w:r>
      <w:r>
        <w:rPr>
          <w:rFonts w:cs="Segoe UI"/>
          <w:szCs w:val="20"/>
        </w:rPr>
        <w:t xml:space="preserve">The </w:t>
      </w:r>
      <w:proofErr w:type="spellStart"/>
      <w:r>
        <w:rPr>
          <w:rFonts w:cs="Segoe UI"/>
          <w:szCs w:val="20"/>
        </w:rPr>
        <w:t>StampInf</w:t>
      </w:r>
      <w:proofErr w:type="spellEnd"/>
      <w:r>
        <w:rPr>
          <w:rFonts w:cs="Segoe UI"/>
          <w:szCs w:val="20"/>
        </w:rPr>
        <w:t xml:space="preserve"> task wraps the stampinf.exe tool. The </w:t>
      </w:r>
      <w:proofErr w:type="spellStart"/>
      <w:proofErr w:type="gramStart"/>
      <w:r>
        <w:rPr>
          <w:rFonts w:cs="Segoe UI"/>
          <w:szCs w:val="20"/>
        </w:rPr>
        <w:t>Inf</w:t>
      </w:r>
      <w:proofErr w:type="spellEnd"/>
      <w:proofErr w:type="gramEnd"/>
      <w:r>
        <w:rPr>
          <w:rFonts w:cs="Segoe UI"/>
          <w:szCs w:val="20"/>
        </w:rPr>
        <w:t xml:space="preserve"> Item is used to send the parameters for the </w:t>
      </w:r>
      <w:proofErr w:type="spellStart"/>
      <w:r>
        <w:rPr>
          <w:rFonts w:cs="Segoe UI"/>
          <w:szCs w:val="20"/>
        </w:rPr>
        <w:t>StampInf</w:t>
      </w:r>
      <w:proofErr w:type="spellEnd"/>
      <w:r>
        <w:rPr>
          <w:rFonts w:cs="Segoe UI"/>
          <w:szCs w:val="20"/>
        </w:rPr>
        <w:t xml:space="preserve"> task.</w:t>
      </w:r>
      <w:r w:rsidRPr="00A1737F">
        <w:t xml:space="preserve"> </w:t>
      </w:r>
      <w:r w:rsidRPr="00F32678">
        <w:t xml:space="preserve">The item metadata for </w:t>
      </w:r>
      <w:r>
        <w:t>stampinf</w:t>
      </w:r>
      <w:r w:rsidRPr="00F32678">
        <w:t xml:space="preserve"> is accessed using </w:t>
      </w:r>
      <w:proofErr w:type="spellStart"/>
      <w:proofErr w:type="gramStart"/>
      <w:r>
        <w:t>Inf</w:t>
      </w:r>
      <w:proofErr w:type="spellEnd"/>
      <w:proofErr w:type="gramEnd"/>
      <w:r w:rsidRPr="00F32678">
        <w:t xml:space="preserve"> item in project files. </w:t>
      </w:r>
    </w:p>
    <w:p w14:paraId="2C8BA436" w14:textId="77777777" w:rsidR="00E737DB" w:rsidRDefault="00E737DB" w:rsidP="00E737DB">
      <w:pPr>
        <w:autoSpaceDE w:val="0"/>
        <w:autoSpaceDN w:val="0"/>
        <w:adjustRightInd w:val="0"/>
      </w:pPr>
    </w:p>
    <w:p w14:paraId="04278097" w14:textId="77777777" w:rsidR="00E737DB" w:rsidRDefault="00E737DB" w:rsidP="00E737DB">
      <w:pPr>
        <w:autoSpaceDE w:val="0"/>
        <w:autoSpaceDN w:val="0"/>
        <w:adjustRightInd w:val="0"/>
      </w:pPr>
      <w:r w:rsidRPr="005B34BF">
        <w:rPr>
          <w:b/>
          <w:u w:val="single"/>
        </w:rPr>
        <w:t>Example</w:t>
      </w:r>
      <w:r>
        <w:t>: If you have to hand-edit the .vcxproj file to edit/set some metadata shown in the below table, it would look something like this:</w:t>
      </w:r>
    </w:p>
    <w:p w14:paraId="7A7CD394" w14:textId="77777777" w:rsidR="00E737DB" w:rsidRPr="00C7206A" w:rsidRDefault="00E737DB" w:rsidP="00E737DB">
      <w:pPr>
        <w:autoSpaceDE w:val="0"/>
        <w:autoSpaceDN w:val="0"/>
        <w:adjustRightInd w:val="0"/>
      </w:pPr>
    </w:p>
    <w:p w14:paraId="21CDD3D9" w14:textId="77777777" w:rsidR="00E737DB" w:rsidRDefault="00E737DB" w:rsidP="00E737DB">
      <w:pPr>
        <w:pStyle w:val="Fixed"/>
      </w:pPr>
      <w:r>
        <w:t>&lt;</w:t>
      </w:r>
      <w:proofErr w:type="spellStart"/>
      <w:r>
        <w:t>ItemGroup</w:t>
      </w:r>
      <w:proofErr w:type="spellEnd"/>
      <w:r>
        <w:t>&gt;</w:t>
      </w:r>
    </w:p>
    <w:p w14:paraId="7044E1B4" w14:textId="77777777" w:rsidR="00E737DB" w:rsidRDefault="00E737DB" w:rsidP="00E737DB">
      <w:pPr>
        <w:pStyle w:val="Fixed"/>
      </w:pPr>
      <w:r>
        <w:t xml:space="preserve">    &lt;</w:t>
      </w:r>
      <w:proofErr w:type="spellStart"/>
      <w:proofErr w:type="gramStart"/>
      <w:r>
        <w:t>Inf</w:t>
      </w:r>
      <w:proofErr w:type="spellEnd"/>
      <w:proofErr w:type="gramEnd"/>
      <w:r>
        <w:t xml:space="preserve"> Include="a.inf"&gt;</w:t>
      </w:r>
    </w:p>
    <w:p w14:paraId="1D93A73C" w14:textId="77777777" w:rsidR="00E737DB" w:rsidRPr="00C7206A" w:rsidRDefault="00E737DB" w:rsidP="00E737DB">
      <w:pPr>
        <w:pStyle w:val="Fixed"/>
      </w:pPr>
      <w:r>
        <w:t xml:space="preserve">      &lt;</w:t>
      </w:r>
      <w:proofErr w:type="spellStart"/>
      <w:r w:rsidRPr="00C7206A">
        <w:t>SpecifyArchitecture</w:t>
      </w:r>
      <w:proofErr w:type="spellEnd"/>
      <w:r w:rsidRPr="00C7206A">
        <w:t>&gt;true</w:t>
      </w:r>
      <w:r>
        <w:t>&lt;/</w:t>
      </w:r>
      <w:proofErr w:type="spellStart"/>
      <w:r w:rsidRPr="00C7206A">
        <w:t>SpecifyArchitecture</w:t>
      </w:r>
      <w:proofErr w:type="spellEnd"/>
      <w:r w:rsidRPr="00C7206A">
        <w:t>&gt;</w:t>
      </w:r>
    </w:p>
    <w:p w14:paraId="44837167" w14:textId="77777777" w:rsidR="00E737DB" w:rsidRDefault="00E737DB" w:rsidP="00E737DB">
      <w:pPr>
        <w:pStyle w:val="Fixed"/>
      </w:pPr>
      <w:r w:rsidRPr="00C7206A">
        <w:t xml:space="preserve">      </w:t>
      </w:r>
      <w:r>
        <w:t>&lt;</w:t>
      </w:r>
      <w:r w:rsidRPr="00C7206A">
        <w:t>Architecture&gt;x86</w:t>
      </w:r>
      <w:r>
        <w:t>&lt;/</w:t>
      </w:r>
      <w:r w:rsidRPr="00C7206A">
        <w:t>Architecture&gt;</w:t>
      </w:r>
    </w:p>
    <w:p w14:paraId="01A256A3" w14:textId="77777777" w:rsidR="00E737DB" w:rsidRDefault="00E737DB" w:rsidP="00E737DB">
      <w:pPr>
        <w:pStyle w:val="Fixed"/>
      </w:pPr>
      <w:r>
        <w:t xml:space="preserve">    &lt;/</w:t>
      </w:r>
      <w:proofErr w:type="spellStart"/>
      <w:proofErr w:type="gramStart"/>
      <w:r>
        <w:t>Inf</w:t>
      </w:r>
      <w:proofErr w:type="spellEnd"/>
      <w:proofErr w:type="gramEnd"/>
      <w:r>
        <w:t>&gt;</w:t>
      </w:r>
    </w:p>
    <w:p w14:paraId="4BE25300" w14:textId="77777777" w:rsidR="00E737DB" w:rsidRDefault="00E737DB" w:rsidP="00E737DB">
      <w:pPr>
        <w:pStyle w:val="Fixed"/>
      </w:pPr>
      <w:r>
        <w:t xml:space="preserve">    &lt;</w:t>
      </w:r>
      <w:proofErr w:type="spellStart"/>
      <w:proofErr w:type="gramStart"/>
      <w:r>
        <w:t>Inf</w:t>
      </w:r>
      <w:proofErr w:type="spellEnd"/>
      <w:proofErr w:type="gramEnd"/>
      <w:r>
        <w:t xml:space="preserve"> Include="b.inf"&gt;</w:t>
      </w:r>
    </w:p>
    <w:p w14:paraId="44971226" w14:textId="77777777" w:rsidR="00E737DB" w:rsidRPr="00C7206A" w:rsidRDefault="00E737DB" w:rsidP="00E737DB">
      <w:pPr>
        <w:pStyle w:val="Fixed"/>
      </w:pPr>
      <w:r>
        <w:t xml:space="preserve">      &lt;</w:t>
      </w:r>
      <w:proofErr w:type="spellStart"/>
      <w:r w:rsidRPr="00C7206A">
        <w:t>SpecifyArchitecture</w:t>
      </w:r>
      <w:proofErr w:type="spellEnd"/>
      <w:r w:rsidRPr="00C7206A">
        <w:t>&gt;false</w:t>
      </w:r>
      <w:r>
        <w:t>&lt;/</w:t>
      </w:r>
      <w:proofErr w:type="spellStart"/>
      <w:r w:rsidRPr="00C7206A">
        <w:t>SpecifyArchitecture</w:t>
      </w:r>
      <w:proofErr w:type="spellEnd"/>
      <w:r w:rsidRPr="00C7206A">
        <w:t>&gt;</w:t>
      </w:r>
    </w:p>
    <w:p w14:paraId="72A0175D" w14:textId="77777777" w:rsidR="00E737DB" w:rsidRDefault="00E737DB" w:rsidP="00E737DB">
      <w:pPr>
        <w:pStyle w:val="Fixed"/>
      </w:pPr>
      <w:r w:rsidRPr="00C7206A">
        <w:t xml:space="preserve">      </w:t>
      </w:r>
      <w:r>
        <w:t>&lt;</w:t>
      </w:r>
      <w:r w:rsidRPr="00C7206A">
        <w:t>Architecture&gt;</w:t>
      </w:r>
      <w:r>
        <w:t>amd64&lt;/</w:t>
      </w:r>
      <w:r w:rsidRPr="00C7206A">
        <w:t>Architecture&gt;</w:t>
      </w:r>
    </w:p>
    <w:p w14:paraId="02AD49A5" w14:textId="77777777" w:rsidR="00E737DB" w:rsidRDefault="00E737DB" w:rsidP="00E737DB">
      <w:pPr>
        <w:pStyle w:val="Fixed"/>
      </w:pPr>
      <w:r>
        <w:t xml:space="preserve">    &lt;/</w:t>
      </w:r>
      <w:proofErr w:type="spellStart"/>
      <w:proofErr w:type="gramStart"/>
      <w:r>
        <w:t>Inf</w:t>
      </w:r>
      <w:proofErr w:type="spellEnd"/>
      <w:proofErr w:type="gramEnd"/>
      <w:r>
        <w:t>&gt;</w:t>
      </w:r>
    </w:p>
    <w:p w14:paraId="4CEEDFFC" w14:textId="77777777" w:rsidR="00E737DB" w:rsidRDefault="00E737DB" w:rsidP="00E737DB">
      <w:pPr>
        <w:pStyle w:val="Fixed"/>
      </w:pPr>
      <w:r>
        <w:t>&lt;/</w:t>
      </w:r>
      <w:proofErr w:type="spellStart"/>
      <w:r>
        <w:t>ItemGroup</w:t>
      </w:r>
      <w:proofErr w:type="spellEnd"/>
      <w:r>
        <w:t>&gt;</w:t>
      </w:r>
    </w:p>
    <w:p w14:paraId="0313A45D" w14:textId="77777777" w:rsidR="00E737DB" w:rsidRDefault="00E737DB" w:rsidP="00E737DB">
      <w:pPr>
        <w:pStyle w:val="Fixed"/>
      </w:pPr>
    </w:p>
    <w:p w14:paraId="239537CA" w14:textId="77777777" w:rsidR="00E737DB" w:rsidRDefault="00E737DB" w:rsidP="00E737DB">
      <w:pPr>
        <w:autoSpaceDE w:val="0"/>
        <w:autoSpaceDN w:val="0"/>
        <w:adjustRightInd w:val="0"/>
      </w:pPr>
      <w:r>
        <w:lastRenderedPageBreak/>
        <w:t>The command line invocation would be:</w:t>
      </w:r>
    </w:p>
    <w:p w14:paraId="2E89F61C" w14:textId="77777777" w:rsidR="00E737DB" w:rsidRDefault="00E737DB" w:rsidP="00E737DB">
      <w:pPr>
        <w:autoSpaceDE w:val="0"/>
        <w:autoSpaceDN w:val="0"/>
        <w:adjustRightInd w:val="0"/>
      </w:pPr>
      <w:r>
        <w:t>stampinf.exe –a “x86” a.inf</w:t>
      </w:r>
    </w:p>
    <w:p w14:paraId="7DB363B7" w14:textId="77777777" w:rsidR="00E737DB" w:rsidRDefault="00E737DB" w:rsidP="00E737DB">
      <w:pPr>
        <w:autoSpaceDE w:val="0"/>
        <w:autoSpaceDN w:val="0"/>
        <w:adjustRightInd w:val="0"/>
      </w:pPr>
      <w:r>
        <w:t>stampinf.exe b.inf</w:t>
      </w:r>
    </w:p>
    <w:p w14:paraId="660551A0" w14:textId="77777777" w:rsidR="00E737DB" w:rsidRDefault="00E737DB" w:rsidP="00E737DB">
      <w:pPr>
        <w:autoSpaceDE w:val="0"/>
        <w:autoSpaceDN w:val="0"/>
        <w:adjustRightInd w:val="0"/>
      </w:pPr>
    </w:p>
    <w:p w14:paraId="75194169" w14:textId="77777777" w:rsidR="00E737DB" w:rsidRPr="00C7206A" w:rsidRDefault="00E737DB" w:rsidP="00E737DB">
      <w:pPr>
        <w:autoSpaceDE w:val="0"/>
        <w:autoSpaceDN w:val="0"/>
        <w:adjustRightInd w:val="0"/>
      </w:pPr>
      <w:r>
        <w:t xml:space="preserve">As seen above, stampinf.exe is invoked on both a.inf and b.inf, but with different set of parameters. Note that here, in case of b.inf, even though </w:t>
      </w:r>
      <w:r w:rsidRPr="00C7206A">
        <w:rPr>
          <w:i/>
        </w:rPr>
        <w:t>Architecture</w:t>
      </w:r>
      <w:r w:rsidRPr="00C7206A">
        <w:t xml:space="preserve"> metadata is specified, since the </w:t>
      </w:r>
      <w:proofErr w:type="spellStart"/>
      <w:r w:rsidRPr="00C7206A">
        <w:rPr>
          <w:i/>
        </w:rPr>
        <w:t>SpecifyArchitecture</w:t>
      </w:r>
      <w:proofErr w:type="spellEnd"/>
      <w:r w:rsidRPr="00C7206A">
        <w:t xml:space="preserve"> metadata is set to false, the –a switch is not emitted on the command line. If you set this metadata to true, then it will emit –</w:t>
      </w:r>
      <w:proofErr w:type="gramStart"/>
      <w:r w:rsidRPr="00C7206A">
        <w:t>a</w:t>
      </w:r>
      <w:proofErr w:type="gramEnd"/>
      <w:r w:rsidRPr="00C7206A">
        <w:t xml:space="preserve"> amd64 on the command line. This way you just have to toggle this metadata and not edit the architecture metadata itself.</w:t>
      </w:r>
    </w:p>
    <w:p w14:paraId="64EF54A0" w14:textId="77777777" w:rsidR="00E737DB" w:rsidRDefault="00E737DB" w:rsidP="00E737DB">
      <w:pPr>
        <w:autoSpaceDE w:val="0"/>
        <w:autoSpaceDN w:val="0"/>
        <w:adjustRightInd w:val="0"/>
        <w:rPr>
          <w:rFonts w:cs="Segoe UI"/>
          <w:szCs w:val="20"/>
        </w:rPr>
      </w:pPr>
    </w:p>
    <w:tbl>
      <w:tblPr>
        <w:tblStyle w:val="WLXTable"/>
        <w:tblW w:w="0" w:type="auto"/>
        <w:tblInd w:w="-439" w:type="dxa"/>
        <w:tblLook w:val="04A0" w:firstRow="1" w:lastRow="0" w:firstColumn="1" w:lastColumn="0" w:noHBand="0" w:noVBand="1"/>
      </w:tblPr>
      <w:tblGrid>
        <w:gridCol w:w="3348"/>
        <w:gridCol w:w="4044"/>
        <w:gridCol w:w="1285"/>
        <w:gridCol w:w="1294"/>
      </w:tblGrid>
      <w:tr w:rsidR="00E737DB" w14:paraId="16E2914C" w14:textId="77777777" w:rsidTr="00D7644D">
        <w:trPr>
          <w:cnfStyle w:val="100000000000" w:firstRow="1" w:lastRow="0" w:firstColumn="0" w:lastColumn="0" w:oddVBand="0" w:evenVBand="0" w:oddHBand="0" w:evenHBand="0" w:firstRowFirstColumn="0" w:firstRowLastColumn="0" w:lastRowFirstColumn="0" w:lastRowLastColumn="0"/>
        </w:trPr>
        <w:tc>
          <w:tcPr>
            <w:tcW w:w="0" w:type="auto"/>
            <w:shd w:val="clear" w:color="auto" w:fill="C6D9F1" w:themeFill="text2" w:themeFillTint="33"/>
            <w:vAlign w:val="top"/>
            <w:hideMark/>
          </w:tcPr>
          <w:p w14:paraId="4C8E6527" w14:textId="77777777" w:rsidR="00E737DB" w:rsidRDefault="00E737DB" w:rsidP="00D7644D">
            <w:pPr>
              <w:autoSpaceDE w:val="0"/>
              <w:autoSpaceDN w:val="0"/>
              <w:adjustRightInd w:val="0"/>
              <w:rPr>
                <w:rFonts w:ascii="Consolas" w:hAnsi="Consolas" w:cs="Consolas"/>
                <w:color w:val="0000FF"/>
                <w:sz w:val="19"/>
                <w:szCs w:val="19"/>
              </w:rPr>
            </w:pPr>
            <w:proofErr w:type="spellStart"/>
            <w:r>
              <w:rPr>
                <w:rFonts w:ascii="Consolas" w:hAnsi="Consolas" w:cs="Consolas"/>
                <w:sz w:val="19"/>
                <w:szCs w:val="19"/>
              </w:rPr>
              <w:t>StampInf</w:t>
            </w:r>
            <w:proofErr w:type="spellEnd"/>
            <w:r>
              <w:rPr>
                <w:rFonts w:ascii="Consolas" w:hAnsi="Consolas" w:cs="Consolas"/>
                <w:sz w:val="19"/>
                <w:szCs w:val="19"/>
              </w:rPr>
              <w:t xml:space="preserve"> Task Parameter         </w:t>
            </w:r>
          </w:p>
        </w:tc>
        <w:tc>
          <w:tcPr>
            <w:tcW w:w="0" w:type="auto"/>
            <w:shd w:val="clear" w:color="auto" w:fill="C6D9F1" w:themeFill="text2" w:themeFillTint="33"/>
            <w:vAlign w:val="top"/>
            <w:hideMark/>
          </w:tcPr>
          <w:p w14:paraId="0DCB59A5"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Item Metadata</w:t>
            </w:r>
          </w:p>
        </w:tc>
        <w:tc>
          <w:tcPr>
            <w:tcW w:w="0" w:type="auto"/>
            <w:shd w:val="clear" w:color="auto" w:fill="C6D9F1" w:themeFill="text2" w:themeFillTint="33"/>
            <w:vAlign w:val="top"/>
            <w:hideMark/>
          </w:tcPr>
          <w:p w14:paraId="4D3AC590"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sz w:val="19"/>
                <w:szCs w:val="19"/>
              </w:rPr>
              <w:t>Tool Switch</w:t>
            </w:r>
          </w:p>
        </w:tc>
        <w:tc>
          <w:tcPr>
            <w:tcW w:w="0" w:type="auto"/>
            <w:shd w:val="clear" w:color="auto" w:fill="C6D9F1" w:themeFill="text2" w:themeFillTint="33"/>
            <w:vAlign w:val="top"/>
            <w:hideMark/>
          </w:tcPr>
          <w:p w14:paraId="62BA0F1C"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sz w:val="19"/>
                <w:szCs w:val="19"/>
              </w:rPr>
              <w:t>Description</w:t>
            </w:r>
          </w:p>
        </w:tc>
      </w:tr>
      <w:tr w:rsidR="00E737DB" w14:paraId="7AD383F3"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CECC836"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b/>
                <w:bCs/>
                <w:color w:val="FF0000"/>
                <w:sz w:val="19"/>
                <w:szCs w:val="19"/>
              </w:rPr>
              <w:t>Source</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2C96A8C" w14:textId="77777777" w:rsidR="00E737DB" w:rsidRDefault="00E737DB" w:rsidP="00D7644D">
            <w:pPr>
              <w:autoSpaceDE w:val="0"/>
              <w:autoSpaceDN w:val="0"/>
              <w:adjustRightInd w:val="0"/>
              <w:rPr>
                <w:rFonts w:ascii="Consolas" w:hAnsi="Consolas" w:cs="Consolas"/>
                <w:color w:val="000000"/>
                <w:sz w:val="19"/>
                <w:szCs w:val="19"/>
              </w:rPr>
            </w:pPr>
            <w:r w:rsidRPr="00F32678">
              <w:rPr>
                <w:rFonts w:ascii="Consolas" w:hAnsi="Consolas" w:cs="Consolas"/>
                <w:b/>
                <w:bCs/>
                <w:color w:val="0000FF"/>
                <w:sz w:val="19"/>
                <w:szCs w:val="19"/>
              </w:rPr>
              <w:t>"%(</w:t>
            </w:r>
            <w:proofErr w:type="spellStart"/>
            <w:r w:rsidRPr="00F32678">
              <w:rPr>
                <w:rFonts w:ascii="Consolas" w:hAnsi="Consolas" w:cs="Consolas"/>
                <w:b/>
                <w:bCs/>
                <w:color w:val="0000FF"/>
                <w:sz w:val="19"/>
                <w:szCs w:val="19"/>
              </w:rPr>
              <w:t>Inf.OutputPath</w:t>
            </w:r>
            <w:proofErr w:type="spellEnd"/>
            <w:r w:rsidRPr="00F32678">
              <w:rPr>
                <w:rFonts w:ascii="Consolas" w:hAnsi="Consolas" w:cs="Consolas"/>
                <w:b/>
                <w:bCs/>
                <w:color w:val="0000FF"/>
                <w:sz w:val="19"/>
                <w:szCs w:val="19"/>
              </w:rPr>
              <w:t>)\%(</w:t>
            </w:r>
            <w:proofErr w:type="spellStart"/>
            <w:r w:rsidRPr="00F32678">
              <w:rPr>
                <w:rFonts w:ascii="Consolas" w:hAnsi="Consolas" w:cs="Consolas"/>
                <w:b/>
                <w:bCs/>
                <w:color w:val="0000FF"/>
                <w:sz w:val="19"/>
                <w:szCs w:val="19"/>
              </w:rPr>
              <w:t>Inf.FileName</w:t>
            </w:r>
            <w:proofErr w:type="spellEnd"/>
            <w:r w:rsidRPr="00F32678">
              <w:rPr>
                <w:rFonts w:ascii="Consolas" w:hAnsi="Consolas" w:cs="Consolas"/>
                <w:b/>
                <w:bCs/>
                <w:color w:val="0000FF"/>
                <w:sz w:val="19"/>
                <w:szCs w:val="19"/>
              </w:rPr>
              <w:t>).</w:t>
            </w:r>
            <w:proofErr w:type="spellStart"/>
            <w:r w:rsidRPr="00F32678">
              <w:rPr>
                <w:rFonts w:ascii="Consolas" w:hAnsi="Consolas" w:cs="Consolas"/>
                <w:b/>
                <w:bCs/>
                <w:color w:val="0000FF"/>
                <w:sz w:val="19"/>
                <w:szCs w:val="19"/>
              </w:rPr>
              <w:t>inf</w:t>
            </w:r>
            <w:proofErr w:type="spellEnd"/>
            <w:r w:rsidRPr="00F32678">
              <w:rPr>
                <w:rFonts w:ascii="Consolas" w:hAnsi="Consolas" w:cs="Consolas"/>
                <w:b/>
                <w:bCs/>
                <w:color w:val="0000FF"/>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4098023" w14:textId="77777777" w:rsidR="00E737DB" w:rsidRDefault="00E737DB" w:rsidP="00D7644D">
            <w:pPr>
              <w:autoSpaceDE w:val="0"/>
              <w:autoSpaceDN w:val="0"/>
              <w:adjustRightInd w:val="0"/>
              <w:rPr>
                <w:rFonts w:cs="Segoe UI"/>
                <w:b/>
                <w:bCs/>
                <w:color w:val="000000"/>
                <w:szCs w:val="20"/>
              </w:rPr>
            </w:pPr>
            <w:r>
              <w:rPr>
                <w:rFonts w:cs="Segoe UI"/>
                <w:b/>
                <w:color w:val="000000" w:themeColor="text1"/>
                <w:szCs w:val="20"/>
              </w:rPr>
              <w:t>-f</w:t>
            </w:r>
            <w:r>
              <w:rPr>
                <w:rFonts w:cs="Segoe UI"/>
                <w:b/>
                <w:bCs/>
                <w:color w:val="000000"/>
                <w:szCs w:val="20"/>
              </w:rPr>
              <w:t xml:space="preserve"> </w:t>
            </w:r>
            <w:r>
              <w:rPr>
                <w:rFonts w:cs="Segoe UI"/>
                <w:bCs/>
                <w:i/>
                <w:iCs/>
                <w:color w:val="000000"/>
                <w:szCs w:val="20"/>
              </w:rPr>
              <w:t>[source]</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B857B2E" w14:textId="77777777" w:rsidR="00E737DB" w:rsidRDefault="00E737DB" w:rsidP="00D7644D">
            <w:pPr>
              <w:autoSpaceDE w:val="0"/>
              <w:autoSpaceDN w:val="0"/>
              <w:adjustRightInd w:val="0"/>
              <w:rPr>
                <w:rFonts w:cs="Segoe UI"/>
                <w:color w:val="000000"/>
                <w:szCs w:val="20"/>
              </w:rPr>
            </w:pPr>
            <w:r>
              <w:rPr>
                <w:rFonts w:cs="Segoe UI"/>
                <w:b/>
                <w:bCs/>
                <w:color w:val="000000" w:themeColor="text1"/>
                <w:szCs w:val="20"/>
              </w:rPr>
              <w:t xml:space="preserve">Required </w:t>
            </w:r>
            <w:proofErr w:type="spellStart"/>
            <w:r>
              <w:rPr>
                <w:rFonts w:cs="Segoe UI"/>
                <w:b/>
                <w:bCs/>
                <w:color w:val="000000" w:themeColor="text1"/>
                <w:szCs w:val="20"/>
              </w:rPr>
              <w:t>ITaskItem</w:t>
            </w:r>
            <w:proofErr w:type="spellEnd"/>
            <w:r>
              <w:rPr>
                <w:rFonts w:cs="Segoe UI"/>
                <w:b/>
                <w:bCs/>
                <w:color w:val="000000" w:themeColor="text1"/>
                <w:szCs w:val="20"/>
              </w:rPr>
              <w:t xml:space="preserve"> parameter. Specifies a list of source files.</w:t>
            </w:r>
          </w:p>
        </w:tc>
      </w:tr>
      <w:tr w:rsidR="00E737DB" w14:paraId="2D1E61C5"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1F7A053A"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F32678">
              <w:rPr>
                <w:rFonts w:ascii="Consolas" w:hAnsi="Consolas" w:cs="Consolas"/>
                <w:color w:val="FF0000"/>
                <w:sz w:val="19"/>
                <w:szCs w:val="19"/>
              </w:rPr>
              <w:t>SpecifyArchitecture</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272756F7" w14:textId="77777777" w:rsidR="00E737DB" w:rsidRDefault="00E737DB" w:rsidP="00D7644D">
            <w:pPr>
              <w:autoSpaceDE w:val="0"/>
              <w:autoSpaceDN w:val="0"/>
              <w:adjustRightInd w:val="0"/>
              <w:rPr>
                <w:rFonts w:ascii="Consolas" w:hAnsi="Consolas" w:cs="Consolas"/>
                <w:color w:val="000000"/>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Inf.SpecifyArchitecture</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2B4013DA" w14:textId="77777777" w:rsidR="00E737DB" w:rsidRPr="00F32678" w:rsidRDefault="00E737DB" w:rsidP="00D7644D">
            <w:pPr>
              <w:autoSpaceDE w:val="0"/>
              <w:autoSpaceDN w:val="0"/>
              <w:adjustRightInd w:val="0"/>
              <w:rPr>
                <w:rFonts w:cs="Segoe UI"/>
                <w:bCs/>
                <w:color w:val="000000"/>
                <w:szCs w:val="20"/>
              </w:rPr>
            </w:pPr>
            <w:r>
              <w:rPr>
                <w:rFonts w:cs="Segoe UI"/>
                <w:bCs/>
                <w:color w:val="000000"/>
                <w:szCs w:val="20"/>
              </w:rPr>
              <w:t>NA</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tcPr>
          <w:p w14:paraId="54466F08" w14:textId="77777777" w:rsidR="00E737DB" w:rsidRDefault="00E737DB" w:rsidP="00D7644D">
            <w:pPr>
              <w:autoSpaceDE w:val="0"/>
              <w:autoSpaceDN w:val="0"/>
              <w:adjustRightInd w:val="0"/>
              <w:rPr>
                <w:rFonts w:cs="Segoe UI"/>
                <w:color w:val="000000"/>
                <w:szCs w:val="20"/>
              </w:rPr>
            </w:pPr>
            <w:r>
              <w:rPr>
                <w:rFonts w:cs="Segoe UI"/>
                <w:color w:val="000000"/>
                <w:szCs w:val="20"/>
              </w:rPr>
              <w:t>This will enable the -a switch if set to true.</w:t>
            </w:r>
          </w:p>
        </w:tc>
      </w:tr>
      <w:tr w:rsidR="00E737DB" w14:paraId="281DB785"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1999092"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Architecture</w:t>
            </w:r>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B4BE7E2"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Inf.Architecture</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A0BC7CF" w14:textId="77777777" w:rsidR="00E737DB" w:rsidRDefault="00E737DB" w:rsidP="00D7644D">
            <w:pPr>
              <w:autoSpaceDE w:val="0"/>
              <w:autoSpaceDN w:val="0"/>
              <w:adjustRightInd w:val="0"/>
              <w:rPr>
                <w:rFonts w:cs="Segoe UI"/>
                <w:szCs w:val="20"/>
              </w:rPr>
            </w:pPr>
            <w:r>
              <w:rPr>
                <w:rFonts w:cs="Segoe UI"/>
                <w:b/>
                <w:bCs/>
                <w:color w:val="000000"/>
                <w:szCs w:val="20"/>
              </w:rPr>
              <w:t>-a</w:t>
            </w:r>
            <w:r>
              <w:rPr>
                <w:rFonts w:cs="Segoe UI"/>
                <w:color w:val="000000"/>
                <w:szCs w:val="20"/>
              </w:rPr>
              <w:t xml:space="preserve"> </w:t>
            </w:r>
            <w:r>
              <w:rPr>
                <w:rFonts w:cs="Segoe UI"/>
                <w:i/>
                <w:iCs/>
                <w:color w:val="000000"/>
                <w:szCs w:val="20"/>
              </w:rPr>
              <w:t>[architecture]</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20FD150F" w14:textId="77777777" w:rsidR="00E737DB" w:rsidRDefault="00E737DB" w:rsidP="00D7644D">
            <w:pPr>
              <w:autoSpaceDE w:val="0"/>
              <w:autoSpaceDN w:val="0"/>
              <w:adjustRightInd w:val="0"/>
              <w:rPr>
                <w:rFonts w:cs="Segoe UI"/>
                <w:szCs w:val="20"/>
              </w:rPr>
            </w:pPr>
            <w:r>
              <w:rPr>
                <w:rFonts w:cs="Segoe UI"/>
                <w:color w:val="000000"/>
                <w:szCs w:val="20"/>
              </w:rPr>
              <w:t xml:space="preserve">Optional string parameter. Specifies the target platform architecture. </w:t>
            </w:r>
          </w:p>
        </w:tc>
      </w:tr>
      <w:tr w:rsidR="00E737DB" w14:paraId="473417F9"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7161F58" w14:textId="77777777" w:rsidR="00E737DB" w:rsidRDefault="00E737DB" w:rsidP="00D7644D">
            <w:pPr>
              <w:autoSpaceDE w:val="0"/>
              <w:autoSpaceDN w:val="0"/>
              <w:adjustRightInd w:val="0"/>
              <w:rPr>
                <w:rFonts w:ascii="Consolas" w:hAnsi="Consolas" w:cs="Consolas"/>
                <w:color w:val="0000FF"/>
                <w:sz w:val="19"/>
                <w:szCs w:val="19"/>
              </w:rPr>
            </w:pPr>
            <w:proofErr w:type="spellStart"/>
            <w:r>
              <w:rPr>
                <w:rFonts w:ascii="Consolas" w:hAnsi="Consolas" w:cs="Consolas"/>
                <w:color w:val="FF0000"/>
                <w:sz w:val="19"/>
                <w:szCs w:val="19"/>
              </w:rPr>
              <w:t>CatalogFile</w:t>
            </w:r>
            <w:proofErr w:type="spellEnd"/>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6BD2505"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Inf.CatalogFileName</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142178B" w14:textId="77777777" w:rsidR="00E737DB" w:rsidRDefault="00E737DB" w:rsidP="00D7644D">
            <w:pPr>
              <w:autoSpaceDE w:val="0"/>
              <w:autoSpaceDN w:val="0"/>
              <w:adjustRightInd w:val="0"/>
              <w:rPr>
                <w:rFonts w:cs="Segoe UI"/>
                <w:szCs w:val="20"/>
              </w:rPr>
            </w:pPr>
            <w:r>
              <w:rPr>
                <w:rFonts w:cs="Segoe UI"/>
                <w:b/>
                <w:bCs/>
                <w:color w:val="000000"/>
                <w:szCs w:val="20"/>
              </w:rPr>
              <w:t>-c</w:t>
            </w:r>
            <w:r>
              <w:rPr>
                <w:rFonts w:cs="Segoe UI"/>
                <w:color w:val="000000"/>
                <w:szCs w:val="20"/>
              </w:rPr>
              <w:t xml:space="preserve"> </w:t>
            </w:r>
            <w:r>
              <w:rPr>
                <w:rFonts w:cs="Segoe UI"/>
                <w:i/>
                <w:iCs/>
                <w:color w:val="000000"/>
                <w:szCs w:val="20"/>
              </w:rPr>
              <w:t>&lt;</w:t>
            </w:r>
            <w:proofErr w:type="spellStart"/>
            <w:r>
              <w:rPr>
                <w:rFonts w:cs="Segoe UI"/>
                <w:i/>
                <w:iCs/>
                <w:color w:val="000000"/>
                <w:szCs w:val="20"/>
              </w:rPr>
              <w:t>catalogfile</w:t>
            </w:r>
            <w:proofErr w:type="spellEnd"/>
            <w:r>
              <w:rPr>
                <w:rFonts w:cs="Segoe UI"/>
                <w:i/>
                <w:iCs/>
                <w:color w:val="000000"/>
                <w:szCs w:val="20"/>
              </w:rPr>
              <w:t>&gt;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F8E0A76" w14:textId="77777777" w:rsidR="00E737DB" w:rsidRDefault="00E737DB" w:rsidP="00D7644D">
            <w:pPr>
              <w:autoSpaceDE w:val="0"/>
              <w:autoSpaceDN w:val="0"/>
              <w:adjustRightInd w:val="0"/>
              <w:rPr>
                <w:rFonts w:cs="Segoe UI"/>
                <w:szCs w:val="20"/>
              </w:rPr>
            </w:pPr>
            <w:r>
              <w:rPr>
                <w:rFonts w:cs="Segoe UI"/>
                <w:color w:val="000000"/>
                <w:szCs w:val="20"/>
              </w:rPr>
              <w:t xml:space="preserve">Optional string parameter. Specifies the catalog file directive in the INF version section. </w:t>
            </w:r>
          </w:p>
        </w:tc>
      </w:tr>
      <w:tr w:rsidR="00E737DB" w14:paraId="602D1409"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348893C2" w14:textId="77777777" w:rsidR="00E737DB" w:rsidRDefault="00E737DB" w:rsidP="00D7644D">
            <w:pPr>
              <w:autoSpaceDE w:val="0"/>
              <w:autoSpaceDN w:val="0"/>
              <w:adjustRightInd w:val="0"/>
              <w:rPr>
                <w:rFonts w:ascii="Consolas" w:hAnsi="Consolas" w:cs="Consolas"/>
                <w:color w:val="0000FF"/>
                <w:sz w:val="19"/>
                <w:szCs w:val="19"/>
              </w:rPr>
            </w:pPr>
            <w:proofErr w:type="spellStart"/>
            <w:r>
              <w:rPr>
                <w:rFonts w:ascii="Consolas" w:hAnsi="Consolas" w:cs="Consolas"/>
                <w:color w:val="FF0000"/>
                <w:sz w:val="19"/>
                <w:szCs w:val="19"/>
              </w:rPr>
              <w:t>SpecifyDriverVerDirectiveDate</w:t>
            </w:r>
            <w:proofErr w:type="spellEnd"/>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76994D51"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Inf.SpecifyDriverVerDirectiveDate</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72382671" w14:textId="77777777" w:rsidR="00E737DB" w:rsidRPr="00CA0724" w:rsidRDefault="00E737DB" w:rsidP="00D7644D">
            <w:pPr>
              <w:autoSpaceDE w:val="0"/>
              <w:autoSpaceDN w:val="0"/>
              <w:adjustRightInd w:val="0"/>
              <w:rPr>
                <w:rFonts w:cs="Segoe UI"/>
                <w:szCs w:val="20"/>
              </w:rPr>
            </w:pPr>
            <w:r>
              <w:rPr>
                <w:rFonts w:cs="Segoe UI"/>
                <w:bCs/>
                <w:color w:val="000000"/>
                <w:szCs w:val="20"/>
              </w:rPr>
              <w:t>NA</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tcPr>
          <w:p w14:paraId="6F27AD37" w14:textId="77777777" w:rsidR="00E737DB" w:rsidRDefault="00E737DB" w:rsidP="00D7644D">
            <w:pPr>
              <w:autoSpaceDE w:val="0"/>
              <w:autoSpaceDN w:val="0"/>
              <w:adjustRightInd w:val="0"/>
              <w:rPr>
                <w:rFonts w:cs="Segoe UI"/>
                <w:szCs w:val="20"/>
              </w:rPr>
            </w:pPr>
            <w:r>
              <w:rPr>
                <w:rFonts w:cs="Segoe UI"/>
                <w:color w:val="000000"/>
                <w:szCs w:val="20"/>
              </w:rPr>
              <w:t>This will enable the –d switch if set to true.</w:t>
            </w:r>
          </w:p>
        </w:tc>
      </w:tr>
      <w:tr w:rsidR="00E737DB" w14:paraId="5AECCCD0"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C667D41" w14:textId="77777777" w:rsidR="00E737DB" w:rsidRDefault="00E737DB" w:rsidP="00D7644D">
            <w:pPr>
              <w:autoSpaceDE w:val="0"/>
              <w:autoSpaceDN w:val="0"/>
              <w:adjustRightInd w:val="0"/>
              <w:rPr>
                <w:rFonts w:ascii="Consolas" w:hAnsi="Consolas" w:cs="Consolas"/>
                <w:color w:val="0000FF"/>
                <w:sz w:val="19"/>
                <w:szCs w:val="19"/>
              </w:rPr>
            </w:pPr>
            <w:proofErr w:type="spellStart"/>
            <w:r>
              <w:rPr>
                <w:rFonts w:ascii="Consolas" w:hAnsi="Consolas" w:cs="Consolas"/>
                <w:color w:val="FF0000"/>
                <w:sz w:val="19"/>
                <w:szCs w:val="19"/>
              </w:rPr>
              <w:t>DriverVerDirectiveDate</w:t>
            </w:r>
            <w:proofErr w:type="spellEnd"/>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2DFF43D"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Inf.DateStamp</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4A9A8E5" w14:textId="77777777" w:rsidR="00E737DB" w:rsidRDefault="00E737DB" w:rsidP="00D7644D">
            <w:pPr>
              <w:autoSpaceDE w:val="0"/>
              <w:autoSpaceDN w:val="0"/>
              <w:adjustRightInd w:val="0"/>
              <w:rPr>
                <w:rFonts w:cs="Segoe UI"/>
                <w:b/>
                <w:szCs w:val="20"/>
              </w:rPr>
            </w:pPr>
            <w:r>
              <w:rPr>
                <w:rFonts w:cs="Segoe UI"/>
                <w:b/>
                <w:bCs/>
                <w:color w:val="000000"/>
                <w:szCs w:val="20"/>
              </w:rPr>
              <w:t>-d</w:t>
            </w:r>
            <w:r>
              <w:rPr>
                <w:rFonts w:cs="Segoe UI"/>
                <w:color w:val="000000"/>
                <w:szCs w:val="20"/>
              </w:rPr>
              <w:t xml:space="preserve"> </w:t>
            </w:r>
            <w:r>
              <w:rPr>
                <w:rFonts w:cs="Segoe UI"/>
                <w:i/>
                <w:iCs/>
                <w:color w:val="000000"/>
                <w:szCs w:val="20"/>
              </w:rPr>
              <w:t>[date|*]</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1BC11FC7" w14:textId="77777777" w:rsidR="00E737DB" w:rsidRDefault="00E737DB" w:rsidP="00D7644D">
            <w:pPr>
              <w:autoSpaceDE w:val="0"/>
              <w:autoSpaceDN w:val="0"/>
              <w:adjustRightInd w:val="0"/>
              <w:rPr>
                <w:rFonts w:cs="Segoe UI"/>
                <w:szCs w:val="20"/>
              </w:rPr>
            </w:pPr>
            <w:r>
              <w:rPr>
                <w:rFonts w:cs="Segoe UI"/>
                <w:color w:val="000000"/>
                <w:szCs w:val="20"/>
              </w:rPr>
              <w:t xml:space="preserve">Optional string </w:t>
            </w:r>
            <w:r>
              <w:rPr>
                <w:rFonts w:cs="Segoe UI"/>
                <w:color w:val="000000"/>
                <w:szCs w:val="20"/>
              </w:rPr>
              <w:lastRenderedPageBreak/>
              <w:t xml:space="preserve">parameter. Specifies the date that is written in the INF </w:t>
            </w:r>
            <w:proofErr w:type="spellStart"/>
            <w:r>
              <w:rPr>
                <w:rFonts w:cs="Segoe UI"/>
                <w:color w:val="000000"/>
                <w:szCs w:val="20"/>
              </w:rPr>
              <w:t>DriverVer</w:t>
            </w:r>
            <w:proofErr w:type="spellEnd"/>
            <w:r>
              <w:rPr>
                <w:rFonts w:cs="Segoe UI"/>
                <w:color w:val="000000"/>
                <w:szCs w:val="20"/>
              </w:rPr>
              <w:t xml:space="preserve"> directive.</w:t>
            </w:r>
          </w:p>
        </w:tc>
      </w:tr>
      <w:tr w:rsidR="00E737DB" w14:paraId="2E7A9C56"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97A3841" w14:textId="77777777" w:rsidR="00E737DB" w:rsidRDefault="00E737DB" w:rsidP="00D7644D">
            <w:pPr>
              <w:autoSpaceDE w:val="0"/>
              <w:autoSpaceDN w:val="0"/>
              <w:adjustRightInd w:val="0"/>
              <w:rPr>
                <w:rFonts w:ascii="Consolas" w:hAnsi="Consolas" w:cs="Consolas"/>
                <w:color w:val="0000FF"/>
                <w:sz w:val="19"/>
                <w:szCs w:val="19"/>
              </w:rPr>
            </w:pPr>
            <w:proofErr w:type="spellStart"/>
            <w:r>
              <w:rPr>
                <w:rFonts w:ascii="Consolas" w:hAnsi="Consolas" w:cs="Consolas"/>
                <w:color w:val="FF0000"/>
                <w:sz w:val="19"/>
                <w:szCs w:val="19"/>
              </w:rPr>
              <w:lastRenderedPageBreak/>
              <w:t>DriverVerDirectiveSection</w:t>
            </w:r>
            <w:proofErr w:type="spellEnd"/>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0CCF6A5"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Inf.DriverVersionSectionName</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21EFA67" w14:textId="77777777" w:rsidR="00E737DB" w:rsidRDefault="00E737DB" w:rsidP="00D7644D">
            <w:pPr>
              <w:autoSpaceDE w:val="0"/>
              <w:autoSpaceDN w:val="0"/>
              <w:adjustRightInd w:val="0"/>
              <w:rPr>
                <w:rFonts w:cs="Segoe UI"/>
                <w:szCs w:val="20"/>
              </w:rPr>
            </w:pPr>
            <w:r>
              <w:rPr>
                <w:rFonts w:cs="Segoe UI"/>
                <w:b/>
                <w:bCs/>
                <w:color w:val="000000"/>
                <w:szCs w:val="20"/>
              </w:rPr>
              <w:t>-s</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978E874" w14:textId="77777777" w:rsidR="00E737DB" w:rsidRDefault="00E737DB" w:rsidP="00D7644D">
            <w:pPr>
              <w:autoSpaceDE w:val="0"/>
              <w:autoSpaceDN w:val="0"/>
              <w:adjustRightInd w:val="0"/>
              <w:rPr>
                <w:rFonts w:cs="Segoe UI"/>
                <w:szCs w:val="20"/>
              </w:rPr>
            </w:pPr>
            <w:r>
              <w:rPr>
                <w:rFonts w:cs="Segoe UI"/>
                <w:color w:val="000000"/>
                <w:szCs w:val="20"/>
              </w:rPr>
              <w:t xml:space="preserve">Optional string parameter. Specifies the INF section in which the INF </w:t>
            </w:r>
            <w:proofErr w:type="spellStart"/>
            <w:r>
              <w:rPr>
                <w:rFonts w:cs="Segoe UI"/>
                <w:color w:val="000000"/>
                <w:szCs w:val="20"/>
              </w:rPr>
              <w:t>DriverVer</w:t>
            </w:r>
            <w:proofErr w:type="spellEnd"/>
            <w:r>
              <w:rPr>
                <w:rFonts w:cs="Segoe UI"/>
                <w:color w:val="000000"/>
                <w:szCs w:val="20"/>
              </w:rPr>
              <w:t xml:space="preserve"> directive should be put.</w:t>
            </w:r>
          </w:p>
        </w:tc>
      </w:tr>
      <w:tr w:rsidR="00E737DB" w14:paraId="2362D7E3"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30CC52C1" w14:textId="77777777" w:rsidR="00E737DB" w:rsidRDefault="00E737DB" w:rsidP="00D7644D">
            <w:pPr>
              <w:autoSpaceDE w:val="0"/>
              <w:autoSpaceDN w:val="0"/>
              <w:adjustRightInd w:val="0"/>
              <w:rPr>
                <w:rFonts w:ascii="Consolas" w:hAnsi="Consolas" w:cs="Consolas"/>
                <w:color w:val="0000FF"/>
                <w:sz w:val="19"/>
                <w:szCs w:val="19"/>
              </w:rPr>
            </w:pPr>
            <w:proofErr w:type="spellStart"/>
            <w:r>
              <w:rPr>
                <w:rFonts w:ascii="Consolas" w:hAnsi="Consolas" w:cs="Consolas"/>
                <w:color w:val="FF0000"/>
                <w:sz w:val="19"/>
                <w:szCs w:val="19"/>
              </w:rPr>
              <w:t>SpecifyDriverVerDirectiveVersion</w:t>
            </w:r>
            <w:proofErr w:type="spellEnd"/>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298F82D7"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Inf.SpecifyDriverDirectiveVersion</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019B4BF3" w14:textId="77777777" w:rsidR="00E737DB" w:rsidRPr="00CA0724" w:rsidRDefault="00E737DB" w:rsidP="00D7644D">
            <w:pPr>
              <w:autoSpaceDE w:val="0"/>
              <w:autoSpaceDN w:val="0"/>
              <w:adjustRightInd w:val="0"/>
              <w:rPr>
                <w:rFonts w:cs="Segoe UI"/>
                <w:szCs w:val="20"/>
              </w:rPr>
            </w:pPr>
            <w:r>
              <w:rPr>
                <w:rFonts w:cs="Segoe UI"/>
                <w:bCs/>
                <w:color w:val="000000"/>
                <w:szCs w:val="20"/>
              </w:rPr>
              <w:t>NA</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tcPr>
          <w:p w14:paraId="3DBD5496" w14:textId="77777777" w:rsidR="00E737DB" w:rsidRDefault="00E737DB" w:rsidP="00D7644D">
            <w:pPr>
              <w:autoSpaceDE w:val="0"/>
              <w:autoSpaceDN w:val="0"/>
              <w:adjustRightInd w:val="0"/>
              <w:rPr>
                <w:rFonts w:cs="Segoe UI"/>
                <w:szCs w:val="20"/>
              </w:rPr>
            </w:pPr>
            <w:r>
              <w:rPr>
                <w:rFonts w:cs="Segoe UI"/>
                <w:color w:val="000000"/>
                <w:szCs w:val="20"/>
              </w:rPr>
              <w:t>This will enable the –v switch if set to true.</w:t>
            </w:r>
          </w:p>
        </w:tc>
      </w:tr>
      <w:tr w:rsidR="00E737DB" w14:paraId="193DCDB7"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200D2CB" w14:textId="77777777" w:rsidR="00E737DB" w:rsidRDefault="00E737DB" w:rsidP="00D7644D">
            <w:pPr>
              <w:autoSpaceDE w:val="0"/>
              <w:autoSpaceDN w:val="0"/>
              <w:adjustRightInd w:val="0"/>
              <w:rPr>
                <w:rFonts w:ascii="Consolas" w:hAnsi="Consolas" w:cs="Consolas"/>
                <w:color w:val="0000FF"/>
                <w:sz w:val="19"/>
                <w:szCs w:val="19"/>
              </w:rPr>
            </w:pPr>
            <w:proofErr w:type="spellStart"/>
            <w:r>
              <w:rPr>
                <w:rFonts w:ascii="Consolas" w:hAnsi="Consolas" w:cs="Consolas"/>
                <w:color w:val="FF0000"/>
                <w:sz w:val="19"/>
                <w:szCs w:val="19"/>
              </w:rPr>
              <w:t>DriverVerDirectiveVersion</w:t>
            </w:r>
            <w:proofErr w:type="spellEnd"/>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4A3797C"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Inf.TimeStamp</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E784550" w14:textId="77777777" w:rsidR="00E737DB" w:rsidRDefault="00E737DB" w:rsidP="00D7644D">
            <w:pPr>
              <w:autoSpaceDE w:val="0"/>
              <w:autoSpaceDN w:val="0"/>
              <w:adjustRightInd w:val="0"/>
              <w:rPr>
                <w:rFonts w:cs="Segoe UI"/>
                <w:szCs w:val="20"/>
              </w:rPr>
            </w:pPr>
            <w:r>
              <w:rPr>
                <w:rFonts w:cs="Segoe UI"/>
                <w:b/>
                <w:bCs/>
                <w:color w:val="000000"/>
                <w:szCs w:val="20"/>
              </w:rPr>
              <w:t>-v</w:t>
            </w:r>
            <w:r>
              <w:rPr>
                <w:rFonts w:cs="Segoe UI"/>
                <w:color w:val="000000"/>
                <w:szCs w:val="20"/>
              </w:rPr>
              <w:t xml:space="preserve"> </w:t>
            </w:r>
            <w:r>
              <w:rPr>
                <w:rFonts w:cs="Segoe UI"/>
                <w:i/>
                <w:iCs/>
                <w:color w:val="000000"/>
                <w:szCs w:val="20"/>
              </w:rPr>
              <w:t>[time|*]</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470801E7" w14:textId="77777777" w:rsidR="00E737DB" w:rsidRDefault="00E737DB" w:rsidP="00D7644D">
            <w:pPr>
              <w:autoSpaceDE w:val="0"/>
              <w:autoSpaceDN w:val="0"/>
              <w:adjustRightInd w:val="0"/>
              <w:rPr>
                <w:rFonts w:cs="Segoe UI"/>
                <w:szCs w:val="20"/>
              </w:rPr>
            </w:pPr>
            <w:r>
              <w:rPr>
                <w:rFonts w:cs="Segoe UI"/>
                <w:color w:val="000000"/>
                <w:szCs w:val="20"/>
              </w:rPr>
              <w:t>Optional string parameter. Specifies the version number in the driver directive.</w:t>
            </w:r>
          </w:p>
        </w:tc>
      </w:tr>
      <w:tr w:rsidR="00E737DB" w14:paraId="5A6E3D4A"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309B44D"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FF0000"/>
                <w:sz w:val="19"/>
                <w:szCs w:val="19"/>
              </w:rPr>
              <w:t>KmdfVersion</w:t>
            </w:r>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656F179"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Inf.KmdfVersionNumber</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07A8067" w14:textId="77777777" w:rsidR="00E737DB" w:rsidRDefault="00E737DB" w:rsidP="00D7644D">
            <w:pPr>
              <w:autoSpaceDE w:val="0"/>
              <w:autoSpaceDN w:val="0"/>
              <w:adjustRightInd w:val="0"/>
              <w:rPr>
                <w:rFonts w:cs="Segoe UI"/>
                <w:szCs w:val="20"/>
              </w:rPr>
            </w:pPr>
            <w:r>
              <w:rPr>
                <w:rFonts w:cs="Segoe UI"/>
                <w:b/>
                <w:bCs/>
                <w:color w:val="000000"/>
                <w:szCs w:val="20"/>
              </w:rPr>
              <w:t>-k</w:t>
            </w:r>
            <w:r>
              <w:rPr>
                <w:rFonts w:cs="Segoe UI"/>
                <w:color w:val="000000"/>
                <w:szCs w:val="20"/>
              </w:rPr>
              <w:t xml:space="preserve"> </w:t>
            </w:r>
            <w:r>
              <w:rPr>
                <w:rFonts w:cs="Segoe UI"/>
                <w:i/>
                <w:iCs/>
                <w:color w:val="000000"/>
                <w:szCs w:val="20"/>
              </w:rPr>
              <w:t>&lt;version&gt;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69CDA44" w14:textId="77777777" w:rsidR="00E737DB" w:rsidRDefault="00E737DB" w:rsidP="00D7644D">
            <w:pPr>
              <w:autoSpaceDE w:val="0"/>
              <w:autoSpaceDN w:val="0"/>
              <w:adjustRightInd w:val="0"/>
              <w:rPr>
                <w:rFonts w:cs="Segoe UI"/>
                <w:szCs w:val="20"/>
              </w:rPr>
            </w:pPr>
            <w:r>
              <w:rPr>
                <w:rFonts w:cs="Segoe UI"/>
                <w:color w:val="000000"/>
                <w:szCs w:val="20"/>
              </w:rPr>
              <w:t xml:space="preserve">Optional string parameter. Specifies the version of KMDF that this driver depends on. </w:t>
            </w:r>
          </w:p>
        </w:tc>
      </w:tr>
      <w:tr w:rsidR="00E737DB" w14:paraId="4F58B2C1"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23230E0" w14:textId="77777777" w:rsidR="00E737DB" w:rsidRDefault="00E737DB" w:rsidP="00D7644D">
            <w:pPr>
              <w:autoSpaceDE w:val="0"/>
              <w:autoSpaceDN w:val="0"/>
              <w:adjustRightInd w:val="0"/>
              <w:rPr>
                <w:rFonts w:ascii="Consolas" w:hAnsi="Consolas" w:cs="Consolas"/>
                <w:color w:val="0000FF"/>
                <w:sz w:val="19"/>
                <w:szCs w:val="19"/>
              </w:rPr>
            </w:pPr>
            <w:proofErr w:type="spellStart"/>
            <w:r>
              <w:rPr>
                <w:rFonts w:ascii="Consolas" w:hAnsi="Consolas" w:cs="Consolas"/>
                <w:color w:val="FF0000"/>
                <w:sz w:val="19"/>
                <w:szCs w:val="19"/>
              </w:rPr>
              <w:t>MinimalRebuildFromTracking</w:t>
            </w:r>
            <w:proofErr w:type="spellEnd"/>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A89D7EA"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Inf.MinimalRebuildFromTracking</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52D2458" w14:textId="77777777" w:rsidR="00E737DB" w:rsidRDefault="00E737DB" w:rsidP="00D7644D">
            <w:pPr>
              <w:autoSpaceDE w:val="0"/>
              <w:autoSpaceDN w:val="0"/>
              <w:adjustRightInd w:val="0"/>
              <w:rPr>
                <w:rFonts w:cs="Segoe UI"/>
                <w:szCs w:val="20"/>
              </w:rPr>
            </w:pPr>
            <w:r>
              <w:rPr>
                <w:rFonts w:cs="Segoe UI"/>
                <w:color w:val="000000"/>
                <w:szCs w:val="20"/>
              </w:rPr>
              <w:t>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FD812DE" w14:textId="77777777" w:rsidR="00E737DB" w:rsidRDefault="00E737DB" w:rsidP="00D7644D">
            <w:pPr>
              <w:autoSpaceDE w:val="0"/>
              <w:autoSpaceDN w:val="0"/>
              <w:adjustRightInd w:val="0"/>
              <w:rPr>
                <w:rFonts w:cs="Segoe UI"/>
                <w:szCs w:val="20"/>
              </w:rPr>
            </w:pPr>
            <w:r>
              <w:rPr>
                <w:rFonts w:cs="Segoe UI"/>
                <w:color w:val="000000"/>
                <w:szCs w:val="20"/>
              </w:rPr>
              <w:t xml:space="preserve">Optional boolean parameter. If true, a tracked incremental </w:t>
            </w:r>
            <w:r>
              <w:rPr>
                <w:rFonts w:cs="Segoe UI"/>
                <w:color w:val="000000"/>
                <w:szCs w:val="20"/>
              </w:rPr>
              <w:lastRenderedPageBreak/>
              <w:t>build is performed; if false, a rebuild is performed.</w:t>
            </w:r>
          </w:p>
        </w:tc>
      </w:tr>
      <w:tr w:rsidR="00E737DB" w14:paraId="6EDB8AE8"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8CE635E"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FF0000"/>
                <w:sz w:val="19"/>
                <w:szCs w:val="19"/>
              </w:rPr>
              <w:lastRenderedPageBreak/>
              <w:t>ToolPath</w:t>
            </w:r>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0C6CB0A"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StampInfToolPath</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56819D3" w14:textId="77777777" w:rsidR="00E737DB" w:rsidRDefault="00E737DB" w:rsidP="00D7644D">
            <w:pPr>
              <w:autoSpaceDE w:val="0"/>
              <w:autoSpaceDN w:val="0"/>
              <w:adjustRightInd w:val="0"/>
              <w:rPr>
                <w:rFonts w:cs="Segoe UI"/>
                <w:szCs w:val="20"/>
              </w:rPr>
            </w:pPr>
            <w:r>
              <w:rPr>
                <w:rFonts w:cs="Segoe UI"/>
                <w:color w:val="000000"/>
                <w:szCs w:val="20"/>
              </w:rPr>
              <w:t>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25B3694E" w14:textId="77777777" w:rsidR="00E737DB" w:rsidRDefault="00E737DB" w:rsidP="00D7644D">
            <w:pPr>
              <w:autoSpaceDE w:val="0"/>
              <w:autoSpaceDN w:val="0"/>
              <w:adjustRightInd w:val="0"/>
              <w:rPr>
                <w:rFonts w:cs="Segoe UI"/>
                <w:szCs w:val="20"/>
              </w:rPr>
            </w:pPr>
            <w:r>
              <w:rPr>
                <w:rFonts w:cs="Segoe UI"/>
                <w:color w:val="000000"/>
                <w:szCs w:val="20"/>
              </w:rPr>
              <w:t>Optional string parameter. Allows to specify the full path to the folder where the tool is located</w:t>
            </w:r>
          </w:p>
        </w:tc>
      </w:tr>
      <w:tr w:rsidR="00E737DB" w14:paraId="5DE818D6"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76CE19C" w14:textId="77777777" w:rsidR="00E737DB" w:rsidRDefault="00E737DB" w:rsidP="00D7644D">
            <w:pPr>
              <w:autoSpaceDE w:val="0"/>
              <w:autoSpaceDN w:val="0"/>
              <w:adjustRightInd w:val="0"/>
              <w:rPr>
                <w:rFonts w:ascii="Consolas" w:hAnsi="Consolas" w:cs="Consolas"/>
                <w:color w:val="0000FF"/>
                <w:sz w:val="19"/>
                <w:szCs w:val="19"/>
              </w:rPr>
            </w:pPr>
            <w:proofErr w:type="spellStart"/>
            <w:r>
              <w:rPr>
                <w:rFonts w:ascii="Consolas" w:hAnsi="Consolas" w:cs="Consolas"/>
                <w:color w:val="FF0000"/>
                <w:sz w:val="19"/>
                <w:szCs w:val="19"/>
              </w:rPr>
              <w:t>TrackerLogDirectory</w:t>
            </w:r>
            <w:proofErr w:type="spellEnd"/>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7181D20"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Inf.StampInfTrackerLogDirectory</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3222D6A" w14:textId="77777777" w:rsidR="00E737DB" w:rsidRDefault="00E737DB" w:rsidP="00D7644D">
            <w:pPr>
              <w:autoSpaceDE w:val="0"/>
              <w:autoSpaceDN w:val="0"/>
              <w:adjustRightInd w:val="0"/>
              <w:rPr>
                <w:rFonts w:cs="Segoe UI"/>
                <w:b/>
                <w:szCs w:val="20"/>
              </w:rPr>
            </w:pPr>
            <w:r>
              <w:rPr>
                <w:rFonts w:cs="Segoe UI"/>
                <w:color w:val="000000"/>
                <w:szCs w:val="20"/>
              </w:rPr>
              <w:t>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1351EB7" w14:textId="77777777" w:rsidR="00E737DB" w:rsidRDefault="00E737DB" w:rsidP="00D7644D">
            <w:pPr>
              <w:autoSpaceDE w:val="0"/>
              <w:autoSpaceDN w:val="0"/>
              <w:adjustRightInd w:val="0"/>
              <w:rPr>
                <w:rFonts w:cs="Segoe UI"/>
                <w:szCs w:val="20"/>
              </w:rPr>
            </w:pPr>
            <w:r>
              <w:rPr>
                <w:rFonts w:cs="Segoe UI"/>
                <w:color w:val="000000"/>
                <w:szCs w:val="20"/>
              </w:rPr>
              <w:t>Optional string parameter. Log directory for tracker to write tlogs.</w:t>
            </w:r>
          </w:p>
        </w:tc>
      </w:tr>
      <w:tr w:rsidR="00E737DB" w14:paraId="37B9413F"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C0DB916"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FF0000"/>
                <w:sz w:val="19"/>
                <w:szCs w:val="19"/>
              </w:rPr>
              <w:t>TrackFileAccess</w:t>
            </w:r>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58257B0"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$(TrackFileAccess)</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46AB47C" w14:textId="77777777" w:rsidR="00E737DB" w:rsidRDefault="00E737DB" w:rsidP="00D7644D">
            <w:pPr>
              <w:autoSpaceDE w:val="0"/>
              <w:autoSpaceDN w:val="0"/>
              <w:adjustRightInd w:val="0"/>
              <w:rPr>
                <w:rFonts w:cs="Segoe UI"/>
                <w:szCs w:val="20"/>
              </w:rPr>
            </w:pPr>
            <w:r>
              <w:rPr>
                <w:rFonts w:cs="Segoe UI"/>
                <w:color w:val="000000"/>
                <w:szCs w:val="20"/>
              </w:rPr>
              <w:t>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C9ABFB4" w14:textId="77777777" w:rsidR="00E737DB" w:rsidRDefault="00E737DB" w:rsidP="00D7644D">
            <w:pPr>
              <w:autoSpaceDE w:val="0"/>
              <w:autoSpaceDN w:val="0"/>
              <w:adjustRightInd w:val="0"/>
              <w:rPr>
                <w:rFonts w:cs="Segoe UI"/>
                <w:szCs w:val="20"/>
              </w:rPr>
            </w:pPr>
            <w:r>
              <w:rPr>
                <w:rFonts w:cs="Segoe UI"/>
                <w:color w:val="000000"/>
                <w:szCs w:val="20"/>
              </w:rPr>
              <w:t>Optional boolean parameter. If true, tracks file access patterns for this task.</w:t>
            </w:r>
          </w:p>
        </w:tc>
      </w:tr>
      <w:tr w:rsidR="00E737DB" w14:paraId="6178E8DF" w14:textId="77777777" w:rsidTr="00D7644D">
        <w:tblPrEx>
          <w:tblCellMar>
            <w:top w:w="86" w:type="dxa"/>
            <w:left w:w="86" w:type="dxa"/>
            <w:bottom w:w="86" w:type="dxa"/>
            <w:right w:w="86" w:type="dxa"/>
          </w:tblCellMar>
        </w:tblPrEx>
        <w:tc>
          <w:tcPr>
            <w:tcW w:w="0" w:type="auto"/>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908D418"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UmdfVersion</w:t>
            </w:r>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2BD7E20"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Inf.UmdfVersionNumber</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A9C708E" w14:textId="77777777" w:rsidR="00E737DB" w:rsidRDefault="00E737DB" w:rsidP="00D7644D">
            <w:pPr>
              <w:autoSpaceDE w:val="0"/>
              <w:autoSpaceDN w:val="0"/>
              <w:adjustRightInd w:val="0"/>
              <w:rPr>
                <w:rFonts w:cs="Segoe UI"/>
                <w:szCs w:val="20"/>
              </w:rPr>
            </w:pPr>
            <w:r>
              <w:rPr>
                <w:rFonts w:cs="Segoe UI"/>
                <w:b/>
                <w:bCs/>
                <w:color w:val="000000"/>
                <w:szCs w:val="20"/>
              </w:rPr>
              <w:t>-u</w:t>
            </w:r>
            <w:r>
              <w:rPr>
                <w:rFonts w:cs="Segoe UI"/>
                <w:color w:val="000000"/>
                <w:szCs w:val="20"/>
              </w:rPr>
              <w:t xml:space="preserve"> </w:t>
            </w:r>
            <w:r>
              <w:rPr>
                <w:rFonts w:cs="Segoe UI"/>
                <w:i/>
                <w:iCs/>
                <w:color w:val="000000"/>
                <w:szCs w:val="20"/>
              </w:rPr>
              <w:t>&lt;version&gt;</w:t>
            </w:r>
          </w:p>
        </w:tc>
        <w:tc>
          <w:tcPr>
            <w:tcW w:w="0" w:type="auto"/>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E96FD1B" w14:textId="77777777" w:rsidR="00E737DB" w:rsidRDefault="00E737DB" w:rsidP="00D7644D">
            <w:pPr>
              <w:autoSpaceDE w:val="0"/>
              <w:autoSpaceDN w:val="0"/>
              <w:adjustRightInd w:val="0"/>
              <w:rPr>
                <w:rFonts w:cs="Segoe UI"/>
                <w:szCs w:val="20"/>
              </w:rPr>
            </w:pPr>
            <w:r>
              <w:rPr>
                <w:rFonts w:cs="Segoe UI"/>
                <w:color w:val="000000"/>
                <w:szCs w:val="20"/>
              </w:rPr>
              <w:t>Optional string parameter. Specifies the version of UMDF that this driver depends on.</w:t>
            </w:r>
          </w:p>
        </w:tc>
      </w:tr>
      <w:tr w:rsidR="00E737DB" w14:paraId="56DF0FD4"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D9D9D9" w:themeColor="background1" w:themeShade="D9"/>
              <w:left w:val="nil"/>
              <w:bottom w:val="nil"/>
              <w:right w:val="single" w:sz="4" w:space="0" w:color="D9D9D9" w:themeColor="background1" w:themeShade="D9"/>
            </w:tcBorders>
            <w:tcMar>
              <w:top w:w="86" w:type="dxa"/>
              <w:left w:w="86" w:type="dxa"/>
              <w:bottom w:w="86" w:type="dxa"/>
              <w:right w:w="86" w:type="dxa"/>
            </w:tcMar>
            <w:vAlign w:val="top"/>
            <w:hideMark/>
          </w:tcPr>
          <w:p w14:paraId="768A9AB6"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Verbosity</w:t>
            </w:r>
            <w:r>
              <w:rPr>
                <w:rFonts w:ascii="Consolas" w:hAnsi="Consolas" w:cs="Consolas"/>
                <w:color w:val="0000FF"/>
                <w:sz w:val="19"/>
                <w:szCs w:val="19"/>
              </w:rPr>
              <w:t xml:space="preserve">                          </w:t>
            </w:r>
          </w:p>
        </w:tc>
        <w:tc>
          <w:tcPr>
            <w:tcW w:w="0" w:type="auto"/>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Mar>
              <w:top w:w="86" w:type="dxa"/>
              <w:left w:w="86" w:type="dxa"/>
              <w:bottom w:w="86" w:type="dxa"/>
              <w:right w:w="86" w:type="dxa"/>
            </w:tcMar>
            <w:vAlign w:val="top"/>
            <w:hideMark/>
          </w:tcPr>
          <w:p w14:paraId="3E5E20F1"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color w:val="000000"/>
                <w:sz w:val="19"/>
                <w:szCs w:val="19"/>
              </w:rPr>
              <w:t>"</w:t>
            </w:r>
            <w:r>
              <w:rPr>
                <w:rFonts w:ascii="Consolas" w:hAnsi="Consolas" w:cs="Consolas"/>
                <w:color w:val="0000FF"/>
                <w:sz w:val="19"/>
                <w:szCs w:val="19"/>
              </w:rPr>
              <w:t>%(</w:t>
            </w:r>
            <w:proofErr w:type="spellStart"/>
            <w:r>
              <w:rPr>
                <w:rFonts w:ascii="Consolas" w:hAnsi="Consolas" w:cs="Consolas"/>
                <w:color w:val="0000FF"/>
                <w:sz w:val="19"/>
                <w:szCs w:val="19"/>
              </w:rPr>
              <w:t>Inf.EnableVerbose</w:t>
            </w:r>
            <w:proofErr w:type="spellEnd"/>
            <w:r>
              <w:rPr>
                <w:rFonts w:ascii="Consolas" w:hAnsi="Consolas" w:cs="Consolas"/>
                <w:color w:val="0000FF"/>
                <w:sz w:val="19"/>
                <w:szCs w:val="19"/>
              </w:rPr>
              <w:t>)</w:t>
            </w:r>
            <w:r>
              <w:rPr>
                <w:rFonts w:ascii="Consolas" w:hAnsi="Consolas" w:cs="Consolas"/>
                <w:color w:val="000000"/>
                <w:sz w:val="19"/>
                <w:szCs w:val="19"/>
              </w:rPr>
              <w:t>"</w:t>
            </w:r>
          </w:p>
        </w:tc>
        <w:tc>
          <w:tcPr>
            <w:tcW w:w="0" w:type="auto"/>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Mar>
              <w:top w:w="86" w:type="dxa"/>
              <w:left w:w="86" w:type="dxa"/>
              <w:bottom w:w="86" w:type="dxa"/>
              <w:right w:w="86" w:type="dxa"/>
            </w:tcMar>
            <w:vAlign w:val="top"/>
            <w:hideMark/>
          </w:tcPr>
          <w:p w14:paraId="3C229BE3" w14:textId="77777777" w:rsidR="00E737DB" w:rsidRDefault="00E737DB" w:rsidP="00D7644D">
            <w:pPr>
              <w:autoSpaceDE w:val="0"/>
              <w:autoSpaceDN w:val="0"/>
              <w:adjustRightInd w:val="0"/>
              <w:rPr>
                <w:rFonts w:cs="Segoe UI"/>
                <w:szCs w:val="20"/>
              </w:rPr>
            </w:pPr>
            <w:r>
              <w:rPr>
                <w:rFonts w:cs="Segoe UI"/>
                <w:b/>
                <w:bCs/>
                <w:color w:val="000000"/>
                <w:szCs w:val="20"/>
              </w:rPr>
              <w:t>-n</w:t>
            </w:r>
          </w:p>
        </w:tc>
        <w:tc>
          <w:tcPr>
            <w:tcW w:w="0" w:type="auto"/>
            <w:tcBorders>
              <w:top w:val="single" w:sz="4" w:space="0" w:color="D9D9D9" w:themeColor="background1" w:themeShade="D9"/>
              <w:left w:val="single" w:sz="4" w:space="0" w:color="D9D9D9" w:themeColor="background1" w:themeShade="D9"/>
              <w:bottom w:val="nil"/>
              <w:right w:val="nil"/>
            </w:tcBorders>
            <w:tcMar>
              <w:top w:w="86" w:type="dxa"/>
              <w:left w:w="86" w:type="dxa"/>
              <w:bottom w:w="86" w:type="dxa"/>
              <w:right w:w="86" w:type="dxa"/>
            </w:tcMar>
            <w:vAlign w:val="top"/>
            <w:hideMark/>
          </w:tcPr>
          <w:p w14:paraId="16C3213E" w14:textId="77777777" w:rsidR="00E737DB" w:rsidRDefault="00E737DB" w:rsidP="00D7644D">
            <w:pPr>
              <w:autoSpaceDE w:val="0"/>
              <w:autoSpaceDN w:val="0"/>
              <w:adjustRightInd w:val="0"/>
              <w:rPr>
                <w:rFonts w:cs="Segoe UI"/>
                <w:szCs w:val="20"/>
              </w:rPr>
            </w:pPr>
            <w:r>
              <w:rPr>
                <w:rFonts w:cs="Segoe UI"/>
                <w:color w:val="000000"/>
                <w:szCs w:val="20"/>
              </w:rPr>
              <w:t xml:space="preserve">Optional boolean parameter.  Enables the verbosity of Stampinf </w:t>
            </w:r>
            <w:r>
              <w:rPr>
                <w:rFonts w:cs="Segoe UI"/>
                <w:color w:val="000000"/>
                <w:szCs w:val="20"/>
              </w:rPr>
              <w:lastRenderedPageBreak/>
              <w:t>output.</w:t>
            </w:r>
          </w:p>
        </w:tc>
      </w:tr>
    </w:tbl>
    <w:p w14:paraId="466F1CB8" w14:textId="77777777" w:rsidR="00E737DB" w:rsidRDefault="00E737DB" w:rsidP="00E737DB"/>
    <w:p w14:paraId="2FAD9D7B" w14:textId="77777777" w:rsidR="00E737DB" w:rsidRDefault="00E737DB" w:rsidP="00E737DB"/>
    <w:p w14:paraId="327F3AF8" w14:textId="77777777" w:rsidR="00E737DB" w:rsidRDefault="00E737DB" w:rsidP="00E737DB">
      <w:pPr>
        <w:pStyle w:val="Heading3"/>
        <w:rPr>
          <w:sz w:val="24"/>
          <w:szCs w:val="24"/>
          <w:u w:val="single"/>
        </w:rPr>
      </w:pPr>
      <w:r>
        <w:rPr>
          <w:sz w:val="24"/>
          <w:szCs w:val="24"/>
        </w:rPr>
        <w:t>7</w:t>
      </w:r>
      <w:r w:rsidRPr="006177A6">
        <w:rPr>
          <w:sz w:val="24"/>
          <w:szCs w:val="24"/>
        </w:rPr>
        <w:t xml:space="preserve">.1.3 </w:t>
      </w:r>
      <w:r w:rsidRPr="006177A6">
        <w:rPr>
          <w:sz w:val="24"/>
          <w:szCs w:val="24"/>
          <w:u w:val="single"/>
        </w:rPr>
        <w:t>Wmimofck</w:t>
      </w:r>
    </w:p>
    <w:p w14:paraId="56061A47" w14:textId="77777777" w:rsidR="00E737DB" w:rsidRPr="006177A6" w:rsidRDefault="00E737DB" w:rsidP="00E737DB"/>
    <w:p w14:paraId="432AFBFF" w14:textId="77777777" w:rsidR="00E737DB" w:rsidRDefault="00E737DB" w:rsidP="00E737DB">
      <w:pPr>
        <w:autoSpaceDE w:val="0"/>
        <w:autoSpaceDN w:val="0"/>
        <w:adjustRightInd w:val="0"/>
      </w:pPr>
      <w:r>
        <w:rPr>
          <w:rFonts w:cs="Segoe UI"/>
          <w:szCs w:val="20"/>
        </w:rPr>
        <w:t xml:space="preserve">The Wmimofck task wraps the wmimofck.exe tool. The Wmimofck Item is used to send the parameters for the Wmimofck task. </w:t>
      </w:r>
      <w:r w:rsidRPr="00F32678">
        <w:t xml:space="preserve">The item metadata for </w:t>
      </w:r>
      <w:proofErr w:type="spellStart"/>
      <w:r>
        <w:t>wmimofck</w:t>
      </w:r>
      <w:proofErr w:type="spellEnd"/>
      <w:r w:rsidRPr="00F32678">
        <w:t xml:space="preserve"> is accessed using </w:t>
      </w:r>
      <w:r>
        <w:rPr>
          <w:rFonts w:cs="Segoe UI"/>
          <w:szCs w:val="20"/>
        </w:rPr>
        <w:t>Wmimofck</w:t>
      </w:r>
      <w:r w:rsidRPr="00F32678">
        <w:t xml:space="preserve"> item in project files. </w:t>
      </w:r>
    </w:p>
    <w:p w14:paraId="6312362F" w14:textId="77777777" w:rsidR="00E737DB" w:rsidRDefault="00E737DB" w:rsidP="00E737DB">
      <w:pPr>
        <w:autoSpaceDE w:val="0"/>
        <w:autoSpaceDN w:val="0"/>
        <w:adjustRightInd w:val="0"/>
      </w:pPr>
    </w:p>
    <w:p w14:paraId="4CB58D07" w14:textId="77777777" w:rsidR="00E737DB" w:rsidRDefault="00E737DB" w:rsidP="00E737DB">
      <w:pPr>
        <w:autoSpaceDE w:val="0"/>
        <w:autoSpaceDN w:val="0"/>
        <w:adjustRightInd w:val="0"/>
      </w:pPr>
      <w:r w:rsidRPr="005B34BF">
        <w:rPr>
          <w:b/>
          <w:u w:val="single"/>
        </w:rPr>
        <w:t>Example</w:t>
      </w:r>
      <w:r>
        <w:t>: If you have to hand-edit the .vcxproj file to edit/set some metadata shown in the below table, it would look something like this:</w:t>
      </w:r>
    </w:p>
    <w:p w14:paraId="6BF02B38" w14:textId="77777777" w:rsidR="00E737DB" w:rsidRPr="005B34BF" w:rsidRDefault="00E737DB" w:rsidP="00E737DB">
      <w:pPr>
        <w:autoSpaceDE w:val="0"/>
        <w:autoSpaceDN w:val="0"/>
        <w:adjustRightInd w:val="0"/>
      </w:pPr>
    </w:p>
    <w:p w14:paraId="77B6EFD6" w14:textId="77777777" w:rsidR="00E737DB" w:rsidRDefault="00E737DB" w:rsidP="00E737DB">
      <w:pPr>
        <w:pStyle w:val="Fixed"/>
      </w:pPr>
      <w:r>
        <w:t>&lt;</w:t>
      </w:r>
      <w:proofErr w:type="spellStart"/>
      <w:r>
        <w:t>ItemGroup</w:t>
      </w:r>
      <w:proofErr w:type="spellEnd"/>
      <w:r>
        <w:t>&gt;</w:t>
      </w:r>
    </w:p>
    <w:p w14:paraId="401BE58B" w14:textId="77777777" w:rsidR="00E737DB" w:rsidRDefault="00E737DB" w:rsidP="00E737DB">
      <w:pPr>
        <w:pStyle w:val="Fixed"/>
      </w:pPr>
      <w:r>
        <w:t xml:space="preserve">    &lt;</w:t>
      </w:r>
      <w:proofErr w:type="spellStart"/>
      <w:r>
        <w:t>Wmimfock</w:t>
      </w:r>
      <w:proofErr w:type="spellEnd"/>
      <w:r>
        <w:t xml:space="preserve"> Include="</w:t>
      </w:r>
      <w:proofErr w:type="spellStart"/>
      <w:r>
        <w:t>a.bmf</w:t>
      </w:r>
      <w:proofErr w:type="spellEnd"/>
      <w:r>
        <w:t>"&gt;</w:t>
      </w:r>
    </w:p>
    <w:p w14:paraId="0941E8A1" w14:textId="77777777" w:rsidR="00E737DB" w:rsidRPr="005B34BF" w:rsidRDefault="00E737DB" w:rsidP="00E737DB">
      <w:pPr>
        <w:pStyle w:val="Fixed"/>
      </w:pPr>
      <w:r>
        <w:t xml:space="preserve">      &lt;</w:t>
      </w:r>
      <w:proofErr w:type="spellStart"/>
      <w:r w:rsidRPr="00C7206A">
        <w:t>GenerateStructureDefinitionsForDatablocks</w:t>
      </w:r>
      <w:proofErr w:type="spellEnd"/>
      <w:r w:rsidRPr="005B34BF">
        <w:t xml:space="preserve"> &gt;true</w:t>
      </w:r>
      <w:r>
        <w:t>&lt;/</w:t>
      </w:r>
      <w:proofErr w:type="spellStart"/>
      <w:r w:rsidRPr="00C7206A">
        <w:t>GenerateStructureDefinitionsForDatablocks</w:t>
      </w:r>
      <w:proofErr w:type="spellEnd"/>
      <w:r w:rsidRPr="005B34BF">
        <w:t xml:space="preserve"> &gt;</w:t>
      </w:r>
    </w:p>
    <w:p w14:paraId="408627E1" w14:textId="77777777" w:rsidR="00E737DB" w:rsidRDefault="00E737DB" w:rsidP="00E737DB">
      <w:pPr>
        <w:pStyle w:val="Fixed"/>
      </w:pPr>
      <w:r>
        <w:t xml:space="preserve">    &lt;/</w:t>
      </w:r>
      <w:proofErr w:type="spellStart"/>
      <w:r>
        <w:t>Wmimfock</w:t>
      </w:r>
      <w:proofErr w:type="spellEnd"/>
      <w:r>
        <w:t xml:space="preserve"> &gt;</w:t>
      </w:r>
    </w:p>
    <w:p w14:paraId="75B4AFD6" w14:textId="77777777" w:rsidR="00E737DB" w:rsidRPr="005B34BF" w:rsidRDefault="00E737DB" w:rsidP="00E737DB">
      <w:pPr>
        <w:pStyle w:val="Fixed"/>
      </w:pPr>
      <w:r>
        <w:t xml:space="preserve">    &lt;</w:t>
      </w:r>
      <w:proofErr w:type="spellStart"/>
      <w:r>
        <w:t>Wmimfock</w:t>
      </w:r>
      <w:proofErr w:type="spellEnd"/>
      <w:r>
        <w:t xml:space="preserve"> Include="</w:t>
      </w:r>
      <w:proofErr w:type="spellStart"/>
      <w:r>
        <w:t>b.bmf</w:t>
      </w:r>
      <w:proofErr w:type="spellEnd"/>
      <w:r>
        <w:t>"&gt;</w:t>
      </w:r>
    </w:p>
    <w:p w14:paraId="2FCAA16D" w14:textId="77777777" w:rsidR="00E737DB" w:rsidRDefault="00E737DB" w:rsidP="00E737DB">
      <w:pPr>
        <w:pStyle w:val="Fixed"/>
      </w:pPr>
      <w:r w:rsidRPr="005B34BF">
        <w:t xml:space="preserve">      </w:t>
      </w:r>
      <w:r>
        <w:t>&lt;</w:t>
      </w:r>
      <w:proofErr w:type="spellStart"/>
      <w:r w:rsidRPr="00C7206A">
        <w:t>HeaderOuputFile</w:t>
      </w:r>
      <w:proofErr w:type="spellEnd"/>
      <w:r w:rsidRPr="005B34BF">
        <w:t>&gt;</w:t>
      </w:r>
      <w:proofErr w:type="spellStart"/>
      <w:r>
        <w:t>b.h</w:t>
      </w:r>
      <w:proofErr w:type="spellEnd"/>
      <w:r>
        <w:t>&lt;/</w:t>
      </w:r>
      <w:proofErr w:type="spellStart"/>
      <w:r w:rsidRPr="00C7206A">
        <w:t>HeaderOuputFile</w:t>
      </w:r>
      <w:proofErr w:type="spellEnd"/>
      <w:r w:rsidRPr="00C7206A">
        <w:t>&gt;</w:t>
      </w:r>
    </w:p>
    <w:p w14:paraId="0B9F8FAB" w14:textId="77777777" w:rsidR="00E737DB" w:rsidRDefault="00E737DB" w:rsidP="00E737DB">
      <w:pPr>
        <w:pStyle w:val="Fixed"/>
      </w:pPr>
      <w:r>
        <w:t xml:space="preserve">    &lt;/</w:t>
      </w:r>
      <w:proofErr w:type="spellStart"/>
      <w:r>
        <w:t>Wmimfock</w:t>
      </w:r>
      <w:proofErr w:type="spellEnd"/>
      <w:r>
        <w:t>&gt;</w:t>
      </w:r>
    </w:p>
    <w:p w14:paraId="03574806" w14:textId="77777777" w:rsidR="00E737DB" w:rsidRDefault="00E737DB" w:rsidP="00E737DB">
      <w:pPr>
        <w:pStyle w:val="Fixed"/>
      </w:pPr>
      <w:r>
        <w:t>&lt;/</w:t>
      </w:r>
      <w:proofErr w:type="spellStart"/>
      <w:r>
        <w:t>ItemGroup</w:t>
      </w:r>
      <w:proofErr w:type="spellEnd"/>
      <w:r>
        <w:t>&gt;</w:t>
      </w:r>
    </w:p>
    <w:p w14:paraId="4672CACC" w14:textId="77777777" w:rsidR="00E737DB" w:rsidRDefault="00E737DB" w:rsidP="00E737DB">
      <w:pPr>
        <w:pStyle w:val="Fixed"/>
      </w:pPr>
    </w:p>
    <w:p w14:paraId="3CDACBED" w14:textId="77777777" w:rsidR="00E737DB" w:rsidRDefault="00E737DB" w:rsidP="00E737DB">
      <w:pPr>
        <w:autoSpaceDE w:val="0"/>
        <w:autoSpaceDN w:val="0"/>
        <w:adjustRightInd w:val="0"/>
      </w:pPr>
      <w:r>
        <w:t>The command line invocation would be:</w:t>
      </w:r>
    </w:p>
    <w:p w14:paraId="30CE1871" w14:textId="77777777" w:rsidR="00E737DB" w:rsidRDefault="00E737DB" w:rsidP="00E737DB">
      <w:pPr>
        <w:autoSpaceDE w:val="0"/>
        <w:autoSpaceDN w:val="0"/>
        <w:adjustRightInd w:val="0"/>
      </w:pPr>
      <w:r>
        <w:t xml:space="preserve">wmimfock.exe -u </w:t>
      </w:r>
      <w:proofErr w:type="spellStart"/>
      <w:r>
        <w:t>a.bmf</w:t>
      </w:r>
      <w:proofErr w:type="spellEnd"/>
    </w:p>
    <w:p w14:paraId="6D8C7C9E" w14:textId="77777777" w:rsidR="00E737DB" w:rsidRDefault="00E737DB" w:rsidP="00E737DB">
      <w:pPr>
        <w:autoSpaceDE w:val="0"/>
        <w:autoSpaceDN w:val="0"/>
        <w:adjustRightInd w:val="0"/>
      </w:pPr>
      <w:r>
        <w:t>wmimfock.exe –</w:t>
      </w:r>
      <w:proofErr w:type="spellStart"/>
      <w:r>
        <w:t>h”b.h</w:t>
      </w:r>
      <w:proofErr w:type="spellEnd"/>
      <w:r>
        <w:t xml:space="preserve">” </w:t>
      </w:r>
      <w:proofErr w:type="spellStart"/>
      <w:r>
        <w:t>b.bmf</w:t>
      </w:r>
      <w:proofErr w:type="spellEnd"/>
    </w:p>
    <w:p w14:paraId="4195A3DF" w14:textId="77777777" w:rsidR="00E737DB" w:rsidRDefault="00E737DB" w:rsidP="00E737DB">
      <w:pPr>
        <w:autoSpaceDE w:val="0"/>
        <w:autoSpaceDN w:val="0"/>
        <w:adjustRightInd w:val="0"/>
      </w:pPr>
    </w:p>
    <w:p w14:paraId="24BC8033" w14:textId="77777777" w:rsidR="00E737DB" w:rsidRDefault="00E737DB" w:rsidP="00E737DB">
      <w:pPr>
        <w:autoSpaceDE w:val="0"/>
        <w:autoSpaceDN w:val="0"/>
        <w:adjustRightInd w:val="0"/>
      </w:pPr>
      <w:r>
        <w:t xml:space="preserve">As seen above, wmimofck.exe is invoked on both </w:t>
      </w:r>
      <w:proofErr w:type="spellStart"/>
      <w:r>
        <w:t>a.bmf</w:t>
      </w:r>
      <w:proofErr w:type="spellEnd"/>
      <w:r>
        <w:t xml:space="preserve"> and </w:t>
      </w:r>
      <w:proofErr w:type="spellStart"/>
      <w:r>
        <w:t>b.bmf</w:t>
      </w:r>
      <w:proofErr w:type="spellEnd"/>
      <w:r>
        <w:t>, but with different set of parameters. . Also note that the metadata for these two inputs are different. Hence, the switches will also be different for these inputs. In other words, you can call each input with its own set of metadata.</w:t>
      </w:r>
    </w:p>
    <w:p w14:paraId="6E8EE45D" w14:textId="77777777" w:rsidR="00E737DB" w:rsidRPr="005B34BF" w:rsidRDefault="00E737DB" w:rsidP="00E737DB">
      <w:pPr>
        <w:autoSpaceDE w:val="0"/>
        <w:autoSpaceDN w:val="0"/>
        <w:adjustRightInd w:val="0"/>
      </w:pPr>
    </w:p>
    <w:p w14:paraId="7ADBBAB1" w14:textId="77777777" w:rsidR="00E737DB" w:rsidRDefault="00E737DB" w:rsidP="00E737DB">
      <w:pPr>
        <w:autoSpaceDE w:val="0"/>
        <w:autoSpaceDN w:val="0"/>
        <w:adjustRightInd w:val="0"/>
        <w:rPr>
          <w:rFonts w:cs="Segoe UI"/>
          <w:szCs w:val="20"/>
        </w:rPr>
      </w:pPr>
    </w:p>
    <w:p w14:paraId="5A9622B1" w14:textId="77777777" w:rsidR="00E737DB" w:rsidRDefault="00E737DB" w:rsidP="00E737DB">
      <w:pPr>
        <w:autoSpaceDE w:val="0"/>
        <w:autoSpaceDN w:val="0"/>
        <w:adjustRightInd w:val="0"/>
        <w:rPr>
          <w:rFonts w:ascii="Consolas" w:hAnsi="Consolas" w:cs="Consolas"/>
          <w:color w:val="0000FF"/>
          <w:sz w:val="19"/>
          <w:szCs w:val="19"/>
        </w:rPr>
      </w:pPr>
    </w:p>
    <w:tbl>
      <w:tblPr>
        <w:tblStyle w:val="WLXTable"/>
        <w:tblW w:w="10577" w:type="dxa"/>
        <w:tblInd w:w="-439" w:type="dxa"/>
        <w:tblLayout w:type="fixed"/>
        <w:tblLook w:val="04A0" w:firstRow="1" w:lastRow="0" w:firstColumn="1" w:lastColumn="0" w:noHBand="0" w:noVBand="1"/>
      </w:tblPr>
      <w:tblGrid>
        <w:gridCol w:w="2880"/>
        <w:gridCol w:w="3960"/>
        <w:gridCol w:w="1350"/>
        <w:gridCol w:w="2387"/>
      </w:tblGrid>
      <w:tr w:rsidR="00E737DB" w14:paraId="59F1C313" w14:textId="77777777" w:rsidTr="00D7644D">
        <w:trPr>
          <w:cnfStyle w:val="100000000000" w:firstRow="1" w:lastRow="0" w:firstColumn="0" w:lastColumn="0" w:oddVBand="0" w:evenVBand="0" w:oddHBand="0" w:evenHBand="0" w:firstRowFirstColumn="0" w:firstRowLastColumn="0" w:lastRowFirstColumn="0" w:lastRowLastColumn="0"/>
        </w:trPr>
        <w:tc>
          <w:tcPr>
            <w:tcW w:w="2880" w:type="dxa"/>
            <w:shd w:val="clear" w:color="auto" w:fill="C6D9F1" w:themeFill="text2" w:themeFillTint="33"/>
            <w:vAlign w:val="top"/>
            <w:hideMark/>
          </w:tcPr>
          <w:p w14:paraId="4CBDCD05"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sz w:val="19"/>
                <w:szCs w:val="19"/>
              </w:rPr>
              <w:t xml:space="preserve">Wmimofck Task Parameter         </w:t>
            </w:r>
          </w:p>
        </w:tc>
        <w:tc>
          <w:tcPr>
            <w:tcW w:w="3960" w:type="dxa"/>
            <w:shd w:val="clear" w:color="auto" w:fill="C6D9F1" w:themeFill="text2" w:themeFillTint="33"/>
            <w:vAlign w:val="top"/>
            <w:hideMark/>
          </w:tcPr>
          <w:p w14:paraId="286F2829"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Item Metadata</w:t>
            </w:r>
          </w:p>
        </w:tc>
        <w:tc>
          <w:tcPr>
            <w:tcW w:w="1350" w:type="dxa"/>
            <w:shd w:val="clear" w:color="auto" w:fill="C6D9F1" w:themeFill="text2" w:themeFillTint="33"/>
            <w:vAlign w:val="top"/>
            <w:hideMark/>
          </w:tcPr>
          <w:p w14:paraId="4B648396"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 xml:space="preserve">ToolSwitch </w:t>
            </w:r>
          </w:p>
        </w:tc>
        <w:tc>
          <w:tcPr>
            <w:tcW w:w="2387" w:type="dxa"/>
            <w:shd w:val="clear" w:color="auto" w:fill="C6D9F1" w:themeFill="text2" w:themeFillTint="33"/>
            <w:hideMark/>
          </w:tcPr>
          <w:p w14:paraId="6A18F166"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Description</w:t>
            </w:r>
          </w:p>
        </w:tc>
      </w:tr>
      <w:tr w:rsidR="00E737DB" w14:paraId="3830E022" w14:textId="77777777" w:rsidTr="00D7644D">
        <w:tblPrEx>
          <w:tblCellMar>
            <w:top w:w="86" w:type="dxa"/>
            <w:left w:w="86" w:type="dxa"/>
            <w:bottom w:w="86" w:type="dxa"/>
            <w:right w:w="86" w:type="dxa"/>
          </w:tblCellMar>
        </w:tblPrEx>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AD594C2" w14:textId="77777777" w:rsidR="00E737DB" w:rsidRDefault="00E737DB" w:rsidP="00D7644D">
            <w:pPr>
              <w:autoSpaceDE w:val="0"/>
              <w:autoSpaceDN w:val="0"/>
              <w:adjustRightInd w:val="0"/>
              <w:rPr>
                <w:rFonts w:ascii="Consolas" w:hAnsi="Consolas" w:cs="Consolas"/>
                <w:b/>
                <w:color w:val="FF0000"/>
                <w:sz w:val="19"/>
                <w:szCs w:val="19"/>
              </w:rPr>
            </w:pPr>
            <w:r>
              <w:rPr>
                <w:rFonts w:ascii="Consolas" w:hAnsi="Consolas" w:cs="Consolas"/>
                <w:b/>
                <w:color w:val="FF0000"/>
                <w:sz w:val="19"/>
                <w:szCs w:val="19"/>
              </w:rPr>
              <w:t xml:space="preserve">Source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EB89CAF" w14:textId="77777777" w:rsidR="00E737DB" w:rsidRDefault="00E737DB" w:rsidP="00D7644D">
            <w:pPr>
              <w:autoSpaceDE w:val="0"/>
              <w:autoSpaceDN w:val="0"/>
              <w:adjustRightInd w:val="0"/>
              <w:rPr>
                <w:rFonts w:ascii="Consolas" w:hAnsi="Consolas" w:cs="Consolas"/>
                <w:b/>
                <w:color w:val="0000FF"/>
                <w:sz w:val="19"/>
                <w:szCs w:val="19"/>
              </w:rPr>
            </w:pPr>
            <w:r>
              <w:rPr>
                <w:rFonts w:ascii="Consolas" w:hAnsi="Consolas" w:cs="Consolas"/>
                <w:b/>
                <w:color w:val="0000FF"/>
                <w:sz w:val="19"/>
                <w:szCs w:val="19"/>
              </w:rPr>
              <w:t xml:space="preserve">"@(Wmimofck)"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6B5FC6FB" w14:textId="77777777" w:rsidR="00E737DB" w:rsidRDefault="00E737DB" w:rsidP="00D7644D">
            <w:pPr>
              <w:autoSpaceDE w:val="0"/>
              <w:autoSpaceDN w:val="0"/>
              <w:adjustRightInd w:val="0"/>
              <w:rPr>
                <w:rFonts w:cs="Segoe UI"/>
                <w:b/>
                <w:szCs w:val="20"/>
              </w:rPr>
            </w:pPr>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4616A1E" w14:textId="77777777" w:rsidR="00E737DB" w:rsidRDefault="00E737DB" w:rsidP="00D7644D">
            <w:pPr>
              <w:autoSpaceDE w:val="0"/>
              <w:autoSpaceDN w:val="0"/>
              <w:adjustRightInd w:val="0"/>
              <w:rPr>
                <w:rFonts w:cs="Segoe UI"/>
                <w:b/>
                <w:szCs w:val="20"/>
              </w:rPr>
            </w:pPr>
            <w:r>
              <w:rPr>
                <w:rFonts w:cs="Segoe UI"/>
                <w:b/>
                <w:szCs w:val="20"/>
              </w:rPr>
              <w:t xml:space="preserve">Required </w:t>
            </w:r>
            <w:proofErr w:type="spellStart"/>
            <w:r>
              <w:rPr>
                <w:rFonts w:cs="Segoe UI"/>
                <w:b/>
                <w:szCs w:val="20"/>
              </w:rPr>
              <w:t>ITaskItem</w:t>
            </w:r>
            <w:proofErr w:type="spellEnd"/>
            <w:r>
              <w:rPr>
                <w:rFonts w:cs="Segoe UI"/>
                <w:b/>
                <w:szCs w:val="20"/>
              </w:rPr>
              <w:t xml:space="preserve"> parameter. Specifies the input source file.</w:t>
            </w:r>
          </w:p>
        </w:tc>
      </w:tr>
      <w:tr w:rsidR="00E737DB" w14:paraId="4972133E"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6134D05"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GenerateStructureDefinitionsForDatablocks</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D7E9C65"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Wmimofck.GenerateStructureDefinitionsForDatablocks</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D42B7E4" w14:textId="77777777" w:rsidR="00E737DB" w:rsidRDefault="00E737DB" w:rsidP="00D7644D">
            <w:pPr>
              <w:autoSpaceDE w:val="0"/>
              <w:autoSpaceDN w:val="0"/>
              <w:adjustRightInd w:val="0"/>
              <w:rPr>
                <w:rFonts w:cs="Segoe UI"/>
                <w:b/>
                <w:szCs w:val="20"/>
              </w:rPr>
            </w:pPr>
            <w:r>
              <w:rPr>
                <w:rFonts w:cs="Segoe UI"/>
                <w:b/>
                <w:szCs w:val="20"/>
              </w:rPr>
              <w:t>-u</w:t>
            </w:r>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3958090" w14:textId="77777777" w:rsidR="00E737DB" w:rsidRDefault="00E737DB" w:rsidP="00D7644D">
            <w:pPr>
              <w:autoSpaceDE w:val="0"/>
              <w:autoSpaceDN w:val="0"/>
              <w:adjustRightInd w:val="0"/>
              <w:rPr>
                <w:rFonts w:cs="Segoe UI"/>
                <w:szCs w:val="20"/>
              </w:rPr>
            </w:pPr>
            <w:r>
              <w:rPr>
                <w:rFonts w:cs="Segoe UI"/>
                <w:szCs w:val="20"/>
              </w:rPr>
              <w:t xml:space="preserve">Optional boolean parameter. Wmimofck will generate member definitions for every property that has a fixed size, including Optional string parameter. </w:t>
            </w:r>
            <w:proofErr w:type="gramStart"/>
            <w:r>
              <w:rPr>
                <w:rFonts w:cs="Segoe UI"/>
                <w:szCs w:val="20"/>
              </w:rPr>
              <w:t>properties</w:t>
            </w:r>
            <w:proofErr w:type="gramEnd"/>
            <w:r>
              <w:rPr>
                <w:rFonts w:cs="Segoe UI"/>
                <w:szCs w:val="20"/>
              </w:rPr>
              <w:t xml:space="preserve"> that specify a </w:t>
            </w:r>
            <w:proofErr w:type="spellStart"/>
            <w:r>
              <w:rPr>
                <w:rFonts w:cs="Segoe UI"/>
                <w:szCs w:val="20"/>
              </w:rPr>
              <w:t>MaxLen</w:t>
            </w:r>
            <w:proofErr w:type="spellEnd"/>
            <w:r>
              <w:rPr>
                <w:rFonts w:cs="Segoe UI"/>
                <w:szCs w:val="20"/>
              </w:rPr>
              <w:t xml:space="preserve"> qualifier.   </w:t>
            </w:r>
          </w:p>
        </w:tc>
      </w:tr>
      <w:tr w:rsidR="00E737DB" w14:paraId="49F771CC" w14:textId="77777777" w:rsidTr="00D7644D">
        <w:tblPrEx>
          <w:tblCellMar>
            <w:top w:w="86" w:type="dxa"/>
            <w:left w:w="86" w:type="dxa"/>
            <w:bottom w:w="86" w:type="dxa"/>
            <w:right w:w="86" w:type="dxa"/>
          </w:tblCellMar>
        </w:tblPrEx>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858FFD3"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GenerateStructureDefinitionsForMethodParameters</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95B145F"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Wmimofck.GenerateStructureDefinitionsForMethodParameters</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6296EBB" w14:textId="77777777" w:rsidR="00E737DB" w:rsidRDefault="00E737DB" w:rsidP="00D7644D">
            <w:pPr>
              <w:autoSpaceDE w:val="0"/>
              <w:autoSpaceDN w:val="0"/>
              <w:adjustRightInd w:val="0"/>
              <w:rPr>
                <w:rFonts w:cs="Segoe UI"/>
                <w:b/>
                <w:szCs w:val="20"/>
              </w:rPr>
            </w:pPr>
            <w:r>
              <w:rPr>
                <w:rFonts w:cs="Segoe UI"/>
                <w:b/>
                <w:szCs w:val="20"/>
              </w:rPr>
              <w:t>-m</w:t>
            </w:r>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E89DD31" w14:textId="77777777" w:rsidR="00E737DB" w:rsidRDefault="00E737DB" w:rsidP="00D7644D">
            <w:pPr>
              <w:autoSpaceDE w:val="0"/>
              <w:autoSpaceDN w:val="0"/>
              <w:adjustRightInd w:val="0"/>
              <w:rPr>
                <w:rFonts w:cs="Segoe UI"/>
                <w:szCs w:val="20"/>
              </w:rPr>
            </w:pPr>
            <w:r>
              <w:rPr>
                <w:rFonts w:cs="Segoe UI"/>
                <w:szCs w:val="20"/>
              </w:rPr>
              <w:t xml:space="preserve">Optional boolean parameter. The header </w:t>
            </w:r>
            <w:r>
              <w:rPr>
                <w:rFonts w:cs="Segoe UI"/>
                <w:szCs w:val="20"/>
              </w:rPr>
              <w:lastRenderedPageBreak/>
              <w:t xml:space="preserve">file will include structure definitions for the input and output of each WMI method.    </w:t>
            </w:r>
          </w:p>
        </w:tc>
      </w:tr>
      <w:tr w:rsidR="00E737DB" w14:paraId="35DE17E0"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4D58683"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lastRenderedPageBreak/>
              <w:t>HeaderOuputFile</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E961C8A"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Wmimofck.HeaderOuputFile</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FD1C8E0"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h</w:t>
            </w:r>
            <w:r>
              <w:rPr>
                <w:rFonts w:cs="Segoe UI"/>
                <w:i/>
                <w:szCs w:val="20"/>
              </w:rPr>
              <w:t>Filename</w:t>
            </w:r>
            <w:proofErr w:type="spellEnd"/>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0E14250D" w14:textId="77777777" w:rsidR="00E737DB" w:rsidRDefault="00E737DB" w:rsidP="00D7644D">
            <w:pPr>
              <w:autoSpaceDE w:val="0"/>
              <w:autoSpaceDN w:val="0"/>
              <w:adjustRightInd w:val="0"/>
              <w:rPr>
                <w:rFonts w:cs="Segoe UI"/>
                <w:szCs w:val="20"/>
              </w:rPr>
            </w:pPr>
            <w:r>
              <w:rPr>
                <w:rFonts w:cs="Segoe UI"/>
                <w:szCs w:val="20"/>
              </w:rPr>
              <w:t xml:space="preserve">Optional string parameter. Generates C language header file (.h file) that can then be used to keep header file in sync with MOF definitions. </w:t>
            </w:r>
          </w:p>
        </w:tc>
      </w:tr>
      <w:tr w:rsidR="00E737DB" w14:paraId="18433D61" w14:textId="77777777" w:rsidTr="00D7644D">
        <w:tblPrEx>
          <w:tblCellMar>
            <w:top w:w="86" w:type="dxa"/>
            <w:left w:w="86" w:type="dxa"/>
            <w:bottom w:w="86" w:type="dxa"/>
            <w:right w:w="86" w:type="dxa"/>
          </w:tblCellMar>
        </w:tblPrEx>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446B00A"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HexdumpOutputFile</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6DC23EF"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Wmimofck.HexdumpOutputFile</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65B596D"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x</w:t>
            </w:r>
            <w:r>
              <w:rPr>
                <w:rFonts w:cs="Segoe UI"/>
                <w:i/>
                <w:szCs w:val="20"/>
              </w:rPr>
              <w:t>Filename</w:t>
            </w:r>
            <w:proofErr w:type="spellEnd"/>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98256A7" w14:textId="77777777" w:rsidR="00E737DB" w:rsidRDefault="00E737DB" w:rsidP="00D7644D">
            <w:pPr>
              <w:autoSpaceDE w:val="0"/>
              <w:autoSpaceDN w:val="0"/>
              <w:adjustRightInd w:val="0"/>
              <w:rPr>
                <w:rFonts w:cs="Segoe UI"/>
                <w:szCs w:val="20"/>
              </w:rPr>
            </w:pPr>
            <w:r>
              <w:rPr>
                <w:rFonts w:cs="Segoe UI"/>
                <w:szCs w:val="20"/>
              </w:rPr>
              <w:t>Optional string parameter. Generates Hex version of .</w:t>
            </w:r>
            <w:proofErr w:type="spellStart"/>
            <w:r>
              <w:rPr>
                <w:rFonts w:cs="Segoe UI"/>
                <w:szCs w:val="20"/>
              </w:rPr>
              <w:t>bmf</w:t>
            </w:r>
            <w:proofErr w:type="spellEnd"/>
            <w:r>
              <w:rPr>
                <w:rFonts w:cs="Segoe UI"/>
                <w:szCs w:val="20"/>
              </w:rPr>
              <w:t xml:space="preserve"> data which can be included in the driver source for supplying dynamic MOF data at runtime.  </w:t>
            </w:r>
          </w:p>
        </w:tc>
      </w:tr>
      <w:tr w:rsidR="00E737DB" w14:paraId="6777302D"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66967DB0"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HTMLUIOutputDirectory</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3660C5C5"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Wmimofck.HTMLUIOutputDirectory</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398FE192" w14:textId="77777777" w:rsidR="00E737DB" w:rsidRDefault="00E737DB" w:rsidP="00D7644D">
            <w:pPr>
              <w:autoSpaceDE w:val="0"/>
              <w:autoSpaceDN w:val="0"/>
              <w:adjustRightInd w:val="0"/>
              <w:rPr>
                <w:rFonts w:cs="Segoe UI"/>
                <w:b/>
                <w:szCs w:val="20"/>
              </w:rPr>
            </w:pPr>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tcPr>
          <w:p w14:paraId="5FCD710F" w14:textId="77777777" w:rsidR="00E737DB" w:rsidRDefault="00E737DB" w:rsidP="00D7644D">
            <w:pPr>
              <w:autoSpaceDE w:val="0"/>
              <w:autoSpaceDN w:val="0"/>
              <w:adjustRightInd w:val="0"/>
              <w:rPr>
                <w:rFonts w:cs="Segoe UI"/>
                <w:szCs w:val="20"/>
              </w:rPr>
            </w:pPr>
            <w:r>
              <w:rPr>
                <w:rFonts w:cs="Segoe UI"/>
                <w:szCs w:val="20"/>
              </w:rPr>
              <w:t>If this is set to true, generates -w switch.</w:t>
            </w:r>
          </w:p>
        </w:tc>
      </w:tr>
      <w:tr w:rsidR="00E737DB" w14:paraId="4BCF3F2A" w14:textId="77777777" w:rsidTr="00D7644D">
        <w:tblPrEx>
          <w:tblCellMar>
            <w:top w:w="86" w:type="dxa"/>
            <w:left w:w="86" w:type="dxa"/>
            <w:bottom w:w="86" w:type="dxa"/>
            <w:right w:w="86" w:type="dxa"/>
          </w:tblCellMar>
        </w:tblPrEx>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280257B"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HTMLOutputDirectory</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92AD88A"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Wmimofck.HTMLOutputDirectory</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BC225D0"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w</w:t>
            </w:r>
            <w:r>
              <w:rPr>
                <w:rFonts w:cs="Segoe UI"/>
                <w:i/>
                <w:szCs w:val="20"/>
              </w:rPr>
              <w:t>Directory</w:t>
            </w:r>
            <w:proofErr w:type="spellEnd"/>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23163D2" w14:textId="77777777" w:rsidR="00E737DB" w:rsidRDefault="00E737DB" w:rsidP="00D7644D">
            <w:pPr>
              <w:autoSpaceDE w:val="0"/>
              <w:autoSpaceDN w:val="0"/>
              <w:adjustRightInd w:val="0"/>
              <w:rPr>
                <w:rFonts w:cs="Segoe UI"/>
                <w:szCs w:val="20"/>
              </w:rPr>
            </w:pPr>
            <w:r>
              <w:rPr>
                <w:rFonts w:cs="Segoe UI"/>
                <w:szCs w:val="20"/>
              </w:rPr>
              <w:t xml:space="preserve">Optional string parameter. Specifies the directory for the HTML files that Wmimofck generates.  </w:t>
            </w:r>
          </w:p>
        </w:tc>
      </w:tr>
      <w:tr w:rsidR="00E737DB" w14:paraId="3E442200"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8B6F9DC"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MFLFile</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E9C5153"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Wmimofck.MFLFile</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DE8C646"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z</w:t>
            </w:r>
            <w:r>
              <w:rPr>
                <w:rFonts w:cs="Segoe UI"/>
                <w:i/>
                <w:szCs w:val="20"/>
              </w:rPr>
              <w:t>MFLFile</w:t>
            </w:r>
            <w:proofErr w:type="spellEnd"/>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460B6590" w14:textId="77777777" w:rsidR="00E737DB" w:rsidRDefault="00E737DB" w:rsidP="00D7644D">
            <w:pPr>
              <w:autoSpaceDE w:val="0"/>
              <w:autoSpaceDN w:val="0"/>
              <w:adjustRightInd w:val="0"/>
              <w:rPr>
                <w:rFonts w:cs="Segoe UI"/>
                <w:szCs w:val="20"/>
              </w:rPr>
            </w:pPr>
            <w:r>
              <w:rPr>
                <w:rFonts w:cs="Segoe UI"/>
                <w:szCs w:val="20"/>
              </w:rPr>
              <w:t xml:space="preserve">Optional string parameter. Specifies a file containing amended classes.  </w:t>
            </w:r>
          </w:p>
        </w:tc>
      </w:tr>
      <w:tr w:rsidR="00E737DB" w14:paraId="5BFD5E8E" w14:textId="77777777" w:rsidTr="00D7644D">
        <w:tblPrEx>
          <w:tblCellMar>
            <w:top w:w="86" w:type="dxa"/>
            <w:left w:w="86" w:type="dxa"/>
            <w:bottom w:w="86" w:type="dxa"/>
            <w:right w:w="86" w:type="dxa"/>
          </w:tblCellMar>
        </w:tblPrEx>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6D927ED"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MinimalRebuildFromTracking</w:t>
            </w:r>
            <w:proofErr w:type="spellEnd"/>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3DD8557"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gramStart"/>
            <w:r>
              <w:rPr>
                <w:rFonts w:ascii="Consolas" w:hAnsi="Consolas" w:cs="Consolas"/>
                <w:color w:val="0000FF"/>
                <w:sz w:val="19"/>
                <w:szCs w:val="19"/>
              </w:rPr>
              <w:t>(Wmimofck</w:t>
            </w:r>
            <w:proofErr w:type="gramEnd"/>
            <w:r>
              <w:rPr>
                <w:rFonts w:ascii="Consolas" w:hAnsi="Consolas" w:cs="Consolas"/>
                <w:color w:val="0000FF"/>
                <w:sz w:val="19"/>
                <w:szCs w:val="19"/>
              </w:rPr>
              <w:t xml:space="preserve">. </w:t>
            </w:r>
            <w:proofErr w:type="spellStart"/>
            <w:r>
              <w:rPr>
                <w:rFonts w:ascii="Consolas" w:hAnsi="Consolas" w:cs="Consolas"/>
                <w:color w:val="0000FF"/>
                <w:sz w:val="19"/>
                <w:szCs w:val="19"/>
              </w:rPr>
              <w:t>MinimalRebuildFromTracking</w:t>
            </w:r>
            <w:proofErr w:type="spellEnd"/>
            <w:r>
              <w:rPr>
                <w:rFonts w:ascii="Consolas" w:hAnsi="Consolas" w:cs="Consolas"/>
                <w:color w:val="0000FF"/>
                <w:sz w:val="19"/>
                <w:szCs w:val="19"/>
              </w:rPr>
              <w:t>)"</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44513711" w14:textId="77777777" w:rsidR="00E737DB" w:rsidRDefault="00E737DB" w:rsidP="00D7644D">
            <w:pPr>
              <w:autoSpaceDE w:val="0"/>
              <w:autoSpaceDN w:val="0"/>
              <w:adjustRightInd w:val="0"/>
              <w:rPr>
                <w:rFonts w:cs="Segoe UI"/>
                <w:b/>
                <w:szCs w:val="20"/>
              </w:rPr>
            </w:pPr>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ABA668E" w14:textId="77777777" w:rsidR="00E737DB" w:rsidRDefault="00E737DB" w:rsidP="00D7644D">
            <w:pPr>
              <w:autoSpaceDE w:val="0"/>
              <w:autoSpaceDN w:val="0"/>
              <w:adjustRightInd w:val="0"/>
              <w:rPr>
                <w:rFonts w:cs="Segoe UI"/>
                <w:szCs w:val="20"/>
              </w:rPr>
            </w:pPr>
            <w:r>
              <w:rPr>
                <w:rFonts w:cs="Segoe UI"/>
                <w:szCs w:val="20"/>
              </w:rPr>
              <w:t>Optional boolean parameter. If true, a tracked incremental build is performed; if false, a rebuild is performed.</w:t>
            </w:r>
          </w:p>
        </w:tc>
      </w:tr>
      <w:tr w:rsidR="00E737DB" w14:paraId="41F02CF0"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22148ED"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MOFFile</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1F76FAE"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Wmimofck.MOFFile</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C846045"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y</w:t>
            </w:r>
            <w:r>
              <w:rPr>
                <w:rFonts w:cs="Segoe UI"/>
                <w:i/>
                <w:szCs w:val="20"/>
              </w:rPr>
              <w:t>MOFFile</w:t>
            </w:r>
            <w:proofErr w:type="spellEnd"/>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D6E0CDC" w14:textId="77777777" w:rsidR="00E737DB" w:rsidRDefault="00E737DB" w:rsidP="00D7644D">
            <w:pPr>
              <w:autoSpaceDE w:val="0"/>
              <w:autoSpaceDN w:val="0"/>
              <w:adjustRightInd w:val="0"/>
              <w:rPr>
                <w:rFonts w:cs="Segoe UI"/>
                <w:szCs w:val="20"/>
              </w:rPr>
            </w:pPr>
            <w:r>
              <w:rPr>
                <w:rFonts w:cs="Segoe UI"/>
                <w:szCs w:val="20"/>
              </w:rPr>
              <w:t xml:space="preserve">Optional string parameter. Specifies a file containing language-independent WMI class declarations.  </w:t>
            </w:r>
          </w:p>
        </w:tc>
      </w:tr>
      <w:tr w:rsidR="00E737DB" w14:paraId="4B76A690" w14:textId="77777777" w:rsidTr="00D7644D">
        <w:tblPrEx>
          <w:tblCellMar>
            <w:top w:w="86" w:type="dxa"/>
            <w:left w:w="86" w:type="dxa"/>
            <w:bottom w:w="86" w:type="dxa"/>
            <w:right w:w="86" w:type="dxa"/>
          </w:tblCellMar>
        </w:tblPrEx>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5F8C4EF"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SourceOutputFile</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3A7E52F"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Wmimofck.SourceOutputFile</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B10062D"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c</w:t>
            </w:r>
            <w:r>
              <w:rPr>
                <w:rFonts w:cs="Segoe UI"/>
                <w:i/>
                <w:szCs w:val="20"/>
              </w:rPr>
              <w:t>Filename</w:t>
            </w:r>
            <w:proofErr w:type="spellEnd"/>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0C9DED7" w14:textId="77777777" w:rsidR="00E737DB" w:rsidRDefault="00E737DB" w:rsidP="00D7644D">
            <w:pPr>
              <w:autoSpaceDE w:val="0"/>
              <w:autoSpaceDN w:val="0"/>
              <w:adjustRightInd w:val="0"/>
              <w:rPr>
                <w:rFonts w:cs="Segoe UI"/>
                <w:szCs w:val="20"/>
              </w:rPr>
            </w:pPr>
            <w:r>
              <w:rPr>
                <w:rFonts w:cs="Segoe UI"/>
                <w:szCs w:val="20"/>
              </w:rPr>
              <w:t xml:space="preserve">Optional string parameter. Generates C </w:t>
            </w:r>
            <w:r>
              <w:rPr>
                <w:rFonts w:cs="Segoe UI"/>
                <w:szCs w:val="20"/>
              </w:rPr>
              <w:lastRenderedPageBreak/>
              <w:t xml:space="preserve">language source file which contains stubs for WMI driver code.  </w:t>
            </w:r>
          </w:p>
        </w:tc>
      </w:tr>
      <w:tr w:rsidR="00E737DB" w14:paraId="452955C0"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1E0AE97"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lastRenderedPageBreak/>
              <w:t xml:space="preserve">ToolPath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396AD3F"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WmimofckToolPath</w:t>
            </w:r>
            <w:proofErr w:type="spellEnd"/>
            <w:r>
              <w:rPr>
                <w:rFonts w:ascii="Consolas" w:hAnsi="Consolas" w:cs="Consolas"/>
                <w:color w:val="0000FF"/>
                <w:sz w:val="19"/>
                <w:szCs w:val="19"/>
              </w:rPr>
              <w:t>)"</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0681344A" w14:textId="77777777" w:rsidR="00E737DB" w:rsidRDefault="00E737DB" w:rsidP="00D7644D">
            <w:pPr>
              <w:autoSpaceDE w:val="0"/>
              <w:autoSpaceDN w:val="0"/>
              <w:adjustRightInd w:val="0"/>
              <w:rPr>
                <w:rFonts w:cs="Segoe UI"/>
                <w:b/>
                <w:szCs w:val="20"/>
              </w:rPr>
            </w:pPr>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25BFABAA" w14:textId="77777777" w:rsidR="00E737DB" w:rsidRDefault="00E737DB" w:rsidP="00D7644D">
            <w:pPr>
              <w:autoSpaceDE w:val="0"/>
              <w:autoSpaceDN w:val="0"/>
              <w:adjustRightInd w:val="0"/>
              <w:rPr>
                <w:rFonts w:cs="Segoe UI"/>
                <w:szCs w:val="20"/>
              </w:rPr>
            </w:pPr>
            <w:r>
              <w:rPr>
                <w:rFonts w:cs="Segoe UI"/>
                <w:szCs w:val="20"/>
              </w:rPr>
              <w:t>Optional string parameter. Allows to specify the full path to the folder where the tool is located</w:t>
            </w:r>
          </w:p>
        </w:tc>
      </w:tr>
      <w:tr w:rsidR="00E737DB" w14:paraId="3016C9AC" w14:textId="77777777" w:rsidTr="00D7644D">
        <w:tblPrEx>
          <w:tblCellMar>
            <w:top w:w="86" w:type="dxa"/>
            <w:left w:w="86" w:type="dxa"/>
            <w:bottom w:w="86" w:type="dxa"/>
            <w:right w:w="86" w:type="dxa"/>
          </w:tblCellMar>
        </w:tblPrEx>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DCB7B0B"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TrackerLogDirectory</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23C3C18"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Wmimofck.TrackerLogDirectory</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3BDA6286" w14:textId="77777777" w:rsidR="00E737DB" w:rsidRDefault="00E737DB" w:rsidP="00D7644D">
            <w:pPr>
              <w:autoSpaceDE w:val="0"/>
              <w:autoSpaceDN w:val="0"/>
              <w:adjustRightInd w:val="0"/>
              <w:rPr>
                <w:rFonts w:cs="Segoe UI"/>
                <w:b/>
                <w:szCs w:val="20"/>
              </w:rPr>
            </w:pPr>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4402878B" w14:textId="77777777" w:rsidR="00E737DB" w:rsidRDefault="00E737DB" w:rsidP="00D7644D">
            <w:pPr>
              <w:autoSpaceDE w:val="0"/>
              <w:autoSpaceDN w:val="0"/>
              <w:adjustRightInd w:val="0"/>
              <w:rPr>
                <w:rFonts w:cs="Segoe UI"/>
                <w:szCs w:val="20"/>
              </w:rPr>
            </w:pPr>
            <w:r>
              <w:rPr>
                <w:rFonts w:cs="Segoe UI"/>
                <w:szCs w:val="20"/>
              </w:rPr>
              <w:t>Optional string parameter. Log directory for tracker to write tlogs.</w:t>
            </w:r>
          </w:p>
        </w:tc>
      </w:tr>
      <w:tr w:rsidR="00E737DB" w14:paraId="7650151D"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5438DB8"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 xml:space="preserve">TrackFileAccess                                   </w:t>
            </w:r>
          </w:p>
        </w:tc>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BA0BB90"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"$(TrackFileAccess)"</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2048568F" w14:textId="77777777" w:rsidR="00E737DB" w:rsidRDefault="00E737DB" w:rsidP="00D7644D">
            <w:pPr>
              <w:autoSpaceDE w:val="0"/>
              <w:autoSpaceDN w:val="0"/>
              <w:adjustRightInd w:val="0"/>
              <w:rPr>
                <w:rFonts w:cs="Segoe UI"/>
                <w:b/>
                <w:szCs w:val="20"/>
              </w:rPr>
            </w:pPr>
          </w:p>
        </w:tc>
        <w:tc>
          <w:tcPr>
            <w:tcW w:w="238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122D7E39" w14:textId="77777777" w:rsidR="00E737DB" w:rsidRDefault="00E737DB" w:rsidP="00D7644D">
            <w:pPr>
              <w:autoSpaceDE w:val="0"/>
              <w:autoSpaceDN w:val="0"/>
              <w:adjustRightInd w:val="0"/>
              <w:rPr>
                <w:rFonts w:cs="Segoe UI"/>
                <w:szCs w:val="20"/>
              </w:rPr>
            </w:pPr>
            <w:r>
              <w:rPr>
                <w:rFonts w:cs="Segoe UI"/>
                <w:szCs w:val="20"/>
              </w:rPr>
              <w:t>Optional boolean parameter. If true, tracks file access patterns for this task.</w:t>
            </w:r>
          </w:p>
        </w:tc>
      </w:tr>
      <w:tr w:rsidR="00E737DB" w14:paraId="4801D343" w14:textId="77777777" w:rsidTr="00D7644D">
        <w:tblPrEx>
          <w:tblCellMar>
            <w:top w:w="86" w:type="dxa"/>
            <w:left w:w="86" w:type="dxa"/>
            <w:bottom w:w="86" w:type="dxa"/>
            <w:right w:w="86" w:type="dxa"/>
          </w:tblCellMar>
        </w:tblPrEx>
        <w:tc>
          <w:tcPr>
            <w:tcW w:w="2880" w:type="dxa"/>
            <w:tcBorders>
              <w:top w:val="single" w:sz="4" w:space="0" w:color="D9D9D9" w:themeColor="background1" w:themeShade="D9"/>
              <w:left w:val="nil"/>
              <w:bottom w:val="nil"/>
              <w:right w:val="single" w:sz="4" w:space="0" w:color="D9D9D9" w:themeColor="background1" w:themeShade="D9"/>
            </w:tcBorders>
            <w:tcMar>
              <w:top w:w="86" w:type="dxa"/>
              <w:left w:w="86" w:type="dxa"/>
              <w:bottom w:w="86" w:type="dxa"/>
              <w:right w:w="86" w:type="dxa"/>
            </w:tcMar>
            <w:vAlign w:val="top"/>
            <w:hideMark/>
          </w:tcPr>
          <w:p w14:paraId="7946F384"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VBScriptTestOutputFile</w:t>
            </w:r>
            <w:proofErr w:type="spellEnd"/>
            <w:r>
              <w:rPr>
                <w:rFonts w:ascii="Consolas" w:hAnsi="Consolas" w:cs="Consolas"/>
                <w:color w:val="FF0000"/>
                <w:sz w:val="19"/>
                <w:szCs w:val="19"/>
              </w:rPr>
              <w:t xml:space="preserve">                            </w:t>
            </w:r>
          </w:p>
        </w:tc>
        <w:tc>
          <w:tcPr>
            <w:tcW w:w="396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Mar>
              <w:top w:w="86" w:type="dxa"/>
              <w:left w:w="86" w:type="dxa"/>
              <w:bottom w:w="86" w:type="dxa"/>
              <w:right w:w="86" w:type="dxa"/>
            </w:tcMar>
            <w:vAlign w:val="top"/>
            <w:hideMark/>
          </w:tcPr>
          <w:p w14:paraId="31F90411"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Wmimofck.VBScriptTestOutputFile</w:t>
            </w:r>
            <w:proofErr w:type="spellEnd"/>
            <w:r>
              <w:rPr>
                <w:rFonts w:ascii="Consolas" w:hAnsi="Consolas" w:cs="Consolas"/>
                <w:color w:val="0000FF"/>
                <w:sz w:val="19"/>
                <w:szCs w:val="19"/>
              </w:rPr>
              <w:t xml:space="preserve">)" </w:t>
            </w:r>
          </w:p>
        </w:tc>
        <w:tc>
          <w:tcPr>
            <w:tcW w:w="135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Mar>
              <w:top w:w="86" w:type="dxa"/>
              <w:left w:w="86" w:type="dxa"/>
              <w:bottom w:w="86" w:type="dxa"/>
              <w:right w:w="86" w:type="dxa"/>
            </w:tcMar>
            <w:vAlign w:val="top"/>
            <w:hideMark/>
          </w:tcPr>
          <w:p w14:paraId="391DD66B"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t</w:t>
            </w:r>
            <w:r>
              <w:rPr>
                <w:rFonts w:cs="Segoe UI"/>
                <w:i/>
                <w:szCs w:val="20"/>
              </w:rPr>
              <w:t>Filename</w:t>
            </w:r>
            <w:proofErr w:type="spellEnd"/>
          </w:p>
        </w:tc>
        <w:tc>
          <w:tcPr>
            <w:tcW w:w="2387" w:type="dxa"/>
            <w:tcBorders>
              <w:top w:val="single" w:sz="4" w:space="0" w:color="D9D9D9" w:themeColor="background1" w:themeShade="D9"/>
              <w:left w:val="single" w:sz="4" w:space="0" w:color="D9D9D9" w:themeColor="background1" w:themeShade="D9"/>
              <w:bottom w:val="nil"/>
              <w:right w:val="nil"/>
            </w:tcBorders>
            <w:tcMar>
              <w:top w:w="86" w:type="dxa"/>
              <w:left w:w="86" w:type="dxa"/>
              <w:bottom w:w="86" w:type="dxa"/>
              <w:right w:w="86" w:type="dxa"/>
            </w:tcMar>
            <w:vAlign w:val="top"/>
            <w:hideMark/>
          </w:tcPr>
          <w:p w14:paraId="48B7A355" w14:textId="77777777" w:rsidR="00E737DB" w:rsidRDefault="00E737DB" w:rsidP="00D7644D">
            <w:pPr>
              <w:autoSpaceDE w:val="0"/>
              <w:autoSpaceDN w:val="0"/>
              <w:adjustRightInd w:val="0"/>
              <w:rPr>
                <w:rFonts w:cs="Segoe UI"/>
                <w:szCs w:val="20"/>
              </w:rPr>
            </w:pPr>
            <w:r>
              <w:rPr>
                <w:rFonts w:cs="Segoe UI"/>
                <w:szCs w:val="20"/>
              </w:rPr>
              <w:t xml:space="preserve">Optional string parameter. A VBScript program is created that will query all data blocks and properties specified in the MOF file.  </w:t>
            </w:r>
          </w:p>
        </w:tc>
      </w:tr>
    </w:tbl>
    <w:p w14:paraId="091293F3" w14:textId="77777777" w:rsidR="00E737DB" w:rsidRPr="006177A6" w:rsidRDefault="00E737DB" w:rsidP="00E737DB">
      <w:pPr>
        <w:pStyle w:val="Heading3"/>
        <w:rPr>
          <w:sz w:val="24"/>
          <w:szCs w:val="24"/>
        </w:rPr>
      </w:pPr>
      <w:r>
        <w:rPr>
          <w:sz w:val="24"/>
          <w:szCs w:val="24"/>
        </w:rPr>
        <w:t>7</w:t>
      </w:r>
      <w:r w:rsidRPr="006177A6">
        <w:rPr>
          <w:sz w:val="24"/>
          <w:szCs w:val="24"/>
        </w:rPr>
        <w:t xml:space="preserve">.1.4 </w:t>
      </w:r>
      <w:proofErr w:type="spellStart"/>
      <w:r>
        <w:rPr>
          <w:sz w:val="24"/>
          <w:szCs w:val="24"/>
          <w:u w:val="single"/>
        </w:rPr>
        <w:t>Mofcomp</w:t>
      </w:r>
      <w:proofErr w:type="spellEnd"/>
    </w:p>
    <w:p w14:paraId="28C28641" w14:textId="77777777" w:rsidR="00E737DB" w:rsidRDefault="00E737DB" w:rsidP="00E737DB">
      <w:pPr>
        <w:rPr>
          <w:rFonts w:cs="Segoe UI"/>
          <w:szCs w:val="20"/>
        </w:rPr>
      </w:pPr>
    </w:p>
    <w:p w14:paraId="49A52F33" w14:textId="77777777" w:rsidR="00E737DB" w:rsidRDefault="00E737DB" w:rsidP="00E737DB">
      <w:pPr>
        <w:autoSpaceDE w:val="0"/>
        <w:autoSpaceDN w:val="0"/>
        <w:adjustRightInd w:val="0"/>
      </w:pPr>
      <w:r>
        <w:rPr>
          <w:rFonts w:cs="Segoe UI"/>
          <w:szCs w:val="20"/>
        </w:rPr>
        <w:t xml:space="preserve">The </w:t>
      </w:r>
      <w:proofErr w:type="spellStart"/>
      <w:r>
        <w:rPr>
          <w:rFonts w:cs="Segoe UI"/>
          <w:szCs w:val="20"/>
        </w:rPr>
        <w:t>Mofcomp</w:t>
      </w:r>
      <w:proofErr w:type="spellEnd"/>
      <w:r>
        <w:rPr>
          <w:rFonts w:cs="Segoe UI"/>
          <w:szCs w:val="20"/>
        </w:rPr>
        <w:t xml:space="preserve"> task wraps the Mofcomp.exe tool. The </w:t>
      </w:r>
      <w:proofErr w:type="spellStart"/>
      <w:r>
        <w:rPr>
          <w:rFonts w:cs="Segoe UI"/>
          <w:szCs w:val="20"/>
        </w:rPr>
        <w:t>Mofcomp</w:t>
      </w:r>
      <w:proofErr w:type="spellEnd"/>
      <w:r>
        <w:rPr>
          <w:rFonts w:cs="Segoe UI"/>
          <w:szCs w:val="20"/>
        </w:rPr>
        <w:t xml:space="preserve"> Item is used to send the parameters for the </w:t>
      </w:r>
      <w:proofErr w:type="spellStart"/>
      <w:r>
        <w:rPr>
          <w:rFonts w:cs="Segoe UI"/>
          <w:szCs w:val="20"/>
        </w:rPr>
        <w:t>Mofcomp</w:t>
      </w:r>
      <w:proofErr w:type="spellEnd"/>
      <w:r>
        <w:rPr>
          <w:rFonts w:cs="Segoe UI"/>
          <w:szCs w:val="20"/>
        </w:rPr>
        <w:t xml:space="preserve"> task.</w:t>
      </w:r>
      <w:r w:rsidRPr="00F91E77">
        <w:t xml:space="preserve"> </w:t>
      </w:r>
      <w:r w:rsidRPr="00F32678">
        <w:t xml:space="preserve">The item metadata for </w:t>
      </w:r>
      <w:proofErr w:type="spellStart"/>
      <w:r>
        <w:t>m</w:t>
      </w:r>
      <w:r>
        <w:rPr>
          <w:rFonts w:cs="Segoe UI"/>
          <w:szCs w:val="20"/>
        </w:rPr>
        <w:t>ofcomp</w:t>
      </w:r>
      <w:proofErr w:type="spellEnd"/>
      <w:r>
        <w:rPr>
          <w:rFonts w:cs="Segoe UI"/>
          <w:szCs w:val="20"/>
        </w:rPr>
        <w:t xml:space="preserve"> </w:t>
      </w:r>
      <w:r w:rsidRPr="00F32678">
        <w:t xml:space="preserve">is accessed using </w:t>
      </w:r>
      <w:proofErr w:type="spellStart"/>
      <w:r>
        <w:rPr>
          <w:rFonts w:cs="Segoe UI"/>
          <w:szCs w:val="20"/>
        </w:rPr>
        <w:t>Mofcomp</w:t>
      </w:r>
      <w:proofErr w:type="spellEnd"/>
      <w:r w:rsidRPr="00F32678">
        <w:t xml:space="preserve"> item in project files. </w:t>
      </w:r>
    </w:p>
    <w:p w14:paraId="61108B38" w14:textId="77777777" w:rsidR="00E737DB" w:rsidRDefault="00E737DB" w:rsidP="00E737DB">
      <w:pPr>
        <w:autoSpaceDE w:val="0"/>
        <w:autoSpaceDN w:val="0"/>
        <w:adjustRightInd w:val="0"/>
      </w:pPr>
    </w:p>
    <w:p w14:paraId="52B9DF6D" w14:textId="77777777" w:rsidR="00E737DB" w:rsidRDefault="00E737DB" w:rsidP="00E737DB">
      <w:pPr>
        <w:autoSpaceDE w:val="0"/>
        <w:autoSpaceDN w:val="0"/>
        <w:adjustRightInd w:val="0"/>
      </w:pPr>
      <w:r w:rsidRPr="005B34BF">
        <w:rPr>
          <w:b/>
          <w:u w:val="single"/>
        </w:rPr>
        <w:t>Example</w:t>
      </w:r>
      <w:r>
        <w:t>: If you have to hand-edit the .vcxproj file to edit/set some metadata shown in the below table, it would look something like this:</w:t>
      </w:r>
    </w:p>
    <w:p w14:paraId="3FBD2AA5" w14:textId="77777777" w:rsidR="00E737DB" w:rsidRPr="005B34BF" w:rsidRDefault="00E737DB" w:rsidP="00E737DB">
      <w:pPr>
        <w:autoSpaceDE w:val="0"/>
        <w:autoSpaceDN w:val="0"/>
        <w:adjustRightInd w:val="0"/>
      </w:pPr>
    </w:p>
    <w:p w14:paraId="5719D1CF" w14:textId="77777777" w:rsidR="00E737DB" w:rsidRDefault="00E737DB" w:rsidP="00E737DB">
      <w:pPr>
        <w:pStyle w:val="Fixed"/>
      </w:pPr>
      <w:r>
        <w:t>&lt;</w:t>
      </w:r>
      <w:proofErr w:type="spellStart"/>
      <w:r>
        <w:t>ItemGroup</w:t>
      </w:r>
      <w:proofErr w:type="spellEnd"/>
      <w:r>
        <w:t>&gt;</w:t>
      </w:r>
    </w:p>
    <w:p w14:paraId="1492D22F" w14:textId="77777777" w:rsidR="00E737DB" w:rsidRPr="005B34BF" w:rsidRDefault="00E737DB" w:rsidP="00E737DB">
      <w:pPr>
        <w:pStyle w:val="Fixed"/>
      </w:pPr>
      <w:r>
        <w:t xml:space="preserve">    &lt;</w:t>
      </w:r>
      <w:proofErr w:type="spellStart"/>
      <w:r>
        <w:t>Mofcomp</w:t>
      </w:r>
      <w:proofErr w:type="spellEnd"/>
      <w:r>
        <w:t xml:space="preserve"> Include="</w:t>
      </w:r>
      <w:proofErr w:type="spellStart"/>
      <w:r>
        <w:t>b.mof</w:t>
      </w:r>
      <w:proofErr w:type="spellEnd"/>
      <w:r>
        <w:t>"&gt;</w:t>
      </w:r>
    </w:p>
    <w:p w14:paraId="5F9622B3" w14:textId="77777777" w:rsidR="00E737DB" w:rsidRDefault="00E737DB" w:rsidP="00E737DB">
      <w:pPr>
        <w:pStyle w:val="Fixed"/>
      </w:pPr>
      <w:r w:rsidRPr="005B34BF">
        <w:t xml:space="preserve">      </w:t>
      </w:r>
      <w:r>
        <w:t>&lt;</w:t>
      </w:r>
      <w:proofErr w:type="spellStart"/>
      <w:r>
        <w:t>WMISyntaxCheck</w:t>
      </w:r>
      <w:proofErr w:type="spellEnd"/>
      <w:r w:rsidRPr="005B34BF">
        <w:t>&gt;</w:t>
      </w:r>
      <w:r>
        <w:t>true&lt;/</w:t>
      </w:r>
      <w:proofErr w:type="spellStart"/>
      <w:r>
        <w:t>WMISyntaxCheck</w:t>
      </w:r>
      <w:proofErr w:type="spellEnd"/>
      <w:r w:rsidRPr="005B34BF">
        <w:t>&gt;</w:t>
      </w:r>
    </w:p>
    <w:p w14:paraId="1DBE0DC3" w14:textId="77777777" w:rsidR="00E737DB" w:rsidRDefault="00E737DB" w:rsidP="00E737DB">
      <w:pPr>
        <w:pStyle w:val="Fixed"/>
      </w:pPr>
      <w:r>
        <w:t xml:space="preserve">    &lt;/</w:t>
      </w:r>
      <w:proofErr w:type="spellStart"/>
      <w:r>
        <w:t>Mofcomp</w:t>
      </w:r>
      <w:proofErr w:type="spellEnd"/>
      <w:r>
        <w:t>&gt;</w:t>
      </w:r>
    </w:p>
    <w:p w14:paraId="1F22B86D" w14:textId="77777777" w:rsidR="00E737DB" w:rsidRDefault="00E737DB" w:rsidP="00E737DB">
      <w:pPr>
        <w:pStyle w:val="Fixed"/>
      </w:pPr>
      <w:r>
        <w:t>&lt;/</w:t>
      </w:r>
      <w:proofErr w:type="spellStart"/>
      <w:r>
        <w:t>ItemGroup</w:t>
      </w:r>
      <w:proofErr w:type="spellEnd"/>
      <w:r>
        <w:t>&gt;</w:t>
      </w:r>
    </w:p>
    <w:p w14:paraId="1209E51F" w14:textId="77777777" w:rsidR="00E737DB" w:rsidRDefault="00E737DB" w:rsidP="00E737DB">
      <w:pPr>
        <w:pStyle w:val="Fixed"/>
      </w:pPr>
    </w:p>
    <w:p w14:paraId="20A7A098" w14:textId="77777777" w:rsidR="00E737DB" w:rsidRDefault="00E737DB" w:rsidP="00E737DB">
      <w:pPr>
        <w:autoSpaceDE w:val="0"/>
        <w:autoSpaceDN w:val="0"/>
        <w:adjustRightInd w:val="0"/>
      </w:pPr>
      <w:r>
        <w:t>The command line invocation would be:</w:t>
      </w:r>
    </w:p>
    <w:p w14:paraId="59C8A1E3" w14:textId="77777777" w:rsidR="00E737DB" w:rsidRDefault="00E737DB" w:rsidP="00E737DB">
      <w:pPr>
        <w:autoSpaceDE w:val="0"/>
        <w:autoSpaceDN w:val="0"/>
        <w:adjustRightInd w:val="0"/>
      </w:pPr>
      <w:r>
        <w:t xml:space="preserve">mofcomp.exe -WMI </w:t>
      </w:r>
      <w:proofErr w:type="spellStart"/>
      <w:r>
        <w:t>b.mof</w:t>
      </w:r>
      <w:proofErr w:type="spellEnd"/>
    </w:p>
    <w:p w14:paraId="00F763ED" w14:textId="77777777" w:rsidR="00E737DB" w:rsidRDefault="00E737DB" w:rsidP="00E737DB">
      <w:pPr>
        <w:autoSpaceDE w:val="0"/>
        <w:autoSpaceDN w:val="0"/>
        <w:adjustRightInd w:val="0"/>
      </w:pPr>
    </w:p>
    <w:p w14:paraId="2DC12223" w14:textId="77777777" w:rsidR="00E737DB" w:rsidRDefault="00E737DB" w:rsidP="00E737DB">
      <w:pPr>
        <w:autoSpaceDE w:val="0"/>
        <w:autoSpaceDN w:val="0"/>
        <w:adjustRightInd w:val="0"/>
      </w:pPr>
      <w:r>
        <w:t xml:space="preserve">As seen above, mofcomp.exe is invoked on </w:t>
      </w:r>
      <w:proofErr w:type="spellStart"/>
      <w:r>
        <w:t>b.mof</w:t>
      </w:r>
      <w:proofErr w:type="spellEnd"/>
      <w:r>
        <w:t xml:space="preserve">, with –WMI switch because the metadata </w:t>
      </w:r>
      <w:proofErr w:type="spellStart"/>
      <w:r>
        <w:t>WmiSyntaxCheck</w:t>
      </w:r>
      <w:proofErr w:type="spellEnd"/>
      <w:r>
        <w:t xml:space="preserve"> is set to true.</w:t>
      </w:r>
    </w:p>
    <w:p w14:paraId="6547648B" w14:textId="77777777" w:rsidR="00E737DB" w:rsidRDefault="00E737DB" w:rsidP="00E737DB">
      <w:pPr>
        <w:autoSpaceDE w:val="0"/>
        <w:autoSpaceDN w:val="0"/>
        <w:adjustRightInd w:val="0"/>
        <w:rPr>
          <w:rFonts w:cs="Segoe UI"/>
          <w:szCs w:val="20"/>
        </w:rPr>
      </w:pPr>
    </w:p>
    <w:p w14:paraId="7EE906F1" w14:textId="77777777" w:rsidR="00E737DB" w:rsidRDefault="00E737DB" w:rsidP="00E737DB">
      <w:pPr>
        <w:autoSpaceDE w:val="0"/>
        <w:autoSpaceDN w:val="0"/>
        <w:adjustRightInd w:val="0"/>
        <w:rPr>
          <w:rFonts w:ascii="Consolas" w:hAnsi="Consolas" w:cs="Consolas"/>
          <w:color w:val="FF0000"/>
          <w:sz w:val="19"/>
          <w:szCs w:val="19"/>
        </w:rPr>
      </w:pPr>
    </w:p>
    <w:tbl>
      <w:tblPr>
        <w:tblStyle w:val="WLXTable"/>
        <w:tblW w:w="0" w:type="auto"/>
        <w:tblInd w:w="-424" w:type="dxa"/>
        <w:tblLayout w:type="fixed"/>
        <w:tblLook w:val="04A0" w:firstRow="1" w:lastRow="0" w:firstColumn="1" w:lastColumn="0" w:noHBand="0" w:noVBand="1"/>
      </w:tblPr>
      <w:tblGrid>
        <w:gridCol w:w="2775"/>
        <w:gridCol w:w="3780"/>
        <w:gridCol w:w="2250"/>
        <w:gridCol w:w="1757"/>
      </w:tblGrid>
      <w:tr w:rsidR="00E737DB" w14:paraId="4D1FC50D" w14:textId="77777777" w:rsidTr="00D7644D">
        <w:trPr>
          <w:cnfStyle w:val="100000000000" w:firstRow="1" w:lastRow="0" w:firstColumn="0" w:lastColumn="0" w:oddVBand="0" w:evenVBand="0" w:oddHBand="0" w:evenHBand="0" w:firstRowFirstColumn="0" w:firstRowLastColumn="0" w:lastRowFirstColumn="0" w:lastRowLastColumn="0"/>
          <w:trHeight w:val="300"/>
        </w:trPr>
        <w:tc>
          <w:tcPr>
            <w:tcW w:w="2775" w:type="dxa"/>
            <w:shd w:val="clear" w:color="auto" w:fill="C6D9F1" w:themeFill="text2" w:themeFillTint="33"/>
            <w:noWrap/>
            <w:vAlign w:val="top"/>
            <w:hideMark/>
          </w:tcPr>
          <w:p w14:paraId="4CBC36FF" w14:textId="77777777" w:rsidR="00E737DB" w:rsidRDefault="00E737DB" w:rsidP="00D7644D">
            <w:pPr>
              <w:autoSpaceDE w:val="0"/>
              <w:autoSpaceDN w:val="0"/>
              <w:adjustRightInd w:val="0"/>
              <w:rPr>
                <w:rFonts w:ascii="Consolas" w:hAnsi="Consolas" w:cs="Consolas"/>
                <w:sz w:val="19"/>
                <w:szCs w:val="19"/>
              </w:rPr>
            </w:pPr>
            <w:proofErr w:type="spellStart"/>
            <w:r>
              <w:rPr>
                <w:rFonts w:ascii="Consolas" w:hAnsi="Consolas" w:cs="Consolas"/>
                <w:sz w:val="19"/>
                <w:szCs w:val="19"/>
              </w:rPr>
              <w:t>Mofcomp</w:t>
            </w:r>
            <w:proofErr w:type="spellEnd"/>
            <w:r>
              <w:rPr>
                <w:rFonts w:ascii="Consolas" w:hAnsi="Consolas" w:cs="Consolas"/>
                <w:sz w:val="19"/>
                <w:szCs w:val="19"/>
              </w:rPr>
              <w:t xml:space="preserve"> Task Parameter         </w:t>
            </w:r>
          </w:p>
        </w:tc>
        <w:tc>
          <w:tcPr>
            <w:tcW w:w="3780" w:type="dxa"/>
            <w:shd w:val="clear" w:color="auto" w:fill="C6D9F1" w:themeFill="text2" w:themeFillTint="33"/>
            <w:noWrap/>
            <w:vAlign w:val="top"/>
            <w:hideMark/>
          </w:tcPr>
          <w:p w14:paraId="6B96C09B"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Item Metadata</w:t>
            </w:r>
          </w:p>
        </w:tc>
        <w:tc>
          <w:tcPr>
            <w:tcW w:w="2250" w:type="dxa"/>
            <w:shd w:val="clear" w:color="auto" w:fill="C6D9F1" w:themeFill="text2" w:themeFillTint="33"/>
            <w:noWrap/>
            <w:vAlign w:val="top"/>
            <w:hideMark/>
          </w:tcPr>
          <w:p w14:paraId="1167F0B3"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 xml:space="preserve">ToolSwitch </w:t>
            </w:r>
          </w:p>
        </w:tc>
        <w:tc>
          <w:tcPr>
            <w:tcW w:w="1757" w:type="dxa"/>
            <w:shd w:val="clear" w:color="auto" w:fill="C6D9F1" w:themeFill="text2" w:themeFillTint="33"/>
            <w:noWrap/>
            <w:vAlign w:val="top"/>
            <w:hideMark/>
          </w:tcPr>
          <w:p w14:paraId="5B89B634" w14:textId="77777777" w:rsidR="00E737DB" w:rsidRDefault="00E737DB" w:rsidP="00D7644D">
            <w:pPr>
              <w:autoSpaceDE w:val="0"/>
              <w:autoSpaceDN w:val="0"/>
              <w:adjustRightInd w:val="0"/>
              <w:rPr>
                <w:rFonts w:ascii="Consolas" w:hAnsi="Consolas" w:cs="Consolas"/>
                <w:sz w:val="19"/>
                <w:szCs w:val="19"/>
              </w:rPr>
            </w:pPr>
            <w:r>
              <w:rPr>
                <w:rFonts w:ascii="Consolas" w:hAnsi="Consolas" w:cs="Consolas"/>
                <w:sz w:val="19"/>
                <w:szCs w:val="19"/>
              </w:rPr>
              <w:t>Description</w:t>
            </w:r>
          </w:p>
        </w:tc>
      </w:tr>
      <w:tr w:rsidR="00E737DB" w14:paraId="3140AA3A" w14:textId="77777777" w:rsidTr="00D7644D">
        <w:tblPrEx>
          <w:tblCellMar>
            <w:top w:w="86" w:type="dxa"/>
            <w:left w:w="86" w:type="dxa"/>
            <w:bottom w:w="86" w:type="dxa"/>
            <w:right w:w="86" w:type="dxa"/>
          </w:tblCellMar>
        </w:tblPrEx>
        <w:trPr>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56D76D98" w14:textId="77777777" w:rsidR="00E737DB" w:rsidRDefault="00E737DB" w:rsidP="00D7644D">
            <w:pPr>
              <w:autoSpaceDE w:val="0"/>
              <w:autoSpaceDN w:val="0"/>
              <w:adjustRightInd w:val="0"/>
              <w:rPr>
                <w:rFonts w:ascii="Consolas" w:hAnsi="Consolas" w:cs="Consolas"/>
                <w:b/>
                <w:color w:val="FF0000"/>
                <w:sz w:val="19"/>
                <w:szCs w:val="19"/>
              </w:rPr>
            </w:pPr>
            <w:r>
              <w:rPr>
                <w:rFonts w:ascii="Consolas" w:hAnsi="Consolas" w:cs="Consolas"/>
                <w:b/>
                <w:color w:val="FF0000"/>
                <w:sz w:val="19"/>
                <w:szCs w:val="19"/>
              </w:rPr>
              <w:t xml:space="preserve">Sources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1945350" w14:textId="77777777" w:rsidR="00E737DB" w:rsidRDefault="00E737DB" w:rsidP="00D7644D">
            <w:pPr>
              <w:autoSpaceDE w:val="0"/>
              <w:autoSpaceDN w:val="0"/>
              <w:adjustRightInd w:val="0"/>
              <w:rPr>
                <w:rFonts w:ascii="Consolas" w:hAnsi="Consolas" w:cs="Consolas"/>
                <w:b/>
                <w:color w:val="0000FF"/>
                <w:sz w:val="19"/>
                <w:szCs w:val="19"/>
              </w:rPr>
            </w:pPr>
            <w:r>
              <w:rPr>
                <w:rFonts w:ascii="Consolas" w:hAnsi="Consolas" w:cs="Consolas"/>
                <w:b/>
                <w:color w:val="0000FF"/>
                <w:sz w:val="19"/>
                <w:szCs w:val="19"/>
              </w:rPr>
              <w:t>"@(</w:t>
            </w:r>
            <w:proofErr w:type="spellStart"/>
            <w:r>
              <w:rPr>
                <w:rFonts w:ascii="Consolas" w:hAnsi="Consolas" w:cs="Consolas"/>
                <w:b/>
                <w:color w:val="0000FF"/>
                <w:sz w:val="19"/>
                <w:szCs w:val="19"/>
              </w:rPr>
              <w:t>Mofcomp</w:t>
            </w:r>
            <w:proofErr w:type="spellEnd"/>
            <w:r>
              <w:rPr>
                <w:rFonts w:ascii="Consolas" w:hAnsi="Consolas" w:cs="Consolas"/>
                <w:b/>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tcPr>
          <w:p w14:paraId="524CD78A" w14:textId="77777777" w:rsidR="00E737DB" w:rsidRDefault="00E737DB" w:rsidP="00D7644D">
            <w:pPr>
              <w:autoSpaceDE w:val="0"/>
              <w:autoSpaceDN w:val="0"/>
              <w:adjustRightInd w:val="0"/>
              <w:rPr>
                <w:rFonts w:cs="Segoe UI"/>
                <w:b/>
                <w:szCs w:val="20"/>
              </w:rPr>
            </w:pP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68F59ACD" w14:textId="77777777" w:rsidR="00E737DB" w:rsidRDefault="00E737DB" w:rsidP="00D7644D">
            <w:pPr>
              <w:autoSpaceDE w:val="0"/>
              <w:autoSpaceDN w:val="0"/>
              <w:adjustRightInd w:val="0"/>
              <w:rPr>
                <w:rFonts w:cs="Segoe UI"/>
                <w:b/>
                <w:szCs w:val="20"/>
              </w:rPr>
            </w:pPr>
            <w:r>
              <w:rPr>
                <w:rFonts w:cs="Segoe UI"/>
                <w:b/>
                <w:szCs w:val="20"/>
              </w:rPr>
              <w:t xml:space="preserve">Required </w:t>
            </w:r>
            <w:proofErr w:type="spellStart"/>
            <w:proofErr w:type="gramStart"/>
            <w:r>
              <w:rPr>
                <w:rFonts w:cs="Segoe UI"/>
                <w:b/>
                <w:szCs w:val="20"/>
              </w:rPr>
              <w:lastRenderedPageBreak/>
              <w:t>ITaskItem</w:t>
            </w:r>
            <w:proofErr w:type="spellEnd"/>
            <w:r>
              <w:rPr>
                <w:rFonts w:cs="Segoe UI"/>
                <w:b/>
                <w:szCs w:val="20"/>
              </w:rPr>
              <w:t>[</w:t>
            </w:r>
            <w:proofErr w:type="gramEnd"/>
            <w:r>
              <w:rPr>
                <w:rFonts w:cs="Segoe UI"/>
                <w:b/>
                <w:szCs w:val="20"/>
              </w:rPr>
              <w:t>] parameter. Specifies a list of source files.</w:t>
            </w:r>
          </w:p>
        </w:tc>
      </w:tr>
      <w:tr w:rsidR="00E737DB" w14:paraId="2FC171BA"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18CF414C"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lastRenderedPageBreak/>
              <w:t xml:space="preserve">Amendment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6208CC5C"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Mofcomp.Amendment</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0694D7C4" w14:textId="77777777" w:rsidR="00E737DB" w:rsidRDefault="00E737DB" w:rsidP="00D7644D">
            <w:pPr>
              <w:autoSpaceDE w:val="0"/>
              <w:autoSpaceDN w:val="0"/>
              <w:adjustRightInd w:val="0"/>
              <w:rPr>
                <w:rFonts w:cs="Segoe UI"/>
                <w:b/>
                <w:szCs w:val="20"/>
              </w:rPr>
            </w:pPr>
            <w:r>
              <w:rPr>
                <w:rFonts w:cs="Segoe UI"/>
                <w:b/>
                <w:szCs w:val="20"/>
              </w:rPr>
              <w:t>-AMENDMENT</w:t>
            </w:r>
            <w:r>
              <w:rPr>
                <w:rFonts w:cs="Segoe UI"/>
                <w:i/>
                <w:szCs w:val="20"/>
              </w:rPr>
              <w:t>:&lt;Locale&gt;</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172634BA" w14:textId="77777777" w:rsidR="00E737DB" w:rsidRDefault="00E737DB" w:rsidP="00D7644D">
            <w:pPr>
              <w:autoSpaceDE w:val="0"/>
              <w:autoSpaceDN w:val="0"/>
              <w:adjustRightInd w:val="0"/>
              <w:rPr>
                <w:rFonts w:cs="Segoe UI"/>
                <w:szCs w:val="20"/>
              </w:rPr>
            </w:pPr>
            <w:r>
              <w:rPr>
                <w:rFonts w:cs="Segoe UI"/>
                <w:szCs w:val="20"/>
              </w:rPr>
              <w:t xml:space="preserve">Optional string parameter. Splits the MOF file into language-neutral and -specific versions. </w:t>
            </w:r>
          </w:p>
        </w:tc>
      </w:tr>
      <w:tr w:rsidR="00E737DB" w14:paraId="08AF6CC3" w14:textId="77777777" w:rsidTr="00D7644D">
        <w:tblPrEx>
          <w:tblCellMar>
            <w:top w:w="86" w:type="dxa"/>
            <w:left w:w="86" w:type="dxa"/>
            <w:bottom w:w="86" w:type="dxa"/>
            <w:right w:w="86" w:type="dxa"/>
          </w:tblCellMar>
        </w:tblPrEx>
        <w:trPr>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B34C237"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 xml:space="preserve">Authority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20B8310"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Mofcomp.Authority</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EAFB071" w14:textId="77777777" w:rsidR="00E737DB" w:rsidRDefault="00E737DB" w:rsidP="00D7644D">
            <w:pPr>
              <w:autoSpaceDE w:val="0"/>
              <w:autoSpaceDN w:val="0"/>
              <w:adjustRightInd w:val="0"/>
              <w:rPr>
                <w:rFonts w:cs="Segoe UI"/>
                <w:b/>
                <w:szCs w:val="20"/>
              </w:rPr>
            </w:pPr>
            <w:r>
              <w:rPr>
                <w:rFonts w:cs="Segoe UI"/>
                <w:b/>
                <w:szCs w:val="20"/>
              </w:rPr>
              <w:t>-A:</w:t>
            </w:r>
            <w:r>
              <w:rPr>
                <w:rFonts w:cs="Segoe UI"/>
                <w:i/>
                <w:szCs w:val="20"/>
              </w:rPr>
              <w:t>&lt;Authority&gt;</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2510984C" w14:textId="77777777" w:rsidR="00E737DB" w:rsidRDefault="00E737DB" w:rsidP="00D7644D">
            <w:pPr>
              <w:autoSpaceDE w:val="0"/>
              <w:autoSpaceDN w:val="0"/>
              <w:adjustRightInd w:val="0"/>
              <w:rPr>
                <w:rFonts w:cs="Segoe UI"/>
                <w:szCs w:val="20"/>
              </w:rPr>
            </w:pPr>
            <w:r>
              <w:rPr>
                <w:rFonts w:cs="Segoe UI"/>
                <w:szCs w:val="20"/>
              </w:rPr>
              <w:t xml:space="preserve">Optional string parameter. Specifies Authority as the authority (domain name) to use when logging on to WMI. </w:t>
            </w:r>
          </w:p>
        </w:tc>
      </w:tr>
      <w:tr w:rsidR="00E737DB" w14:paraId="7ADFD352"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4CEC1D73"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AutoRecover</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1932AFDA"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Mofcomp.AutoRecover</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48910753"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autorecover</w:t>
            </w:r>
            <w:proofErr w:type="spellEnd"/>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7ED2DFC7" w14:textId="77777777" w:rsidR="00E737DB" w:rsidRDefault="00E737DB" w:rsidP="00D7644D">
            <w:pPr>
              <w:autoSpaceDE w:val="0"/>
              <w:autoSpaceDN w:val="0"/>
              <w:adjustRightInd w:val="0"/>
              <w:rPr>
                <w:rFonts w:cs="Segoe UI"/>
                <w:szCs w:val="20"/>
              </w:rPr>
            </w:pPr>
            <w:r>
              <w:rPr>
                <w:rFonts w:cs="Segoe UI"/>
                <w:szCs w:val="20"/>
              </w:rPr>
              <w:t xml:space="preserve">Optional boolean parameter. Adds the named MOF file to the list of files compiled during repository recovery.    </w:t>
            </w:r>
          </w:p>
        </w:tc>
      </w:tr>
      <w:tr w:rsidR="00E737DB" w14:paraId="18AD0563" w14:textId="77777777" w:rsidTr="00D7644D">
        <w:tblPrEx>
          <w:tblCellMar>
            <w:top w:w="86" w:type="dxa"/>
            <w:left w:w="86" w:type="dxa"/>
            <w:bottom w:w="86" w:type="dxa"/>
            <w:right w:w="86" w:type="dxa"/>
          </w:tblCellMar>
        </w:tblPrEx>
        <w:trPr>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77BADE8E"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CreateBinaryMOFFile</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56F8F1D5"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Mofcomp.CreateBinaryMOFFile</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7626926" w14:textId="77777777" w:rsidR="00E737DB" w:rsidRDefault="00E737DB" w:rsidP="00D7644D">
            <w:pPr>
              <w:autoSpaceDE w:val="0"/>
              <w:autoSpaceDN w:val="0"/>
              <w:adjustRightInd w:val="0"/>
              <w:rPr>
                <w:rFonts w:cs="Segoe UI"/>
                <w:b/>
                <w:szCs w:val="20"/>
              </w:rPr>
            </w:pPr>
            <w:r>
              <w:rPr>
                <w:rFonts w:cs="Segoe UI"/>
                <w:b/>
                <w:szCs w:val="20"/>
              </w:rPr>
              <w:t>-B:</w:t>
            </w:r>
            <w:r>
              <w:rPr>
                <w:rFonts w:cs="Segoe UI"/>
                <w:i/>
                <w:szCs w:val="20"/>
              </w:rPr>
              <w:t>&lt;Filename&gt;</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05689872" w14:textId="77777777" w:rsidR="00E737DB" w:rsidRDefault="00E737DB" w:rsidP="00D7644D">
            <w:pPr>
              <w:autoSpaceDE w:val="0"/>
              <w:autoSpaceDN w:val="0"/>
              <w:adjustRightInd w:val="0"/>
              <w:rPr>
                <w:rFonts w:cs="Segoe UI"/>
                <w:szCs w:val="20"/>
              </w:rPr>
            </w:pPr>
            <w:r>
              <w:rPr>
                <w:rFonts w:cs="Segoe UI"/>
                <w:szCs w:val="20"/>
              </w:rPr>
              <w:t xml:space="preserve">Optional string parameter. Requests that the compiler create a binary version of the MOF file with the name filename without making any modifications to the WMI repository. </w:t>
            </w:r>
          </w:p>
        </w:tc>
      </w:tr>
      <w:tr w:rsidR="00E737DB" w14:paraId="391CE678"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40B474BE"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LanguageNeutralOutput</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65EF6554"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Mofcomp.LanguageNeutralOutput</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C0F2C39" w14:textId="77777777" w:rsidR="00E737DB" w:rsidRDefault="00E737DB" w:rsidP="00D7644D">
            <w:pPr>
              <w:autoSpaceDE w:val="0"/>
              <w:autoSpaceDN w:val="0"/>
              <w:adjustRightInd w:val="0"/>
              <w:rPr>
                <w:rFonts w:cs="Segoe UI"/>
                <w:b/>
                <w:szCs w:val="20"/>
              </w:rPr>
            </w:pPr>
            <w:r>
              <w:rPr>
                <w:rFonts w:cs="Segoe UI"/>
                <w:b/>
                <w:szCs w:val="20"/>
              </w:rPr>
              <w:t>-MOF:</w:t>
            </w:r>
            <w:r>
              <w:rPr>
                <w:rFonts w:cs="Segoe UI"/>
                <w:i/>
                <w:szCs w:val="20"/>
              </w:rPr>
              <w:t>&lt;Path&gt;</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5D203EFA" w14:textId="77777777" w:rsidR="00E737DB" w:rsidRDefault="00E737DB" w:rsidP="00D7644D">
            <w:pPr>
              <w:autoSpaceDE w:val="0"/>
              <w:autoSpaceDN w:val="0"/>
              <w:adjustRightInd w:val="0"/>
              <w:rPr>
                <w:rFonts w:cs="Segoe UI"/>
                <w:szCs w:val="20"/>
              </w:rPr>
            </w:pPr>
            <w:r>
              <w:rPr>
                <w:rFonts w:cs="Segoe UI"/>
                <w:szCs w:val="20"/>
              </w:rPr>
              <w:t xml:space="preserve">Optional string parameter. Name of the language neutral output. </w:t>
            </w:r>
          </w:p>
        </w:tc>
      </w:tr>
      <w:tr w:rsidR="00E737DB" w14:paraId="66D9F0B8" w14:textId="77777777" w:rsidTr="00D7644D">
        <w:tblPrEx>
          <w:tblCellMar>
            <w:top w:w="86" w:type="dxa"/>
            <w:left w:w="86" w:type="dxa"/>
            <w:bottom w:w="86" w:type="dxa"/>
            <w:right w:w="86" w:type="dxa"/>
          </w:tblCellMar>
        </w:tblPrEx>
        <w:trPr>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4C267C8"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LanguageSpecificOutput</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5114237F"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Mofcomp.LanguageSpecificOutput</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0CA28FB0" w14:textId="77777777" w:rsidR="00E737DB" w:rsidRDefault="00E737DB" w:rsidP="00D7644D">
            <w:pPr>
              <w:autoSpaceDE w:val="0"/>
              <w:autoSpaceDN w:val="0"/>
              <w:adjustRightInd w:val="0"/>
              <w:rPr>
                <w:rFonts w:cs="Segoe UI"/>
                <w:b/>
                <w:szCs w:val="20"/>
              </w:rPr>
            </w:pPr>
            <w:r>
              <w:rPr>
                <w:rFonts w:cs="Segoe UI"/>
                <w:b/>
                <w:szCs w:val="20"/>
              </w:rPr>
              <w:t>-MFL:</w:t>
            </w:r>
            <w:r>
              <w:rPr>
                <w:rFonts w:cs="Segoe UI"/>
                <w:i/>
                <w:szCs w:val="20"/>
              </w:rPr>
              <w:t>&lt;Path&gt;</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536F1087" w14:textId="77777777" w:rsidR="00E737DB" w:rsidRDefault="00E737DB" w:rsidP="00D7644D">
            <w:pPr>
              <w:autoSpaceDE w:val="0"/>
              <w:autoSpaceDN w:val="0"/>
              <w:adjustRightInd w:val="0"/>
              <w:rPr>
                <w:rFonts w:cs="Segoe UI"/>
                <w:szCs w:val="20"/>
              </w:rPr>
            </w:pPr>
            <w:r>
              <w:rPr>
                <w:rFonts w:cs="Segoe UI"/>
                <w:szCs w:val="20"/>
              </w:rPr>
              <w:t xml:space="preserve">Optional string parameter. Name </w:t>
            </w:r>
            <w:r>
              <w:rPr>
                <w:rFonts w:cs="Segoe UI"/>
                <w:szCs w:val="20"/>
              </w:rPr>
              <w:lastRenderedPageBreak/>
              <w:t xml:space="preserve">of the language specific output. </w:t>
            </w:r>
          </w:p>
        </w:tc>
      </w:tr>
      <w:tr w:rsidR="00E737DB" w14:paraId="3BE41D73"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51F4AF57"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lastRenderedPageBreak/>
              <w:t>MinimalRebuildFromTracking</w:t>
            </w:r>
            <w:proofErr w:type="spellEnd"/>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32F7770C"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gramStart"/>
            <w:r>
              <w:rPr>
                <w:rFonts w:ascii="Consolas" w:hAnsi="Consolas" w:cs="Consolas"/>
                <w:color w:val="0000FF"/>
                <w:sz w:val="19"/>
                <w:szCs w:val="19"/>
              </w:rPr>
              <w:t>(</w:t>
            </w:r>
            <w:proofErr w:type="spellStart"/>
            <w:r>
              <w:rPr>
                <w:rFonts w:ascii="Consolas" w:hAnsi="Consolas" w:cs="Consolas"/>
                <w:color w:val="0000FF"/>
                <w:sz w:val="19"/>
                <w:szCs w:val="19"/>
              </w:rPr>
              <w:t>Mofcomp</w:t>
            </w:r>
            <w:proofErr w:type="spellEnd"/>
            <w:proofErr w:type="gramEnd"/>
            <w:r>
              <w:rPr>
                <w:rFonts w:ascii="Consolas" w:hAnsi="Consolas" w:cs="Consolas"/>
                <w:color w:val="0000FF"/>
                <w:sz w:val="19"/>
                <w:szCs w:val="19"/>
              </w:rPr>
              <w:t xml:space="preserve">. </w:t>
            </w:r>
            <w:proofErr w:type="spellStart"/>
            <w:r>
              <w:rPr>
                <w:rFonts w:ascii="Consolas" w:hAnsi="Consolas" w:cs="Consolas"/>
                <w:color w:val="0000FF"/>
                <w:sz w:val="19"/>
                <w:szCs w:val="19"/>
              </w:rPr>
              <w:t>MinimalRebuildFromTracking</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tcPr>
          <w:p w14:paraId="5A9EC40D" w14:textId="77777777" w:rsidR="00E737DB" w:rsidRDefault="00E737DB" w:rsidP="00D7644D">
            <w:pPr>
              <w:autoSpaceDE w:val="0"/>
              <w:autoSpaceDN w:val="0"/>
              <w:adjustRightInd w:val="0"/>
              <w:rPr>
                <w:rFonts w:cs="Segoe UI"/>
                <w:b/>
                <w:szCs w:val="20"/>
              </w:rPr>
            </w:pP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17D40582" w14:textId="77777777" w:rsidR="00E737DB" w:rsidRDefault="00E737DB" w:rsidP="00D7644D">
            <w:pPr>
              <w:autoSpaceDE w:val="0"/>
              <w:autoSpaceDN w:val="0"/>
              <w:adjustRightInd w:val="0"/>
              <w:rPr>
                <w:rFonts w:cs="Segoe UI"/>
                <w:szCs w:val="20"/>
              </w:rPr>
            </w:pPr>
            <w:r>
              <w:rPr>
                <w:rFonts w:cs="Segoe UI"/>
                <w:szCs w:val="20"/>
              </w:rPr>
              <w:t xml:space="preserve">Optional </w:t>
            </w:r>
            <w:r>
              <w:rPr>
                <w:rStyle w:val="input"/>
                <w:rFonts w:cs="Segoe UI"/>
                <w:szCs w:val="20"/>
              </w:rPr>
              <w:t>boolean</w:t>
            </w:r>
            <w:r>
              <w:rPr>
                <w:rFonts w:cs="Segoe UI"/>
                <w:szCs w:val="20"/>
              </w:rPr>
              <w:t xml:space="preserve"> parameter.  If </w:t>
            </w:r>
            <w:r>
              <w:rPr>
                <w:rStyle w:val="input"/>
                <w:rFonts w:cs="Segoe UI"/>
                <w:szCs w:val="20"/>
              </w:rPr>
              <w:t>true,</w:t>
            </w:r>
            <w:r>
              <w:rPr>
                <w:rFonts w:cs="Segoe UI"/>
                <w:szCs w:val="20"/>
              </w:rPr>
              <w:t xml:space="preserve"> a tracked incremental build is performed; if </w:t>
            </w:r>
            <w:r>
              <w:rPr>
                <w:rStyle w:val="input"/>
                <w:rFonts w:cs="Segoe UI"/>
                <w:szCs w:val="20"/>
              </w:rPr>
              <w:t>false</w:t>
            </w:r>
            <w:r>
              <w:rPr>
                <w:rFonts w:cs="Segoe UI"/>
                <w:szCs w:val="20"/>
              </w:rPr>
              <w:t>, a rebuild is performed.</w:t>
            </w:r>
          </w:p>
        </w:tc>
      </w:tr>
      <w:tr w:rsidR="00E737DB" w14:paraId="7BBFF9EF" w14:textId="77777777" w:rsidTr="00D7644D">
        <w:tblPrEx>
          <w:tblCellMar>
            <w:top w:w="86" w:type="dxa"/>
            <w:left w:w="86" w:type="dxa"/>
            <w:bottom w:w="86" w:type="dxa"/>
            <w:right w:w="86" w:type="dxa"/>
          </w:tblCellMar>
        </w:tblPrEx>
        <w:trPr>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394A9AB9"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MOFClass</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7E1E6BCB"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Mofcomp.MOFClass</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701A3A9D"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class:</w:t>
            </w:r>
            <w:r>
              <w:rPr>
                <w:rFonts w:cs="Segoe UI"/>
                <w:i/>
                <w:szCs w:val="20"/>
              </w:rPr>
              <w:t>createonly</w:t>
            </w:r>
            <w:proofErr w:type="spellEnd"/>
          </w:p>
          <w:p w14:paraId="39477A38"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class:</w:t>
            </w:r>
            <w:r>
              <w:rPr>
                <w:rFonts w:cs="Segoe UI"/>
                <w:i/>
                <w:szCs w:val="20"/>
              </w:rPr>
              <w:t>forceupdate</w:t>
            </w:r>
            <w:proofErr w:type="spellEnd"/>
          </w:p>
          <w:p w14:paraId="06288074"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class:</w:t>
            </w:r>
            <w:r>
              <w:rPr>
                <w:rFonts w:cs="Segoe UI"/>
                <w:i/>
                <w:szCs w:val="20"/>
              </w:rPr>
              <w:t>safeupdate</w:t>
            </w:r>
            <w:proofErr w:type="spellEnd"/>
          </w:p>
          <w:p w14:paraId="5AD487E7"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class:</w:t>
            </w:r>
            <w:r>
              <w:rPr>
                <w:rFonts w:cs="Segoe UI"/>
                <w:i/>
                <w:szCs w:val="20"/>
              </w:rPr>
              <w:t>updateonly</w:t>
            </w:r>
            <w:proofErr w:type="spellEnd"/>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266E97BD" w14:textId="77777777" w:rsidR="00E737DB" w:rsidRDefault="00E737DB" w:rsidP="00D7644D">
            <w:pPr>
              <w:autoSpaceDE w:val="0"/>
              <w:autoSpaceDN w:val="0"/>
              <w:adjustRightInd w:val="0"/>
              <w:rPr>
                <w:rFonts w:cs="Segoe UI"/>
                <w:szCs w:val="20"/>
              </w:rPr>
            </w:pPr>
            <w:r>
              <w:rPr>
                <w:rFonts w:cs="Segoe UI"/>
                <w:szCs w:val="20"/>
              </w:rPr>
              <w:t>Optional string parameter. Allows/Disallows the creation/</w:t>
            </w:r>
            <w:proofErr w:type="spellStart"/>
            <w:r>
              <w:rPr>
                <w:rFonts w:cs="Segoe UI"/>
                <w:szCs w:val="20"/>
              </w:rPr>
              <w:t>updation</w:t>
            </w:r>
            <w:proofErr w:type="spellEnd"/>
            <w:r>
              <w:rPr>
                <w:rFonts w:cs="Segoe UI"/>
                <w:szCs w:val="20"/>
              </w:rPr>
              <w:t xml:space="preserve"> of classes in MOF files; see the documentation on the -class family of switches for details.</w:t>
            </w:r>
          </w:p>
        </w:tc>
      </w:tr>
      <w:tr w:rsidR="00E737DB" w14:paraId="2E20BF29"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0EE44295"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MOFInstance</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65DB123D"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Mofcomp.MOFInstance</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0578C46"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instance:</w:t>
            </w:r>
            <w:r>
              <w:rPr>
                <w:rFonts w:cs="Segoe UI"/>
                <w:i/>
                <w:szCs w:val="20"/>
              </w:rPr>
              <w:t>createonly</w:t>
            </w:r>
            <w:proofErr w:type="spellEnd"/>
          </w:p>
          <w:p w14:paraId="59AD124D" w14:textId="77777777" w:rsidR="00E737DB" w:rsidRDefault="00E737DB" w:rsidP="00D7644D">
            <w:pPr>
              <w:autoSpaceDE w:val="0"/>
              <w:autoSpaceDN w:val="0"/>
              <w:adjustRightInd w:val="0"/>
              <w:rPr>
                <w:rFonts w:cs="Segoe UI"/>
                <w:b/>
                <w:szCs w:val="20"/>
              </w:rPr>
            </w:pPr>
            <w:r>
              <w:rPr>
                <w:rFonts w:cs="Segoe UI"/>
                <w:b/>
                <w:szCs w:val="20"/>
              </w:rPr>
              <w:t>-</w:t>
            </w:r>
            <w:proofErr w:type="spellStart"/>
            <w:r>
              <w:rPr>
                <w:rFonts w:cs="Segoe UI"/>
                <w:b/>
                <w:szCs w:val="20"/>
              </w:rPr>
              <w:t>instance:</w:t>
            </w:r>
            <w:r>
              <w:rPr>
                <w:rFonts w:cs="Segoe UI"/>
                <w:i/>
                <w:szCs w:val="20"/>
              </w:rPr>
              <w:t>updateonly</w:t>
            </w:r>
            <w:proofErr w:type="spellEnd"/>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5FA3E8A4" w14:textId="77777777" w:rsidR="00E737DB" w:rsidRDefault="00E737DB" w:rsidP="00D7644D">
            <w:pPr>
              <w:autoSpaceDE w:val="0"/>
              <w:autoSpaceDN w:val="0"/>
              <w:adjustRightInd w:val="0"/>
              <w:rPr>
                <w:rFonts w:cs="Segoe UI"/>
                <w:szCs w:val="20"/>
              </w:rPr>
            </w:pPr>
            <w:r>
              <w:rPr>
                <w:rFonts w:cs="Segoe UI"/>
                <w:szCs w:val="20"/>
              </w:rPr>
              <w:t>Optional string parameter. Allows the creation/</w:t>
            </w:r>
            <w:proofErr w:type="spellStart"/>
            <w:r>
              <w:rPr>
                <w:rFonts w:cs="Segoe UI"/>
                <w:szCs w:val="20"/>
              </w:rPr>
              <w:t>updation</w:t>
            </w:r>
            <w:proofErr w:type="spellEnd"/>
            <w:r>
              <w:rPr>
                <w:rFonts w:cs="Segoe UI"/>
                <w:szCs w:val="20"/>
              </w:rPr>
              <w:t xml:space="preserve"> of instances in MOF files; see the documentation on the -instance family of switches for details.</w:t>
            </w:r>
          </w:p>
        </w:tc>
      </w:tr>
      <w:tr w:rsidR="00E737DB" w14:paraId="548676E7" w14:textId="77777777" w:rsidTr="00D7644D">
        <w:tblPrEx>
          <w:tblCellMar>
            <w:top w:w="86" w:type="dxa"/>
            <w:left w:w="86" w:type="dxa"/>
            <w:bottom w:w="86" w:type="dxa"/>
            <w:right w:w="86" w:type="dxa"/>
          </w:tblCellMar>
        </w:tblPrEx>
        <w:trPr>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39524ABB"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NamespacePath</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509C2AC"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Mofcomp.NamespacePath</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027E190E" w14:textId="77777777" w:rsidR="00E737DB" w:rsidRDefault="00E737DB" w:rsidP="00D7644D">
            <w:pPr>
              <w:autoSpaceDE w:val="0"/>
              <w:autoSpaceDN w:val="0"/>
              <w:adjustRightInd w:val="0"/>
              <w:rPr>
                <w:rFonts w:cs="Segoe UI"/>
                <w:b/>
                <w:szCs w:val="20"/>
              </w:rPr>
            </w:pPr>
            <w:r>
              <w:rPr>
                <w:rFonts w:cs="Segoe UI"/>
                <w:b/>
                <w:szCs w:val="20"/>
              </w:rPr>
              <w:t>-N:</w:t>
            </w:r>
            <w:r>
              <w:rPr>
                <w:rFonts w:cs="Segoe UI"/>
                <w:i/>
                <w:szCs w:val="20"/>
              </w:rPr>
              <w:t>&lt;</w:t>
            </w:r>
            <w:proofErr w:type="spellStart"/>
            <w:r>
              <w:rPr>
                <w:rFonts w:cs="Segoe UI"/>
                <w:i/>
                <w:szCs w:val="20"/>
              </w:rPr>
              <w:t>namespacepath</w:t>
            </w:r>
            <w:proofErr w:type="spellEnd"/>
            <w:r>
              <w:rPr>
                <w:rFonts w:cs="Segoe UI"/>
                <w:i/>
                <w:szCs w:val="20"/>
              </w:rPr>
              <w:t>&gt;</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3A93D606" w14:textId="77777777" w:rsidR="00E737DB" w:rsidRDefault="00E737DB" w:rsidP="00D7644D">
            <w:pPr>
              <w:autoSpaceDE w:val="0"/>
              <w:autoSpaceDN w:val="0"/>
              <w:adjustRightInd w:val="0"/>
              <w:rPr>
                <w:rFonts w:cs="Segoe UI"/>
                <w:szCs w:val="20"/>
              </w:rPr>
            </w:pPr>
            <w:r>
              <w:rPr>
                <w:rFonts w:cs="Segoe UI"/>
                <w:szCs w:val="20"/>
              </w:rPr>
              <w:t xml:space="preserve">Optional string parameter. Requests that the compiler load the MOF file into the namespace specified as </w:t>
            </w:r>
            <w:proofErr w:type="spellStart"/>
            <w:r>
              <w:rPr>
                <w:rFonts w:cs="Segoe UI"/>
                <w:szCs w:val="20"/>
              </w:rPr>
              <w:t>namespacepath</w:t>
            </w:r>
            <w:proofErr w:type="spellEnd"/>
            <w:r>
              <w:rPr>
                <w:rFonts w:cs="Segoe UI"/>
                <w:szCs w:val="20"/>
              </w:rPr>
              <w:t xml:space="preserve">.  </w:t>
            </w:r>
          </w:p>
        </w:tc>
      </w:tr>
      <w:tr w:rsidR="00E737DB" w14:paraId="63BFBDCD"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458C5AC7"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 xml:space="preserve">Password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34835C7C"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Mofcomp.Password</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E7FD2DF" w14:textId="77777777" w:rsidR="00E737DB" w:rsidRDefault="00E737DB" w:rsidP="00D7644D">
            <w:pPr>
              <w:autoSpaceDE w:val="0"/>
              <w:autoSpaceDN w:val="0"/>
              <w:adjustRightInd w:val="0"/>
              <w:rPr>
                <w:rFonts w:cs="Segoe UI"/>
                <w:b/>
                <w:szCs w:val="20"/>
              </w:rPr>
            </w:pPr>
            <w:r>
              <w:rPr>
                <w:rFonts w:cs="Segoe UI"/>
                <w:b/>
                <w:szCs w:val="20"/>
              </w:rPr>
              <w:t>-P:</w:t>
            </w:r>
            <w:r>
              <w:rPr>
                <w:rFonts w:cs="Segoe UI"/>
                <w:i/>
                <w:szCs w:val="20"/>
              </w:rPr>
              <w:t>&lt;Password&gt;</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78C975F9" w14:textId="77777777" w:rsidR="00E737DB" w:rsidRDefault="00E737DB" w:rsidP="00D7644D">
            <w:pPr>
              <w:autoSpaceDE w:val="0"/>
              <w:autoSpaceDN w:val="0"/>
              <w:adjustRightInd w:val="0"/>
              <w:rPr>
                <w:rFonts w:cs="Segoe UI"/>
                <w:szCs w:val="20"/>
              </w:rPr>
            </w:pPr>
            <w:r>
              <w:rPr>
                <w:rFonts w:cs="Segoe UI"/>
                <w:szCs w:val="20"/>
              </w:rPr>
              <w:t xml:space="preserve">Optional string parameter. Specifies Password as the password for the computer user to </w:t>
            </w:r>
            <w:r>
              <w:rPr>
                <w:rFonts w:cs="Segoe UI"/>
                <w:szCs w:val="20"/>
              </w:rPr>
              <w:lastRenderedPageBreak/>
              <w:t xml:space="preserve">enter when logging on. </w:t>
            </w:r>
          </w:p>
        </w:tc>
      </w:tr>
      <w:tr w:rsidR="00E737DB" w14:paraId="0BEBE842" w14:textId="77777777" w:rsidTr="00D7644D">
        <w:tblPrEx>
          <w:tblCellMar>
            <w:top w:w="86" w:type="dxa"/>
            <w:left w:w="86" w:type="dxa"/>
            <w:bottom w:w="86" w:type="dxa"/>
            <w:right w:w="86" w:type="dxa"/>
          </w:tblCellMar>
        </w:tblPrEx>
        <w:trPr>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4DE15456"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lastRenderedPageBreak/>
              <w:t>ResourceLocale</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586D528A"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Mofcomp.ResourceLocale</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7504562A" w14:textId="77777777" w:rsidR="00E737DB" w:rsidRDefault="00E737DB" w:rsidP="00D7644D">
            <w:pPr>
              <w:autoSpaceDE w:val="0"/>
              <w:autoSpaceDN w:val="0"/>
              <w:adjustRightInd w:val="0"/>
              <w:rPr>
                <w:rFonts w:cs="Segoe UI"/>
                <w:b/>
                <w:szCs w:val="20"/>
              </w:rPr>
            </w:pPr>
            <w:r>
              <w:rPr>
                <w:rFonts w:cs="Segoe UI"/>
                <w:b/>
                <w:szCs w:val="20"/>
              </w:rPr>
              <w:t>-L:</w:t>
            </w:r>
            <w:r>
              <w:rPr>
                <w:rFonts w:cs="Segoe UI"/>
                <w:i/>
                <w:szCs w:val="20"/>
              </w:rPr>
              <w:t>&lt;</w:t>
            </w:r>
            <w:proofErr w:type="spellStart"/>
            <w:r>
              <w:rPr>
                <w:rFonts w:cs="Segoe UI"/>
                <w:i/>
                <w:szCs w:val="20"/>
              </w:rPr>
              <w:t>ResourceLocale</w:t>
            </w:r>
            <w:proofErr w:type="spellEnd"/>
            <w:r>
              <w:rPr>
                <w:rFonts w:cs="Segoe UI"/>
                <w:i/>
                <w:szCs w:val="20"/>
              </w:rPr>
              <w:t>&gt;</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426A87E3" w14:textId="77777777" w:rsidR="00E737DB" w:rsidRDefault="00E737DB" w:rsidP="00D7644D">
            <w:pPr>
              <w:autoSpaceDE w:val="0"/>
              <w:autoSpaceDN w:val="0"/>
              <w:adjustRightInd w:val="0"/>
              <w:rPr>
                <w:rFonts w:cs="Segoe UI"/>
                <w:szCs w:val="20"/>
              </w:rPr>
            </w:pPr>
            <w:r>
              <w:rPr>
                <w:rFonts w:cs="Segoe UI"/>
                <w:szCs w:val="20"/>
              </w:rPr>
              <w:t>Optional string parameter. Extracts the localized MOF descriptions from the binary MOF when used with -ER switch.</w:t>
            </w:r>
          </w:p>
        </w:tc>
      </w:tr>
      <w:tr w:rsidR="00E737DB" w14:paraId="7FCDDB48"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7439E8D1"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ResourceName</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6CA586A5"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Mofcomp.ResourceName</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52B575D" w14:textId="77777777" w:rsidR="00E737DB" w:rsidRDefault="00E737DB" w:rsidP="00D7644D">
            <w:pPr>
              <w:autoSpaceDE w:val="0"/>
              <w:autoSpaceDN w:val="0"/>
              <w:adjustRightInd w:val="0"/>
              <w:rPr>
                <w:rFonts w:cs="Segoe UI"/>
                <w:b/>
                <w:szCs w:val="20"/>
              </w:rPr>
            </w:pPr>
            <w:r>
              <w:rPr>
                <w:rFonts w:cs="Segoe UI"/>
                <w:b/>
                <w:szCs w:val="20"/>
              </w:rPr>
              <w:t>-ER:</w:t>
            </w:r>
            <w:r>
              <w:rPr>
                <w:rFonts w:cs="Segoe UI"/>
                <w:i/>
                <w:szCs w:val="20"/>
              </w:rPr>
              <w:t>&lt;</w:t>
            </w:r>
            <w:proofErr w:type="spellStart"/>
            <w:r>
              <w:rPr>
                <w:rFonts w:cs="Segoe UI"/>
                <w:i/>
                <w:szCs w:val="20"/>
              </w:rPr>
              <w:t>ResourceName</w:t>
            </w:r>
            <w:proofErr w:type="spellEnd"/>
            <w:r>
              <w:rPr>
                <w:rFonts w:cs="Segoe UI"/>
                <w:i/>
                <w:szCs w:val="20"/>
              </w:rPr>
              <w:t>&gt;</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0AC34229" w14:textId="77777777" w:rsidR="00E737DB" w:rsidRDefault="00E737DB" w:rsidP="00D7644D">
            <w:pPr>
              <w:autoSpaceDE w:val="0"/>
              <w:autoSpaceDN w:val="0"/>
              <w:adjustRightInd w:val="0"/>
              <w:rPr>
                <w:rFonts w:cs="Segoe UI"/>
                <w:szCs w:val="20"/>
              </w:rPr>
            </w:pPr>
            <w:r>
              <w:rPr>
                <w:rFonts w:cs="Segoe UI"/>
                <w:szCs w:val="20"/>
              </w:rPr>
              <w:t xml:space="preserve">Optional string parameter. Extracts binary MOF from a named resource.  </w:t>
            </w:r>
          </w:p>
        </w:tc>
      </w:tr>
      <w:tr w:rsidR="00E737DB" w14:paraId="1BCCE507" w14:textId="77777777" w:rsidTr="00D7644D">
        <w:tblPrEx>
          <w:tblCellMar>
            <w:top w:w="86" w:type="dxa"/>
            <w:left w:w="86" w:type="dxa"/>
            <w:bottom w:w="86" w:type="dxa"/>
            <w:right w:w="86" w:type="dxa"/>
          </w:tblCellMar>
        </w:tblPrEx>
        <w:trPr>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176268CC"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SyntaxCheck</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355B1587"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Mofcomp.SyntaxCheck</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0255B776" w14:textId="77777777" w:rsidR="00E737DB" w:rsidRDefault="00E737DB" w:rsidP="00D7644D">
            <w:pPr>
              <w:autoSpaceDE w:val="0"/>
              <w:autoSpaceDN w:val="0"/>
              <w:adjustRightInd w:val="0"/>
              <w:rPr>
                <w:rFonts w:cs="Segoe UI"/>
                <w:b/>
                <w:szCs w:val="20"/>
              </w:rPr>
            </w:pPr>
            <w:r>
              <w:rPr>
                <w:rFonts w:cs="Segoe UI"/>
                <w:b/>
                <w:szCs w:val="20"/>
              </w:rPr>
              <w:t>-check</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2D6BCE0F" w14:textId="77777777" w:rsidR="00E737DB" w:rsidRDefault="00E737DB" w:rsidP="00D7644D">
            <w:pPr>
              <w:autoSpaceDE w:val="0"/>
              <w:autoSpaceDN w:val="0"/>
              <w:adjustRightInd w:val="0"/>
              <w:rPr>
                <w:rFonts w:cs="Segoe UI"/>
                <w:szCs w:val="20"/>
              </w:rPr>
            </w:pPr>
            <w:r>
              <w:rPr>
                <w:rFonts w:cs="Segoe UI"/>
                <w:szCs w:val="20"/>
              </w:rPr>
              <w:t xml:space="preserve">Optional boolean parameter. Requests that the compiler perform a syntax check only and print appropriate error messages. No other switch can be used with this switch.   </w:t>
            </w:r>
          </w:p>
        </w:tc>
      </w:tr>
      <w:tr w:rsidR="00E737DB" w14:paraId="3C444C9D"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1E7B0447"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 xml:space="preserve">ToolPath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705FDD40"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MofcompToolPath</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8B7C8B4" w14:textId="77777777" w:rsidR="00E737DB" w:rsidRDefault="00E737DB" w:rsidP="00D7644D">
            <w:pPr>
              <w:rPr>
                <w:rFonts w:asciiTheme="minorHAnsi" w:hAnsiTheme="minorHAnsi"/>
              </w:rPr>
            </w:pP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2D9B5CCF" w14:textId="77777777" w:rsidR="00E737DB" w:rsidRDefault="00E737DB" w:rsidP="00D7644D">
            <w:pPr>
              <w:autoSpaceDE w:val="0"/>
              <w:autoSpaceDN w:val="0"/>
              <w:adjustRightInd w:val="0"/>
              <w:rPr>
                <w:rFonts w:cs="Segoe UI"/>
                <w:szCs w:val="20"/>
              </w:rPr>
            </w:pPr>
            <w:r>
              <w:rPr>
                <w:rFonts w:cs="Segoe UI"/>
                <w:szCs w:val="20"/>
              </w:rPr>
              <w:t>Optional string parameter. Allows to specify the full path to the folder where the tool is located</w:t>
            </w:r>
          </w:p>
        </w:tc>
      </w:tr>
      <w:tr w:rsidR="00E737DB" w14:paraId="4AE0424C" w14:textId="77777777" w:rsidTr="00D7644D">
        <w:tblPrEx>
          <w:tblCellMar>
            <w:top w:w="86" w:type="dxa"/>
            <w:left w:w="86" w:type="dxa"/>
            <w:bottom w:w="86" w:type="dxa"/>
            <w:right w:w="86" w:type="dxa"/>
          </w:tblCellMar>
        </w:tblPrEx>
        <w:trPr>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33BED97"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TrackerLogDirectory</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4D16896E"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Mofcomp.TrackerLogDirectory</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74A3170D" w14:textId="77777777" w:rsidR="00E737DB" w:rsidRDefault="00E737DB" w:rsidP="00D7644D">
            <w:pPr>
              <w:rPr>
                <w:rFonts w:asciiTheme="minorHAnsi" w:hAnsiTheme="minorHAnsi"/>
              </w:rPr>
            </w:pP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2FB8429D" w14:textId="77777777" w:rsidR="00E737DB" w:rsidRDefault="00E737DB" w:rsidP="00D7644D">
            <w:pPr>
              <w:autoSpaceDE w:val="0"/>
              <w:autoSpaceDN w:val="0"/>
              <w:adjustRightInd w:val="0"/>
              <w:rPr>
                <w:rFonts w:cs="Segoe UI"/>
                <w:szCs w:val="20"/>
              </w:rPr>
            </w:pPr>
            <w:r>
              <w:rPr>
                <w:rFonts w:cs="Segoe UI"/>
                <w:szCs w:val="20"/>
              </w:rPr>
              <w:t>Optional string parameter. Log directory for tracker to write tlogs.</w:t>
            </w:r>
          </w:p>
        </w:tc>
      </w:tr>
      <w:tr w:rsidR="00E737DB" w14:paraId="5306DD11"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185C3F78"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 xml:space="preserve">TrackFileAccess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25FB9A9D"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"$(TrackFileAccess)"</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40673F78" w14:textId="77777777" w:rsidR="00E737DB" w:rsidRDefault="00E737DB" w:rsidP="00D7644D">
            <w:pPr>
              <w:rPr>
                <w:rFonts w:asciiTheme="minorHAnsi" w:hAnsiTheme="minorHAnsi"/>
              </w:rPr>
            </w:pP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53FAAE8B" w14:textId="77777777" w:rsidR="00E737DB" w:rsidRDefault="00E737DB" w:rsidP="00D7644D">
            <w:pPr>
              <w:autoSpaceDE w:val="0"/>
              <w:autoSpaceDN w:val="0"/>
              <w:adjustRightInd w:val="0"/>
              <w:rPr>
                <w:rFonts w:cs="Segoe UI"/>
                <w:szCs w:val="20"/>
              </w:rPr>
            </w:pPr>
            <w:r>
              <w:rPr>
                <w:rFonts w:cs="Segoe UI"/>
                <w:szCs w:val="20"/>
              </w:rPr>
              <w:t>Optional boolean parameter. If true, tracks file access patterns for this task.</w:t>
            </w:r>
          </w:p>
        </w:tc>
      </w:tr>
      <w:tr w:rsidR="00E737DB" w14:paraId="642126B2" w14:textId="77777777" w:rsidTr="00D7644D">
        <w:tblPrEx>
          <w:tblCellMar>
            <w:top w:w="86" w:type="dxa"/>
            <w:left w:w="86" w:type="dxa"/>
            <w:bottom w:w="86" w:type="dxa"/>
            <w:right w:w="86" w:type="dxa"/>
          </w:tblCellMar>
        </w:tblPrEx>
        <w:trPr>
          <w:trHeight w:val="300"/>
        </w:trPr>
        <w:tc>
          <w:tcPr>
            <w:tcW w:w="277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495BB575"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UserName</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5E4D3300"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Mofcomp.UserName</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Mar>
              <w:top w:w="86" w:type="dxa"/>
              <w:left w:w="86" w:type="dxa"/>
              <w:bottom w:w="86" w:type="dxa"/>
              <w:right w:w="86" w:type="dxa"/>
            </w:tcMar>
            <w:vAlign w:val="top"/>
            <w:hideMark/>
          </w:tcPr>
          <w:p w14:paraId="52AA7D9C" w14:textId="77777777" w:rsidR="00E737DB" w:rsidRDefault="00E737DB" w:rsidP="00D7644D">
            <w:pPr>
              <w:autoSpaceDE w:val="0"/>
              <w:autoSpaceDN w:val="0"/>
              <w:adjustRightInd w:val="0"/>
              <w:rPr>
                <w:rFonts w:cs="Segoe UI"/>
                <w:b/>
                <w:szCs w:val="20"/>
              </w:rPr>
            </w:pPr>
            <w:r>
              <w:rPr>
                <w:rFonts w:cs="Segoe UI"/>
                <w:b/>
                <w:szCs w:val="20"/>
              </w:rPr>
              <w:t>-U:&lt;</w:t>
            </w:r>
            <w:proofErr w:type="spellStart"/>
            <w:r>
              <w:rPr>
                <w:rFonts w:cs="Segoe UI"/>
                <w:b/>
                <w:szCs w:val="20"/>
              </w:rPr>
              <w:t>UserName</w:t>
            </w:r>
            <w:proofErr w:type="spellEnd"/>
            <w:r>
              <w:rPr>
                <w:rFonts w:cs="Segoe UI"/>
                <w:b/>
                <w:szCs w:val="20"/>
              </w:rPr>
              <w:t>&gt;</w:t>
            </w:r>
          </w:p>
        </w:tc>
        <w:tc>
          <w:tcPr>
            <w:tcW w:w="175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Mar>
              <w:top w:w="86" w:type="dxa"/>
              <w:left w:w="86" w:type="dxa"/>
              <w:bottom w:w="86" w:type="dxa"/>
              <w:right w:w="86" w:type="dxa"/>
            </w:tcMar>
            <w:vAlign w:val="top"/>
            <w:hideMark/>
          </w:tcPr>
          <w:p w14:paraId="71A1B81D" w14:textId="77777777" w:rsidR="00E737DB" w:rsidRDefault="00E737DB" w:rsidP="00D7644D">
            <w:pPr>
              <w:autoSpaceDE w:val="0"/>
              <w:autoSpaceDN w:val="0"/>
              <w:adjustRightInd w:val="0"/>
              <w:rPr>
                <w:rFonts w:cs="Segoe UI"/>
                <w:szCs w:val="20"/>
              </w:rPr>
            </w:pPr>
            <w:r>
              <w:rPr>
                <w:rFonts w:cs="Segoe UI"/>
                <w:szCs w:val="20"/>
              </w:rPr>
              <w:t xml:space="preserve">Optional string </w:t>
            </w:r>
            <w:r>
              <w:rPr>
                <w:rFonts w:cs="Segoe UI"/>
                <w:szCs w:val="20"/>
              </w:rPr>
              <w:lastRenderedPageBreak/>
              <w:t xml:space="preserve">parameter. Specifies </w:t>
            </w:r>
            <w:proofErr w:type="spellStart"/>
            <w:r>
              <w:rPr>
                <w:rFonts w:cs="Segoe UI"/>
                <w:szCs w:val="20"/>
              </w:rPr>
              <w:t>UserName</w:t>
            </w:r>
            <w:proofErr w:type="spellEnd"/>
            <w:r>
              <w:rPr>
                <w:rFonts w:cs="Segoe UI"/>
                <w:szCs w:val="20"/>
              </w:rPr>
              <w:t xml:space="preserve"> as the name of the user logging on.  </w:t>
            </w:r>
          </w:p>
        </w:tc>
      </w:tr>
      <w:tr w:rsidR="00E737DB" w14:paraId="2E70B1E2"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Height w:val="300"/>
        </w:trPr>
        <w:tc>
          <w:tcPr>
            <w:tcW w:w="2775" w:type="dxa"/>
            <w:tcBorders>
              <w:top w:val="single" w:sz="4" w:space="0" w:color="D9D9D9" w:themeColor="background1" w:themeShade="D9"/>
              <w:left w:val="nil"/>
              <w:bottom w:val="nil"/>
              <w:right w:val="single" w:sz="4" w:space="0" w:color="D9D9D9" w:themeColor="background1" w:themeShade="D9"/>
            </w:tcBorders>
            <w:noWrap/>
            <w:tcMar>
              <w:top w:w="86" w:type="dxa"/>
              <w:left w:w="86" w:type="dxa"/>
              <w:bottom w:w="86" w:type="dxa"/>
              <w:right w:w="86" w:type="dxa"/>
            </w:tcMar>
            <w:vAlign w:val="top"/>
            <w:hideMark/>
          </w:tcPr>
          <w:p w14:paraId="66D665BC"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lastRenderedPageBreak/>
              <w:t>WMISyntaxCheck</w:t>
            </w:r>
            <w:proofErr w:type="spellEnd"/>
            <w:r>
              <w:rPr>
                <w:rFonts w:ascii="Consolas" w:hAnsi="Consolas" w:cs="Consolas"/>
                <w:color w:val="FF0000"/>
                <w:sz w:val="19"/>
                <w:szCs w:val="19"/>
              </w:rPr>
              <w:t xml:space="preserve">                                    </w:t>
            </w:r>
          </w:p>
        </w:tc>
        <w:tc>
          <w:tcPr>
            <w:tcW w:w="378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noWrap/>
            <w:tcMar>
              <w:top w:w="86" w:type="dxa"/>
              <w:left w:w="86" w:type="dxa"/>
              <w:bottom w:w="86" w:type="dxa"/>
              <w:right w:w="86" w:type="dxa"/>
            </w:tcMar>
            <w:vAlign w:val="top"/>
            <w:hideMark/>
          </w:tcPr>
          <w:p w14:paraId="4A09CCCA"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Mofcomp.WMISyntaxCheck</w:t>
            </w:r>
            <w:proofErr w:type="spellEnd"/>
            <w:r>
              <w:rPr>
                <w:rFonts w:ascii="Consolas" w:hAnsi="Consolas" w:cs="Consolas"/>
                <w:color w:val="0000FF"/>
                <w:sz w:val="19"/>
                <w:szCs w:val="19"/>
              </w:rPr>
              <w:t>)"</w:t>
            </w:r>
          </w:p>
        </w:tc>
        <w:tc>
          <w:tcPr>
            <w:tcW w:w="225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noWrap/>
            <w:tcMar>
              <w:top w:w="86" w:type="dxa"/>
              <w:left w:w="86" w:type="dxa"/>
              <w:bottom w:w="86" w:type="dxa"/>
              <w:right w:w="86" w:type="dxa"/>
            </w:tcMar>
            <w:vAlign w:val="top"/>
            <w:hideMark/>
          </w:tcPr>
          <w:p w14:paraId="75024602" w14:textId="77777777" w:rsidR="00E737DB" w:rsidRDefault="00E737DB" w:rsidP="00D7644D">
            <w:pPr>
              <w:autoSpaceDE w:val="0"/>
              <w:autoSpaceDN w:val="0"/>
              <w:adjustRightInd w:val="0"/>
              <w:rPr>
                <w:rFonts w:cs="Segoe UI"/>
                <w:b/>
                <w:szCs w:val="20"/>
              </w:rPr>
            </w:pPr>
            <w:r>
              <w:rPr>
                <w:rFonts w:cs="Segoe UI"/>
                <w:b/>
                <w:szCs w:val="20"/>
              </w:rPr>
              <w:t>-WMI</w:t>
            </w:r>
          </w:p>
        </w:tc>
        <w:tc>
          <w:tcPr>
            <w:tcW w:w="1757" w:type="dxa"/>
            <w:tcBorders>
              <w:top w:val="single" w:sz="4" w:space="0" w:color="D9D9D9" w:themeColor="background1" w:themeShade="D9"/>
              <w:left w:val="single" w:sz="4" w:space="0" w:color="D9D9D9" w:themeColor="background1" w:themeShade="D9"/>
              <w:bottom w:val="nil"/>
              <w:right w:val="nil"/>
            </w:tcBorders>
            <w:noWrap/>
            <w:tcMar>
              <w:top w:w="86" w:type="dxa"/>
              <w:left w:w="86" w:type="dxa"/>
              <w:bottom w:w="86" w:type="dxa"/>
              <w:right w:w="86" w:type="dxa"/>
            </w:tcMar>
            <w:vAlign w:val="top"/>
            <w:hideMark/>
          </w:tcPr>
          <w:p w14:paraId="7344B8C1" w14:textId="77777777" w:rsidR="00E737DB" w:rsidRDefault="00E737DB" w:rsidP="00D7644D">
            <w:pPr>
              <w:autoSpaceDE w:val="0"/>
              <w:autoSpaceDN w:val="0"/>
              <w:adjustRightInd w:val="0"/>
              <w:rPr>
                <w:rFonts w:cs="Segoe UI"/>
                <w:szCs w:val="20"/>
              </w:rPr>
            </w:pPr>
            <w:r>
              <w:rPr>
                <w:rFonts w:cs="Segoe UI"/>
                <w:szCs w:val="20"/>
              </w:rPr>
              <w:t xml:space="preserve">Optional boolean parameter. Requests that the compiler perform a WMI syntax check. The -B: switch must be used with this switch. </w:t>
            </w:r>
          </w:p>
        </w:tc>
      </w:tr>
    </w:tbl>
    <w:p w14:paraId="346508FD" w14:textId="77777777" w:rsidR="00E737DB" w:rsidRDefault="00E737DB" w:rsidP="00E737DB"/>
    <w:p w14:paraId="23169C3E" w14:textId="77777777" w:rsidR="00E737DB" w:rsidRDefault="00E737DB" w:rsidP="00E737DB"/>
    <w:p w14:paraId="3574B131" w14:textId="77777777" w:rsidR="00E737DB" w:rsidRPr="006177A6" w:rsidRDefault="00E737DB" w:rsidP="00E737DB">
      <w:pPr>
        <w:pStyle w:val="Heading3"/>
        <w:rPr>
          <w:sz w:val="24"/>
          <w:szCs w:val="24"/>
        </w:rPr>
      </w:pPr>
      <w:r>
        <w:rPr>
          <w:sz w:val="24"/>
          <w:szCs w:val="24"/>
        </w:rPr>
        <w:t>7.1.5</w:t>
      </w:r>
      <w:r w:rsidRPr="006177A6">
        <w:rPr>
          <w:sz w:val="24"/>
          <w:szCs w:val="24"/>
        </w:rPr>
        <w:t xml:space="preserve"> </w:t>
      </w:r>
      <w:r w:rsidRPr="006177A6">
        <w:rPr>
          <w:sz w:val="24"/>
          <w:szCs w:val="24"/>
          <w:u w:val="single"/>
        </w:rPr>
        <w:t>M</w:t>
      </w:r>
      <w:r>
        <w:rPr>
          <w:sz w:val="24"/>
          <w:szCs w:val="24"/>
          <w:u w:val="single"/>
        </w:rPr>
        <w:t>essageCompiler</w:t>
      </w:r>
    </w:p>
    <w:p w14:paraId="58BE8741" w14:textId="77777777" w:rsidR="00E737DB" w:rsidRDefault="00E737DB" w:rsidP="00E737DB"/>
    <w:p w14:paraId="2057BC61" w14:textId="77777777" w:rsidR="00E737DB" w:rsidRDefault="00E737DB" w:rsidP="00E737DB">
      <w:pPr>
        <w:autoSpaceDE w:val="0"/>
        <w:autoSpaceDN w:val="0"/>
        <w:adjustRightInd w:val="0"/>
      </w:pPr>
      <w:r>
        <w:rPr>
          <w:rFonts w:cs="Segoe UI"/>
          <w:szCs w:val="20"/>
        </w:rPr>
        <w:t>The MessageCompiler task wraps the mc.exe tool. The MessageCompile Item is used to send the parameters for the MessageCompiler task.</w:t>
      </w:r>
      <w:r w:rsidRPr="00870202">
        <w:t xml:space="preserve"> </w:t>
      </w:r>
      <w:r w:rsidRPr="00F32678">
        <w:t xml:space="preserve">The item metadata for </w:t>
      </w:r>
      <w:r>
        <w:t>mc.exe</w:t>
      </w:r>
      <w:r>
        <w:rPr>
          <w:rFonts w:cs="Segoe UI"/>
          <w:szCs w:val="20"/>
        </w:rPr>
        <w:t xml:space="preserve"> </w:t>
      </w:r>
      <w:r w:rsidRPr="00F32678">
        <w:t xml:space="preserve">is accessed using </w:t>
      </w:r>
      <w:r>
        <w:rPr>
          <w:rFonts w:cs="Segoe UI"/>
          <w:szCs w:val="20"/>
        </w:rPr>
        <w:t>MessageCompile</w:t>
      </w:r>
      <w:r w:rsidRPr="00F32678">
        <w:t xml:space="preserve"> item in project files. </w:t>
      </w:r>
    </w:p>
    <w:p w14:paraId="60E2A110" w14:textId="77777777" w:rsidR="00E737DB" w:rsidRDefault="00E737DB" w:rsidP="00E737DB">
      <w:pPr>
        <w:autoSpaceDE w:val="0"/>
        <w:autoSpaceDN w:val="0"/>
        <w:adjustRightInd w:val="0"/>
      </w:pPr>
    </w:p>
    <w:p w14:paraId="7149DC1E" w14:textId="77777777" w:rsidR="00E737DB" w:rsidRDefault="00E737DB" w:rsidP="00E737DB">
      <w:pPr>
        <w:autoSpaceDE w:val="0"/>
        <w:autoSpaceDN w:val="0"/>
        <w:adjustRightInd w:val="0"/>
      </w:pPr>
      <w:r w:rsidRPr="005B34BF">
        <w:rPr>
          <w:b/>
          <w:u w:val="single"/>
        </w:rPr>
        <w:t>Example</w:t>
      </w:r>
      <w:r>
        <w:t>: If you have to hand-edit the .vcxproj file to edit/set some metadata shown in the below table, it would look something like this:</w:t>
      </w:r>
    </w:p>
    <w:p w14:paraId="398E6E06" w14:textId="77777777" w:rsidR="00E737DB" w:rsidRPr="005B34BF" w:rsidRDefault="00E737DB" w:rsidP="00E737DB">
      <w:pPr>
        <w:autoSpaceDE w:val="0"/>
        <w:autoSpaceDN w:val="0"/>
        <w:adjustRightInd w:val="0"/>
      </w:pPr>
    </w:p>
    <w:p w14:paraId="281FB113" w14:textId="77777777" w:rsidR="00E737DB" w:rsidRDefault="00E737DB" w:rsidP="00E737DB">
      <w:pPr>
        <w:pStyle w:val="Fixed"/>
      </w:pPr>
      <w:r>
        <w:t>&lt;</w:t>
      </w:r>
      <w:proofErr w:type="spellStart"/>
      <w:r>
        <w:t>ItemGroup</w:t>
      </w:r>
      <w:proofErr w:type="spellEnd"/>
      <w:r>
        <w:t>&gt;</w:t>
      </w:r>
    </w:p>
    <w:p w14:paraId="62D8F806" w14:textId="77777777" w:rsidR="00E737DB" w:rsidRPr="005B34BF" w:rsidRDefault="00E737DB" w:rsidP="00E737DB">
      <w:pPr>
        <w:pStyle w:val="Fixed"/>
      </w:pPr>
      <w:r>
        <w:t xml:space="preserve">    &lt;MessageCompile Include="a.mc"&gt;</w:t>
      </w:r>
    </w:p>
    <w:p w14:paraId="38AFDB04" w14:textId="77777777" w:rsidR="00E737DB" w:rsidRDefault="00E737DB" w:rsidP="00E737DB">
      <w:pPr>
        <w:pStyle w:val="Fixed"/>
      </w:pPr>
      <w:r w:rsidRPr="005B34BF">
        <w:t xml:space="preserve">      </w:t>
      </w:r>
      <w:r>
        <w:t>&lt;</w:t>
      </w:r>
      <w:proofErr w:type="spellStart"/>
      <w:r w:rsidRPr="00C7206A">
        <w:t>GenerateBaselineResource</w:t>
      </w:r>
      <w:proofErr w:type="spellEnd"/>
      <w:r w:rsidRPr="005B34BF">
        <w:t xml:space="preserve"> &gt;</w:t>
      </w:r>
      <w:r>
        <w:t>true&lt;/</w:t>
      </w:r>
      <w:proofErr w:type="spellStart"/>
      <w:r w:rsidRPr="00C7206A">
        <w:t>GenerateBaselineResource</w:t>
      </w:r>
      <w:proofErr w:type="spellEnd"/>
      <w:r w:rsidRPr="005B34BF">
        <w:t>&gt;</w:t>
      </w:r>
    </w:p>
    <w:p w14:paraId="4D720451" w14:textId="77777777" w:rsidR="00E737DB" w:rsidRDefault="00E737DB" w:rsidP="00E737DB">
      <w:pPr>
        <w:pStyle w:val="Fixed"/>
      </w:pPr>
      <w:r>
        <w:t xml:space="preserve">      &lt;</w:t>
      </w:r>
      <w:proofErr w:type="spellStart"/>
      <w:r w:rsidRPr="00C7206A">
        <w:t>BaselineResourcePath</w:t>
      </w:r>
      <w:proofErr w:type="spellEnd"/>
      <w:r w:rsidRPr="00C7206A">
        <w:t>&gt;c:\test\&lt;/</w:t>
      </w:r>
      <w:proofErr w:type="spellStart"/>
      <w:r w:rsidRPr="00C7206A">
        <w:t>BaselineResourcePath</w:t>
      </w:r>
      <w:proofErr w:type="spellEnd"/>
      <w:r w:rsidRPr="00C7206A">
        <w:t>&gt;</w:t>
      </w:r>
    </w:p>
    <w:p w14:paraId="2A1C656E" w14:textId="77777777" w:rsidR="00E737DB" w:rsidRDefault="00E737DB" w:rsidP="00E737DB">
      <w:pPr>
        <w:pStyle w:val="Fixed"/>
      </w:pPr>
      <w:r>
        <w:t xml:space="preserve">    &lt;/MessageCompile &gt;</w:t>
      </w:r>
    </w:p>
    <w:p w14:paraId="1E6BE3D0" w14:textId="77777777" w:rsidR="00E737DB" w:rsidRDefault="00E737DB" w:rsidP="00E737DB">
      <w:pPr>
        <w:pStyle w:val="Fixed"/>
      </w:pPr>
      <w:r>
        <w:t>&lt;/</w:t>
      </w:r>
      <w:proofErr w:type="spellStart"/>
      <w:r>
        <w:t>ItemGroup</w:t>
      </w:r>
      <w:proofErr w:type="spellEnd"/>
      <w:r>
        <w:t>&gt;</w:t>
      </w:r>
    </w:p>
    <w:p w14:paraId="2C0F548B" w14:textId="77777777" w:rsidR="00E737DB" w:rsidRDefault="00E737DB" w:rsidP="00E737DB">
      <w:pPr>
        <w:pStyle w:val="Fixed"/>
      </w:pPr>
    </w:p>
    <w:p w14:paraId="632B11E4" w14:textId="77777777" w:rsidR="00E737DB" w:rsidRDefault="00E737DB" w:rsidP="00E737DB">
      <w:pPr>
        <w:autoSpaceDE w:val="0"/>
        <w:autoSpaceDN w:val="0"/>
        <w:adjustRightInd w:val="0"/>
      </w:pPr>
      <w:r>
        <w:t>The command line invocation would be:</w:t>
      </w:r>
    </w:p>
    <w:p w14:paraId="065A36EA" w14:textId="77777777" w:rsidR="00E737DB" w:rsidRDefault="00E737DB" w:rsidP="00E737DB">
      <w:pPr>
        <w:autoSpaceDE w:val="0"/>
        <w:autoSpaceDN w:val="0"/>
        <w:adjustRightInd w:val="0"/>
      </w:pPr>
      <w:r>
        <w:t>mc.exe –s “c:\test\” a.mc</w:t>
      </w:r>
    </w:p>
    <w:p w14:paraId="4DF975BD" w14:textId="77777777" w:rsidR="00E737DB" w:rsidRDefault="00E737DB" w:rsidP="00E737DB">
      <w:pPr>
        <w:autoSpaceDE w:val="0"/>
        <w:autoSpaceDN w:val="0"/>
        <w:adjustRightInd w:val="0"/>
      </w:pPr>
    </w:p>
    <w:p w14:paraId="7626BF7B" w14:textId="77777777" w:rsidR="00E737DB" w:rsidRDefault="00E737DB" w:rsidP="00E737DB">
      <w:pPr>
        <w:autoSpaceDE w:val="0"/>
        <w:autoSpaceDN w:val="0"/>
        <w:adjustRightInd w:val="0"/>
      </w:pPr>
      <w:r>
        <w:t xml:space="preserve">As seen above, mc.exe is invoked on a.mc, with –s switch because the metadata </w:t>
      </w:r>
      <w:proofErr w:type="spellStart"/>
      <w:r w:rsidRPr="00BC057E">
        <w:t>GenerateBaselineResource</w:t>
      </w:r>
      <w:proofErr w:type="spellEnd"/>
      <w:r w:rsidRPr="00BC057E">
        <w:t xml:space="preserve"> </w:t>
      </w:r>
      <w:r>
        <w:t xml:space="preserve">is set to true. Also, the </w:t>
      </w:r>
      <w:proofErr w:type="spellStart"/>
      <w:r w:rsidRPr="00BC057E">
        <w:t>BaselineResourcePath</w:t>
      </w:r>
      <w:proofErr w:type="spellEnd"/>
      <w:r>
        <w:t xml:space="preserve"> metadata is used to specify the argument for –s switch.</w:t>
      </w:r>
    </w:p>
    <w:p w14:paraId="478CBA22" w14:textId="77777777" w:rsidR="00E737DB" w:rsidRDefault="00E737DB" w:rsidP="00E737DB">
      <w:pPr>
        <w:autoSpaceDE w:val="0"/>
        <w:autoSpaceDN w:val="0"/>
        <w:adjustRightInd w:val="0"/>
        <w:rPr>
          <w:rFonts w:cs="Segoe UI"/>
          <w:szCs w:val="20"/>
        </w:rPr>
      </w:pPr>
    </w:p>
    <w:p w14:paraId="7CCD8C21" w14:textId="77777777" w:rsidR="00E737DB" w:rsidRDefault="00E737DB" w:rsidP="00E737DB">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 xml:space="preserve">  </w:t>
      </w:r>
    </w:p>
    <w:tbl>
      <w:tblPr>
        <w:tblStyle w:val="WLXTable"/>
        <w:tblW w:w="10577" w:type="dxa"/>
        <w:tblInd w:w="-439" w:type="dxa"/>
        <w:tblLayout w:type="fixed"/>
        <w:tblLook w:val="04A0" w:firstRow="1" w:lastRow="0" w:firstColumn="1" w:lastColumn="0" w:noHBand="0" w:noVBand="1"/>
      </w:tblPr>
      <w:tblGrid>
        <w:gridCol w:w="2849"/>
        <w:gridCol w:w="3631"/>
        <w:gridCol w:w="2413"/>
        <w:gridCol w:w="1684"/>
      </w:tblGrid>
      <w:tr w:rsidR="00E737DB" w14:paraId="079F7058" w14:textId="77777777" w:rsidTr="00D7644D">
        <w:trPr>
          <w:cnfStyle w:val="100000000000" w:firstRow="1" w:lastRow="0" w:firstColumn="0" w:lastColumn="0" w:oddVBand="0" w:evenVBand="0" w:oddHBand="0" w:evenHBand="0" w:firstRowFirstColumn="0" w:firstRowLastColumn="0" w:lastRowFirstColumn="0" w:lastRowLastColumn="0"/>
        </w:trPr>
        <w:tc>
          <w:tcPr>
            <w:tcW w:w="2849" w:type="dxa"/>
            <w:shd w:val="clear" w:color="auto" w:fill="C6D9F1" w:themeFill="text2" w:themeFillTint="33"/>
            <w:vAlign w:val="top"/>
            <w:hideMark/>
          </w:tcPr>
          <w:p w14:paraId="7485CFC3" w14:textId="77777777" w:rsidR="00E737DB" w:rsidRDefault="00E737DB" w:rsidP="00D7644D">
            <w:pPr>
              <w:autoSpaceDE w:val="0"/>
              <w:autoSpaceDN w:val="0"/>
              <w:adjustRightInd w:val="0"/>
              <w:rPr>
                <w:rFonts w:cs="Segoe UI"/>
                <w:szCs w:val="20"/>
              </w:rPr>
            </w:pPr>
            <w:r>
              <w:rPr>
                <w:rFonts w:ascii="Consolas" w:hAnsi="Consolas" w:cs="Consolas"/>
                <w:sz w:val="19"/>
                <w:szCs w:val="19"/>
              </w:rPr>
              <w:t xml:space="preserve">MessageCompiler Task Parameter         </w:t>
            </w:r>
          </w:p>
        </w:tc>
        <w:tc>
          <w:tcPr>
            <w:tcW w:w="3631" w:type="dxa"/>
            <w:shd w:val="clear" w:color="auto" w:fill="C6D9F1" w:themeFill="text2" w:themeFillTint="33"/>
            <w:vAlign w:val="top"/>
            <w:hideMark/>
          </w:tcPr>
          <w:p w14:paraId="4C805CC2" w14:textId="77777777" w:rsidR="00E737DB" w:rsidRDefault="00E737DB" w:rsidP="00D7644D">
            <w:pPr>
              <w:autoSpaceDE w:val="0"/>
              <w:autoSpaceDN w:val="0"/>
              <w:adjustRightInd w:val="0"/>
              <w:rPr>
                <w:rFonts w:cs="Segoe UI"/>
                <w:szCs w:val="20"/>
              </w:rPr>
            </w:pPr>
            <w:r>
              <w:rPr>
                <w:rFonts w:ascii="Consolas" w:hAnsi="Consolas" w:cs="Consolas"/>
                <w:sz w:val="19"/>
                <w:szCs w:val="19"/>
              </w:rPr>
              <w:t>Item Metadata</w:t>
            </w:r>
          </w:p>
        </w:tc>
        <w:tc>
          <w:tcPr>
            <w:tcW w:w="2413" w:type="dxa"/>
            <w:shd w:val="clear" w:color="auto" w:fill="C6D9F1" w:themeFill="text2" w:themeFillTint="33"/>
            <w:vAlign w:val="top"/>
            <w:hideMark/>
          </w:tcPr>
          <w:p w14:paraId="73734E1F" w14:textId="77777777" w:rsidR="00E737DB" w:rsidRDefault="00E737DB" w:rsidP="00D7644D">
            <w:pPr>
              <w:autoSpaceDE w:val="0"/>
              <w:autoSpaceDN w:val="0"/>
              <w:adjustRightInd w:val="0"/>
              <w:rPr>
                <w:rFonts w:cs="Segoe UI"/>
                <w:szCs w:val="20"/>
              </w:rPr>
            </w:pPr>
            <w:r>
              <w:rPr>
                <w:rFonts w:ascii="Consolas" w:hAnsi="Consolas" w:cs="Consolas"/>
                <w:sz w:val="19"/>
                <w:szCs w:val="19"/>
              </w:rPr>
              <w:t>ToolSwitch</w:t>
            </w:r>
          </w:p>
        </w:tc>
        <w:tc>
          <w:tcPr>
            <w:tcW w:w="1684" w:type="dxa"/>
            <w:shd w:val="clear" w:color="auto" w:fill="C6D9F1" w:themeFill="text2" w:themeFillTint="33"/>
            <w:vAlign w:val="top"/>
            <w:hideMark/>
          </w:tcPr>
          <w:p w14:paraId="2988FEB0" w14:textId="77777777" w:rsidR="00E737DB" w:rsidRDefault="00E737DB" w:rsidP="00D7644D">
            <w:pPr>
              <w:autoSpaceDE w:val="0"/>
              <w:autoSpaceDN w:val="0"/>
              <w:adjustRightInd w:val="0"/>
              <w:rPr>
                <w:rFonts w:cs="Segoe UI"/>
                <w:szCs w:val="20"/>
              </w:rPr>
            </w:pPr>
            <w:r>
              <w:rPr>
                <w:rFonts w:ascii="Consolas" w:hAnsi="Consolas" w:cs="Consolas"/>
                <w:sz w:val="19"/>
                <w:szCs w:val="19"/>
              </w:rPr>
              <w:t>Description</w:t>
            </w:r>
          </w:p>
        </w:tc>
      </w:tr>
      <w:tr w:rsidR="00E737DB" w14:paraId="2BD38D83"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AA5A19C" w14:textId="77777777" w:rsidR="00E737DB" w:rsidRDefault="00E737DB" w:rsidP="00D7644D">
            <w:pPr>
              <w:autoSpaceDE w:val="0"/>
              <w:autoSpaceDN w:val="0"/>
              <w:adjustRightInd w:val="0"/>
              <w:rPr>
                <w:rFonts w:ascii="Consolas" w:hAnsi="Consolas" w:cs="Consolas"/>
                <w:b/>
                <w:color w:val="FF0000"/>
                <w:sz w:val="19"/>
                <w:szCs w:val="19"/>
              </w:rPr>
            </w:pPr>
            <w:r>
              <w:rPr>
                <w:rFonts w:ascii="Consolas" w:hAnsi="Consolas" w:cs="Consolas"/>
                <w:b/>
                <w:color w:val="FF0000"/>
                <w:sz w:val="19"/>
                <w:szCs w:val="19"/>
              </w:rPr>
              <w:t>Sources</w:t>
            </w:r>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F3595A6" w14:textId="77777777" w:rsidR="00E737DB" w:rsidRDefault="00E737DB" w:rsidP="00D7644D">
            <w:pPr>
              <w:autoSpaceDE w:val="0"/>
              <w:autoSpaceDN w:val="0"/>
              <w:adjustRightInd w:val="0"/>
              <w:rPr>
                <w:rFonts w:ascii="Consolas" w:hAnsi="Consolas" w:cs="Consolas"/>
                <w:b/>
                <w:color w:val="0000FF"/>
                <w:sz w:val="19"/>
                <w:szCs w:val="19"/>
              </w:rPr>
            </w:pPr>
            <w:r>
              <w:rPr>
                <w:rFonts w:ascii="Consolas" w:hAnsi="Consolas" w:cs="Consolas"/>
                <w:b/>
                <w:color w:val="0000FF"/>
                <w:sz w:val="19"/>
                <w:szCs w:val="19"/>
              </w:rPr>
              <w:t>"@(MessageCompile)"</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5BAA8B8" w14:textId="77777777" w:rsidR="00E737DB" w:rsidRDefault="00E737DB" w:rsidP="00D7644D">
            <w:pPr>
              <w:autoSpaceDE w:val="0"/>
              <w:autoSpaceDN w:val="0"/>
              <w:adjustRightInd w:val="0"/>
              <w:rPr>
                <w:rFonts w:cs="Segoe UI"/>
                <w:b/>
                <w:color w:val="000000" w:themeColor="text1"/>
                <w:szCs w:val="20"/>
              </w:rPr>
            </w:pPr>
            <w:r>
              <w:rPr>
                <w:rFonts w:cs="Segoe UI"/>
                <w:b/>
                <w:color w:val="000000"/>
                <w:szCs w:val="20"/>
              </w:rPr>
              <w:t>&lt;</w:t>
            </w:r>
            <w:proofErr w:type="spellStart"/>
            <w:r>
              <w:rPr>
                <w:rFonts w:cs="Segoe UI"/>
                <w:b/>
                <w:color w:val="000000"/>
                <w:szCs w:val="20"/>
              </w:rPr>
              <w:t>filename.man</w:t>
            </w:r>
            <w:proofErr w:type="spellEnd"/>
            <w:r>
              <w:rPr>
                <w:rFonts w:cs="Segoe UI"/>
                <w:b/>
                <w:color w:val="000000"/>
                <w:szCs w:val="20"/>
              </w:rPr>
              <w:t xml:space="preserve">&gt;   &lt;filename.mc&gt;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4E76327" w14:textId="77777777" w:rsidR="00E737DB" w:rsidRDefault="00E737DB" w:rsidP="00D7644D">
            <w:pPr>
              <w:autoSpaceDE w:val="0"/>
              <w:autoSpaceDN w:val="0"/>
              <w:adjustRightInd w:val="0"/>
              <w:rPr>
                <w:rFonts w:cs="Segoe UI"/>
                <w:b/>
                <w:color w:val="000000" w:themeColor="text1"/>
                <w:szCs w:val="20"/>
              </w:rPr>
            </w:pPr>
            <w:r>
              <w:rPr>
                <w:rFonts w:cs="Segoe UI"/>
                <w:b/>
                <w:color w:val="000000"/>
                <w:szCs w:val="20"/>
              </w:rPr>
              <w:t xml:space="preserve">Optional string </w:t>
            </w:r>
            <w:proofErr w:type="spellStart"/>
            <w:r>
              <w:rPr>
                <w:rFonts w:cs="Segoe UI"/>
                <w:b/>
                <w:color w:val="000000"/>
                <w:szCs w:val="20"/>
              </w:rPr>
              <w:t>parameter.Gives</w:t>
            </w:r>
            <w:proofErr w:type="spellEnd"/>
            <w:r>
              <w:rPr>
                <w:rFonts w:cs="Segoe UI"/>
                <w:b/>
                <w:color w:val="000000"/>
                <w:szCs w:val="20"/>
              </w:rPr>
              <w:t xml:space="preserve"> the name of manifest file to </w:t>
            </w:r>
            <w:proofErr w:type="spellStart"/>
            <w:r>
              <w:rPr>
                <w:rFonts w:cs="Segoe UI"/>
                <w:b/>
                <w:color w:val="000000"/>
                <w:szCs w:val="20"/>
              </w:rPr>
              <w:t>compile.Gives</w:t>
            </w:r>
            <w:proofErr w:type="spellEnd"/>
            <w:r>
              <w:rPr>
                <w:rFonts w:cs="Segoe UI"/>
                <w:b/>
                <w:color w:val="000000"/>
                <w:szCs w:val="20"/>
              </w:rPr>
              <w:t xml:space="preserve"> </w:t>
            </w:r>
            <w:r>
              <w:rPr>
                <w:rFonts w:cs="Segoe UI"/>
                <w:b/>
                <w:color w:val="000000"/>
                <w:szCs w:val="20"/>
              </w:rPr>
              <w:lastRenderedPageBreak/>
              <w:t xml:space="preserve">the name of a message </w:t>
            </w:r>
            <w:proofErr w:type="gramStart"/>
            <w:r>
              <w:rPr>
                <w:rFonts w:cs="Segoe UI"/>
                <w:b/>
                <w:color w:val="000000"/>
                <w:szCs w:val="20"/>
              </w:rPr>
              <w:t>file</w:t>
            </w:r>
            <w:proofErr w:type="gramEnd"/>
            <w:r>
              <w:rPr>
                <w:rFonts w:cs="Segoe UI"/>
                <w:b/>
                <w:color w:val="000000"/>
                <w:szCs w:val="20"/>
              </w:rPr>
              <w:t xml:space="preserve"> to compile.</w:t>
            </w:r>
          </w:p>
        </w:tc>
      </w:tr>
      <w:tr w:rsidR="00E737DB" w14:paraId="772EF930"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DE892DC"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lastRenderedPageBreak/>
              <w:t>ANSIInputFile</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E56EB93"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MessageCompile.ANSIInputFile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7981E3A" w14:textId="77777777" w:rsidR="00E737DB" w:rsidRDefault="00E737DB" w:rsidP="00D7644D">
            <w:pPr>
              <w:autoSpaceDE w:val="0"/>
              <w:autoSpaceDN w:val="0"/>
              <w:adjustRightInd w:val="0"/>
              <w:rPr>
                <w:rFonts w:cs="Segoe UI"/>
                <w:b/>
                <w:szCs w:val="20"/>
              </w:rPr>
            </w:pPr>
            <w:r>
              <w:rPr>
                <w:rFonts w:cs="Segoe UI"/>
                <w:b/>
                <w:color w:val="000000" w:themeColor="text1"/>
                <w:szCs w:val="20"/>
              </w:rPr>
              <w:t xml:space="preserve">-a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1CC56E8" w14:textId="77777777" w:rsidR="00E737DB" w:rsidRDefault="00E737DB" w:rsidP="00D7644D">
            <w:pPr>
              <w:autoSpaceDE w:val="0"/>
              <w:autoSpaceDN w:val="0"/>
              <w:adjustRightInd w:val="0"/>
              <w:rPr>
                <w:rFonts w:cs="Segoe UI"/>
                <w:szCs w:val="20"/>
              </w:rPr>
            </w:pPr>
            <w:r>
              <w:rPr>
                <w:rFonts w:cs="Segoe UI"/>
                <w:color w:val="000000" w:themeColor="text1"/>
                <w:szCs w:val="20"/>
              </w:rPr>
              <w:t>Input file is ANSI (default).</w:t>
            </w:r>
          </w:p>
        </w:tc>
      </w:tr>
      <w:tr w:rsidR="00E737DB" w14:paraId="5473E967"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01AB0C1"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ANSIMessageInBinFile</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AFBC1CA"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MessageCompile.ANSIMessageInBinFile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7464EE1" w14:textId="77777777" w:rsidR="00E737DB" w:rsidRDefault="00E737DB" w:rsidP="00D7644D">
            <w:pPr>
              <w:autoSpaceDE w:val="0"/>
              <w:autoSpaceDN w:val="0"/>
              <w:adjustRightInd w:val="0"/>
              <w:rPr>
                <w:rFonts w:cs="Segoe UI"/>
                <w:b/>
                <w:szCs w:val="20"/>
              </w:rPr>
            </w:pPr>
            <w:r>
              <w:rPr>
                <w:rFonts w:cs="Segoe UI"/>
                <w:b/>
                <w:color w:val="000000"/>
                <w:szCs w:val="20"/>
              </w:rPr>
              <w:t xml:space="preserve">-A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4F4CE82D" w14:textId="77777777" w:rsidR="00E737DB" w:rsidRDefault="00E737DB" w:rsidP="00D7644D">
            <w:pPr>
              <w:autoSpaceDE w:val="0"/>
              <w:autoSpaceDN w:val="0"/>
              <w:adjustRightInd w:val="0"/>
              <w:rPr>
                <w:rFonts w:cs="Segoe UI"/>
                <w:szCs w:val="20"/>
              </w:rPr>
            </w:pPr>
            <w:r>
              <w:rPr>
                <w:rFonts w:cs="Segoe UI"/>
                <w:color w:val="000000"/>
                <w:szCs w:val="20"/>
              </w:rPr>
              <w:t>Messages in .BIN file should be ANSI.</w:t>
            </w:r>
          </w:p>
        </w:tc>
      </w:tr>
      <w:tr w:rsidR="00E737DB" w14:paraId="7F07E6EE"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7DCDF333"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2550EE">
              <w:rPr>
                <w:rFonts w:ascii="Consolas" w:hAnsi="Consolas" w:cs="Consolas"/>
                <w:color w:val="FF0000"/>
                <w:sz w:val="19"/>
                <w:szCs w:val="19"/>
              </w:rPr>
              <w:t>EnableDebugOutputPath</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60F7E31C"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w:t>
            </w:r>
            <w:r w:rsidRPr="002550EE">
              <w:rPr>
                <w:rFonts w:ascii="Consolas" w:hAnsi="Consolas" w:cs="Consolas"/>
                <w:color w:val="0000FF"/>
                <w:sz w:val="19"/>
                <w:szCs w:val="19"/>
              </w:rPr>
              <w:t>EnableDebugOutputPath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20D0A57B" w14:textId="77777777" w:rsidR="00E737DB" w:rsidRDefault="00E737DB" w:rsidP="00D7644D">
            <w:pPr>
              <w:autoSpaceDE w:val="0"/>
              <w:autoSpaceDN w:val="0"/>
              <w:adjustRightInd w:val="0"/>
              <w:rPr>
                <w:rFonts w:cs="Segoe UI"/>
                <w:b/>
                <w:szCs w:val="20"/>
              </w:rPr>
            </w:pP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tcPr>
          <w:p w14:paraId="7F692045" w14:textId="77777777" w:rsidR="00E737DB" w:rsidRDefault="00E737DB" w:rsidP="00D7644D">
            <w:pPr>
              <w:autoSpaceDE w:val="0"/>
              <w:autoSpaceDN w:val="0"/>
              <w:adjustRightInd w:val="0"/>
              <w:rPr>
                <w:rFonts w:cs="Segoe UI"/>
                <w:szCs w:val="20"/>
              </w:rPr>
            </w:pPr>
            <w:r>
              <w:rPr>
                <w:rFonts w:cs="Segoe UI"/>
                <w:color w:val="000000"/>
                <w:szCs w:val="20"/>
              </w:rPr>
              <w:t>If this is set to true, it will enable the –x switch.</w:t>
            </w:r>
          </w:p>
        </w:tc>
      </w:tr>
      <w:tr w:rsidR="00E737DB" w14:paraId="385723BE"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D334001"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2550EE">
              <w:rPr>
                <w:rFonts w:ascii="Consolas" w:hAnsi="Consolas" w:cs="Consolas"/>
                <w:color w:val="FF0000"/>
                <w:sz w:val="19"/>
                <w:szCs w:val="19"/>
              </w:rPr>
              <w:t>DebugOutputPath</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22B56D4"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w:t>
            </w:r>
            <w:r w:rsidRPr="002550EE">
              <w:rPr>
                <w:rFonts w:ascii="Consolas" w:hAnsi="Consolas" w:cs="Consolas"/>
                <w:color w:val="0000FF"/>
                <w:sz w:val="19"/>
                <w:szCs w:val="19"/>
              </w:rPr>
              <w:t>DebugOutputPath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3AEF595" w14:textId="77777777" w:rsidR="00E737DB" w:rsidRDefault="00E737DB" w:rsidP="00D7644D">
            <w:pPr>
              <w:autoSpaceDE w:val="0"/>
              <w:autoSpaceDN w:val="0"/>
              <w:adjustRightInd w:val="0"/>
              <w:rPr>
                <w:rFonts w:cs="Segoe UI"/>
                <w:b/>
                <w:szCs w:val="20"/>
              </w:rPr>
            </w:pPr>
            <w:r>
              <w:rPr>
                <w:rFonts w:cs="Segoe UI"/>
                <w:b/>
                <w:color w:val="000000"/>
                <w:szCs w:val="20"/>
              </w:rPr>
              <w:t xml:space="preserve">-x </w:t>
            </w:r>
            <w:r>
              <w:rPr>
                <w:rFonts w:cs="Segoe UI"/>
                <w:i/>
                <w:color w:val="000000"/>
                <w:szCs w:val="20"/>
              </w:rPr>
              <w:t>&lt;path&gt;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A10248D" w14:textId="77777777" w:rsidR="00E737DB" w:rsidRDefault="00E737DB" w:rsidP="00D7644D">
            <w:pPr>
              <w:autoSpaceDE w:val="0"/>
              <w:autoSpaceDN w:val="0"/>
              <w:adjustRightInd w:val="0"/>
              <w:rPr>
                <w:rFonts w:cs="Segoe UI"/>
                <w:szCs w:val="20"/>
              </w:rPr>
            </w:pPr>
            <w:r>
              <w:rPr>
                <w:rFonts w:cs="Segoe UI"/>
                <w:color w:val="000000"/>
                <w:szCs w:val="20"/>
              </w:rPr>
              <w:t>Use this argument to specify the folder into which you want the compiler to place the .</w:t>
            </w:r>
            <w:proofErr w:type="spellStart"/>
            <w:r>
              <w:rPr>
                <w:rFonts w:cs="Segoe UI"/>
                <w:color w:val="000000"/>
                <w:szCs w:val="20"/>
              </w:rPr>
              <w:t>dbg</w:t>
            </w:r>
            <w:proofErr w:type="spellEnd"/>
            <w:r>
              <w:rPr>
                <w:rFonts w:cs="Segoe UI"/>
                <w:color w:val="000000"/>
                <w:szCs w:val="20"/>
              </w:rPr>
              <w:t xml:space="preserve"> C include file. The .</w:t>
            </w:r>
            <w:proofErr w:type="spellStart"/>
            <w:r>
              <w:rPr>
                <w:rFonts w:cs="Segoe UI"/>
                <w:color w:val="000000"/>
                <w:szCs w:val="20"/>
              </w:rPr>
              <w:t>dbg</w:t>
            </w:r>
            <w:proofErr w:type="spellEnd"/>
            <w:r>
              <w:rPr>
                <w:rFonts w:cs="Segoe UI"/>
                <w:color w:val="000000"/>
                <w:szCs w:val="20"/>
              </w:rPr>
              <w:t xml:space="preserve"> file maps message IDs to their symbolic names.</w:t>
            </w:r>
          </w:p>
        </w:tc>
      </w:tr>
      <w:tr w:rsidR="00E737DB" w14:paraId="5397414A"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20306CB"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EnableCallOutMacro</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9285A42"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MessageCompile.EnableCallOutMacro</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C1B7EE1" w14:textId="77777777" w:rsidR="00E737DB" w:rsidRDefault="00E737DB" w:rsidP="00D7644D">
            <w:pPr>
              <w:autoSpaceDE w:val="0"/>
              <w:autoSpaceDN w:val="0"/>
              <w:adjustRightInd w:val="0"/>
              <w:rPr>
                <w:rFonts w:cs="Segoe UI"/>
                <w:b/>
                <w:szCs w:val="20"/>
              </w:rPr>
            </w:pPr>
            <w:r>
              <w:rPr>
                <w:rFonts w:cs="Segoe UI"/>
                <w:b/>
                <w:color w:val="000000"/>
                <w:szCs w:val="20"/>
              </w:rPr>
              <w:t xml:space="preserve">-co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5DF539B" w14:textId="77777777" w:rsidR="00E737DB" w:rsidRDefault="00E737DB" w:rsidP="00D7644D">
            <w:pPr>
              <w:autoSpaceDE w:val="0"/>
              <w:autoSpaceDN w:val="0"/>
              <w:adjustRightInd w:val="0"/>
              <w:rPr>
                <w:rFonts w:cs="Segoe UI"/>
                <w:szCs w:val="20"/>
              </w:rPr>
            </w:pPr>
            <w:r>
              <w:rPr>
                <w:rFonts w:cs="Segoe UI"/>
                <w:color w:val="000000"/>
                <w:szCs w:val="20"/>
              </w:rPr>
              <w:t xml:space="preserve">Add callout macro to invoke user code at </w:t>
            </w:r>
            <w:proofErr w:type="spellStart"/>
            <w:r>
              <w:rPr>
                <w:rFonts w:cs="Segoe UI"/>
                <w:color w:val="000000"/>
                <w:szCs w:val="20"/>
              </w:rPr>
              <w:t>logging.Not</w:t>
            </w:r>
            <w:proofErr w:type="spellEnd"/>
            <w:r>
              <w:rPr>
                <w:rFonts w:cs="Segoe UI"/>
                <w:color w:val="000000"/>
                <w:szCs w:val="20"/>
              </w:rPr>
              <w:t xml:space="preserve"> </w:t>
            </w:r>
            <w:proofErr w:type="spellStart"/>
            <w:r>
              <w:rPr>
                <w:rFonts w:cs="Segoe UI"/>
                <w:color w:val="000000"/>
                <w:szCs w:val="20"/>
              </w:rPr>
              <w:t>availalbe</w:t>
            </w:r>
            <w:proofErr w:type="spellEnd"/>
            <w:r>
              <w:rPr>
                <w:rFonts w:cs="Segoe UI"/>
                <w:color w:val="000000"/>
                <w:szCs w:val="20"/>
              </w:rPr>
              <w:t xml:space="preserve"> for c#, and ignored.</w:t>
            </w:r>
          </w:p>
        </w:tc>
      </w:tr>
      <w:tr w:rsidR="00E737DB" w14:paraId="48A97767"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CB0A7DF"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EventmanPath</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024F6BE"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MessageCompile.EventmanPath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51AC40C" w14:textId="77777777" w:rsidR="00E737DB" w:rsidRDefault="00E737DB" w:rsidP="00D7644D">
            <w:pPr>
              <w:autoSpaceDE w:val="0"/>
              <w:autoSpaceDN w:val="0"/>
              <w:adjustRightInd w:val="0"/>
              <w:rPr>
                <w:rFonts w:cs="Segoe UI"/>
                <w:b/>
                <w:szCs w:val="20"/>
              </w:rPr>
            </w:pPr>
            <w:r>
              <w:rPr>
                <w:rFonts w:cs="Segoe UI"/>
                <w:b/>
                <w:color w:val="000000"/>
                <w:szCs w:val="20"/>
              </w:rPr>
              <w:t xml:space="preserve">-w </w:t>
            </w:r>
            <w:r>
              <w:rPr>
                <w:rFonts w:cs="Segoe UI"/>
                <w:i/>
                <w:color w:val="000000"/>
                <w:szCs w:val="20"/>
              </w:rPr>
              <w:t>&lt;file&gt;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EDFBED9" w14:textId="77777777" w:rsidR="00E737DB" w:rsidRDefault="00E737DB" w:rsidP="00D7644D">
            <w:pPr>
              <w:autoSpaceDE w:val="0"/>
              <w:autoSpaceDN w:val="0"/>
              <w:adjustRightInd w:val="0"/>
              <w:rPr>
                <w:rFonts w:cs="Segoe UI"/>
                <w:szCs w:val="20"/>
              </w:rPr>
            </w:pPr>
            <w:r>
              <w:rPr>
                <w:rFonts w:cs="Segoe UI"/>
                <w:color w:val="000000"/>
                <w:szCs w:val="20"/>
              </w:rPr>
              <w:t>Specifies path to eventman.xsd file.</w:t>
            </w:r>
          </w:p>
        </w:tc>
      </w:tr>
      <w:tr w:rsidR="00E737DB" w14:paraId="54E1CED9"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28568BD4"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GenerateBaselineResource</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1B3EFC97"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MessageCompile.GenerateBaselineResource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5A6CE5A6" w14:textId="77777777" w:rsidR="00E737DB" w:rsidRDefault="00E737DB" w:rsidP="00D7644D">
            <w:pPr>
              <w:autoSpaceDE w:val="0"/>
              <w:autoSpaceDN w:val="0"/>
              <w:adjustRightInd w:val="0"/>
              <w:rPr>
                <w:rFonts w:cs="Segoe UI"/>
                <w:b/>
                <w:szCs w:val="20"/>
              </w:rPr>
            </w:pP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tcPr>
          <w:p w14:paraId="1EB3055F" w14:textId="77777777" w:rsidR="00E737DB" w:rsidRDefault="00E737DB" w:rsidP="00D7644D">
            <w:pPr>
              <w:autoSpaceDE w:val="0"/>
              <w:autoSpaceDN w:val="0"/>
              <w:adjustRightInd w:val="0"/>
              <w:rPr>
                <w:rFonts w:cs="Segoe UI"/>
                <w:szCs w:val="20"/>
              </w:rPr>
            </w:pPr>
            <w:r>
              <w:rPr>
                <w:rFonts w:cs="Segoe UI"/>
                <w:color w:val="000000"/>
                <w:szCs w:val="20"/>
              </w:rPr>
              <w:t>If this is set to true, it will enable -s switch.</w:t>
            </w:r>
          </w:p>
        </w:tc>
      </w:tr>
      <w:tr w:rsidR="00E737DB" w14:paraId="76F1C4EA"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5C943A7"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7C3BA3">
              <w:rPr>
                <w:rFonts w:ascii="Consolas" w:hAnsi="Consolas" w:cs="Consolas"/>
                <w:color w:val="FF0000"/>
                <w:sz w:val="19"/>
                <w:szCs w:val="19"/>
              </w:rPr>
              <w:t>BaselineResourcePath</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535624B"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w:t>
            </w:r>
            <w:r w:rsidRPr="007C3BA3">
              <w:rPr>
                <w:rFonts w:ascii="Consolas" w:hAnsi="Consolas" w:cs="Consolas"/>
                <w:color w:val="0000FF"/>
                <w:sz w:val="19"/>
                <w:szCs w:val="19"/>
              </w:rPr>
              <w:t>BaselineResourcePath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C089E0E" w14:textId="77777777" w:rsidR="00E737DB" w:rsidRDefault="00E737DB" w:rsidP="00D7644D">
            <w:pPr>
              <w:autoSpaceDE w:val="0"/>
              <w:autoSpaceDN w:val="0"/>
              <w:adjustRightInd w:val="0"/>
              <w:rPr>
                <w:rFonts w:cs="Segoe UI"/>
                <w:b/>
                <w:szCs w:val="20"/>
              </w:rPr>
            </w:pPr>
            <w:r>
              <w:rPr>
                <w:rFonts w:cs="Segoe UI"/>
                <w:b/>
                <w:color w:val="000000"/>
                <w:szCs w:val="20"/>
              </w:rPr>
              <w:t xml:space="preserve">-s </w:t>
            </w:r>
            <w:r>
              <w:rPr>
                <w:rFonts w:cs="Segoe UI"/>
                <w:i/>
                <w:color w:val="000000"/>
                <w:szCs w:val="20"/>
              </w:rPr>
              <w:t>&lt;path&gt;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1A44B83" w14:textId="77777777" w:rsidR="00E737DB" w:rsidRDefault="00E737DB" w:rsidP="00D7644D">
            <w:pPr>
              <w:autoSpaceDE w:val="0"/>
              <w:autoSpaceDN w:val="0"/>
              <w:adjustRightInd w:val="0"/>
              <w:rPr>
                <w:rFonts w:cs="Segoe UI"/>
                <w:szCs w:val="20"/>
              </w:rPr>
            </w:pPr>
            <w:r>
              <w:rPr>
                <w:rFonts w:cs="Segoe UI"/>
                <w:color w:val="000000"/>
                <w:szCs w:val="20"/>
              </w:rPr>
              <w:t xml:space="preserve">Generate binary resource per </w:t>
            </w:r>
            <w:proofErr w:type="spellStart"/>
            <w:r>
              <w:rPr>
                <w:rFonts w:cs="Segoe UI"/>
                <w:color w:val="000000"/>
                <w:szCs w:val="20"/>
              </w:rPr>
              <w:t>provider.Generate</w:t>
            </w:r>
            <w:proofErr w:type="spellEnd"/>
            <w:r>
              <w:rPr>
                <w:rFonts w:cs="Segoe UI"/>
                <w:color w:val="000000"/>
                <w:szCs w:val="20"/>
              </w:rPr>
              <w:t xml:space="preserve"> summary global resource </w:t>
            </w:r>
            <w:proofErr w:type="spellStart"/>
            <w:r>
              <w:rPr>
                <w:rFonts w:cs="Segoe UI"/>
                <w:color w:val="000000"/>
                <w:szCs w:val="20"/>
              </w:rPr>
              <w:t>MCGenResource.</w:t>
            </w:r>
            <w:r>
              <w:rPr>
                <w:rFonts w:cs="Segoe UI"/>
                <w:color w:val="000000"/>
                <w:szCs w:val="20"/>
              </w:rPr>
              <w:lastRenderedPageBreak/>
              <w:t>BIN</w:t>
            </w:r>
            <w:proofErr w:type="spellEnd"/>
          </w:p>
        </w:tc>
      </w:tr>
      <w:tr w:rsidR="00E737DB" w14:paraId="3CBEEBBE"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41C4D87"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lastRenderedPageBreak/>
              <w:t>GenerateC#LoggingClass</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CD70BEF"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MessageCompile.GenerateC#LoggingClass</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0F1AC23" w14:textId="77777777" w:rsidR="00E737DB" w:rsidRDefault="00E737DB" w:rsidP="00D7644D">
            <w:pPr>
              <w:autoSpaceDE w:val="0"/>
              <w:autoSpaceDN w:val="0"/>
              <w:adjustRightInd w:val="0"/>
              <w:rPr>
                <w:rFonts w:cs="Segoe UI"/>
                <w:b/>
                <w:szCs w:val="20"/>
              </w:rPr>
            </w:pPr>
            <w:r>
              <w:rPr>
                <w:rFonts w:cs="Segoe UI"/>
                <w:b/>
                <w:color w:val="000000"/>
                <w:szCs w:val="20"/>
              </w:rPr>
              <w:t xml:space="preserve">-cs </w:t>
            </w:r>
            <w:r>
              <w:rPr>
                <w:rFonts w:cs="Segoe UI"/>
                <w:i/>
                <w:color w:val="000000"/>
                <w:szCs w:val="20"/>
              </w:rPr>
              <w:t>&lt;namespace&gt;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2658C29" w14:textId="77777777" w:rsidR="00E737DB" w:rsidRDefault="00E737DB" w:rsidP="00D7644D">
            <w:pPr>
              <w:autoSpaceDE w:val="0"/>
              <w:autoSpaceDN w:val="0"/>
              <w:adjustRightInd w:val="0"/>
              <w:rPr>
                <w:rFonts w:cs="Segoe UI"/>
                <w:szCs w:val="20"/>
              </w:rPr>
            </w:pPr>
            <w:r>
              <w:rPr>
                <w:rFonts w:cs="Segoe UI"/>
                <w:color w:val="000000"/>
                <w:szCs w:val="20"/>
              </w:rPr>
              <w:t xml:space="preserve">Generate C# (managed) logging class based on FX3.5 </w:t>
            </w:r>
            <w:proofErr w:type="spellStart"/>
            <w:r>
              <w:rPr>
                <w:rFonts w:cs="Segoe UI"/>
                <w:color w:val="000000"/>
                <w:szCs w:val="20"/>
              </w:rPr>
              <w:t>Eventing</w:t>
            </w:r>
            <w:proofErr w:type="spellEnd"/>
            <w:r>
              <w:rPr>
                <w:rFonts w:cs="Segoe UI"/>
                <w:color w:val="000000"/>
                <w:szCs w:val="20"/>
              </w:rPr>
              <w:t xml:space="preserve"> class</w:t>
            </w:r>
          </w:p>
        </w:tc>
      </w:tr>
      <w:tr w:rsidR="00E737DB" w14:paraId="5D23D8D0"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366B29E"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GenerateC#StaticLoggingClass</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5DEFBAB"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MessageCompile.GenerateC#StaticLoggingClass</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6697F4D"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css</w:t>
            </w:r>
            <w:proofErr w:type="spellEnd"/>
            <w:r>
              <w:rPr>
                <w:rFonts w:cs="Segoe UI"/>
                <w:b/>
                <w:color w:val="000000"/>
                <w:szCs w:val="20"/>
              </w:rPr>
              <w:t xml:space="preserve"> </w:t>
            </w:r>
            <w:r>
              <w:rPr>
                <w:rFonts w:cs="Segoe UI"/>
                <w:i/>
                <w:color w:val="000000"/>
                <w:szCs w:val="20"/>
              </w:rPr>
              <w:t>&lt;namespace&gt;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8457EF2" w14:textId="77777777" w:rsidR="00E737DB" w:rsidRDefault="00E737DB" w:rsidP="00D7644D">
            <w:pPr>
              <w:autoSpaceDE w:val="0"/>
              <w:autoSpaceDN w:val="0"/>
              <w:adjustRightInd w:val="0"/>
              <w:rPr>
                <w:rFonts w:cs="Segoe UI"/>
                <w:szCs w:val="20"/>
              </w:rPr>
            </w:pPr>
            <w:r>
              <w:rPr>
                <w:rFonts w:cs="Segoe UI"/>
                <w:color w:val="000000"/>
                <w:szCs w:val="20"/>
              </w:rPr>
              <w:t xml:space="preserve">Generate static C# (managed) logging class based on FX3.5 </w:t>
            </w:r>
            <w:proofErr w:type="spellStart"/>
            <w:r>
              <w:rPr>
                <w:rFonts w:cs="Segoe UI"/>
                <w:color w:val="000000"/>
                <w:szCs w:val="20"/>
              </w:rPr>
              <w:t>Eventing</w:t>
            </w:r>
            <w:proofErr w:type="spellEnd"/>
            <w:r>
              <w:rPr>
                <w:rFonts w:cs="Segoe UI"/>
                <w:color w:val="000000"/>
                <w:szCs w:val="20"/>
              </w:rPr>
              <w:t xml:space="preserve"> class</w:t>
            </w:r>
          </w:p>
        </w:tc>
      </w:tr>
      <w:tr w:rsidR="00E737DB" w14:paraId="76B36256"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34187AB"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GeneratedFilesBaseName</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3FE785F"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MessageCompile.GeneratedFilesBaseName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45CB8C5" w14:textId="77777777" w:rsidR="00E737DB" w:rsidRDefault="00E737DB" w:rsidP="00D7644D">
            <w:pPr>
              <w:autoSpaceDE w:val="0"/>
              <w:autoSpaceDN w:val="0"/>
              <w:adjustRightInd w:val="0"/>
              <w:rPr>
                <w:rFonts w:cs="Segoe UI"/>
                <w:b/>
                <w:szCs w:val="20"/>
              </w:rPr>
            </w:pPr>
            <w:r>
              <w:rPr>
                <w:rFonts w:cs="Segoe UI"/>
                <w:b/>
                <w:color w:val="000000"/>
                <w:szCs w:val="20"/>
              </w:rPr>
              <w:t xml:space="preserve">-z </w:t>
            </w:r>
            <w:r>
              <w:rPr>
                <w:rFonts w:cs="Segoe UI"/>
                <w:i/>
                <w:color w:val="000000"/>
                <w:szCs w:val="20"/>
              </w:rPr>
              <w:t>&lt;</w:t>
            </w:r>
            <w:proofErr w:type="spellStart"/>
            <w:r>
              <w:rPr>
                <w:rFonts w:cs="Segoe UI"/>
                <w:i/>
                <w:color w:val="000000"/>
                <w:szCs w:val="20"/>
              </w:rPr>
              <w:t>basename</w:t>
            </w:r>
            <w:proofErr w:type="spellEnd"/>
            <w:r>
              <w:rPr>
                <w:rFonts w:cs="Segoe UI"/>
                <w:i/>
                <w:color w:val="000000"/>
                <w:szCs w:val="20"/>
              </w:rPr>
              <w:t>&gt;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44291264" w14:textId="77777777" w:rsidR="00E737DB" w:rsidRDefault="00E737DB" w:rsidP="00D7644D">
            <w:pPr>
              <w:autoSpaceDE w:val="0"/>
              <w:autoSpaceDN w:val="0"/>
              <w:adjustRightInd w:val="0"/>
              <w:rPr>
                <w:rFonts w:cs="Segoe UI"/>
                <w:szCs w:val="20"/>
              </w:rPr>
            </w:pPr>
            <w:r>
              <w:rPr>
                <w:rFonts w:cs="Segoe UI"/>
                <w:color w:val="000000"/>
                <w:szCs w:val="20"/>
              </w:rPr>
              <w:t xml:space="preserve">Gives the base name of the generated </w:t>
            </w:r>
            <w:proofErr w:type="spellStart"/>
            <w:r>
              <w:rPr>
                <w:rFonts w:cs="Segoe UI"/>
                <w:color w:val="000000"/>
                <w:szCs w:val="20"/>
              </w:rPr>
              <w:t>files.Default</w:t>
            </w:r>
            <w:proofErr w:type="spellEnd"/>
            <w:r>
              <w:rPr>
                <w:rFonts w:cs="Segoe UI"/>
                <w:color w:val="000000"/>
                <w:szCs w:val="20"/>
              </w:rPr>
              <w:t xml:space="preserve"> is </w:t>
            </w:r>
            <w:proofErr w:type="spellStart"/>
            <w:r>
              <w:rPr>
                <w:rFonts w:cs="Segoe UI"/>
                <w:color w:val="000000"/>
                <w:szCs w:val="20"/>
              </w:rPr>
              <w:t>basename</w:t>
            </w:r>
            <w:proofErr w:type="spellEnd"/>
            <w:r>
              <w:rPr>
                <w:rFonts w:cs="Segoe UI"/>
                <w:color w:val="000000"/>
                <w:szCs w:val="20"/>
              </w:rPr>
              <w:t xml:space="preserve"> of input file.                        </w:t>
            </w:r>
          </w:p>
        </w:tc>
      </w:tr>
      <w:tr w:rsidR="00E737DB" w14:paraId="7B277560"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5AD07F8B"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GeneratedHeaderPath</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0BB9CC8B"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MessageCompile.GeneratedHeaderPath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71E8AA30" w14:textId="77777777" w:rsidR="00E737DB" w:rsidRDefault="00E737DB" w:rsidP="00D7644D">
            <w:pPr>
              <w:autoSpaceDE w:val="0"/>
              <w:autoSpaceDN w:val="0"/>
              <w:adjustRightInd w:val="0"/>
              <w:rPr>
                <w:rFonts w:cs="Segoe UI"/>
                <w:b/>
                <w:szCs w:val="20"/>
              </w:rPr>
            </w:pP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tcPr>
          <w:p w14:paraId="05D5EE66" w14:textId="77777777" w:rsidR="00E737DB" w:rsidRDefault="00E737DB" w:rsidP="00D7644D">
            <w:pPr>
              <w:autoSpaceDE w:val="0"/>
              <w:autoSpaceDN w:val="0"/>
              <w:adjustRightInd w:val="0"/>
              <w:rPr>
                <w:rFonts w:cs="Segoe UI"/>
                <w:szCs w:val="20"/>
              </w:rPr>
            </w:pPr>
            <w:r>
              <w:rPr>
                <w:rFonts w:cs="Segoe UI"/>
                <w:color w:val="000000"/>
                <w:szCs w:val="20"/>
              </w:rPr>
              <w:t>If this is set to true, it will enable -h switch.</w:t>
            </w:r>
          </w:p>
        </w:tc>
      </w:tr>
      <w:tr w:rsidR="00E737DB" w14:paraId="789ACB5A"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3CED82A"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2550EE">
              <w:rPr>
                <w:rFonts w:ascii="Consolas" w:hAnsi="Consolas" w:cs="Consolas"/>
                <w:color w:val="FF0000"/>
                <w:sz w:val="19"/>
                <w:szCs w:val="19"/>
              </w:rPr>
              <w:t>HeaderFilePath</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1479981"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w:t>
            </w:r>
            <w:r w:rsidRPr="002550EE">
              <w:rPr>
                <w:rFonts w:ascii="Consolas" w:hAnsi="Consolas" w:cs="Consolas"/>
                <w:color w:val="0000FF"/>
                <w:sz w:val="19"/>
                <w:szCs w:val="19"/>
              </w:rPr>
              <w:t>HeaderFilePath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2D89FF6" w14:textId="77777777" w:rsidR="00E737DB" w:rsidRDefault="00E737DB" w:rsidP="00D7644D">
            <w:pPr>
              <w:autoSpaceDE w:val="0"/>
              <w:autoSpaceDN w:val="0"/>
              <w:adjustRightInd w:val="0"/>
              <w:rPr>
                <w:rFonts w:cs="Segoe UI"/>
                <w:b/>
                <w:szCs w:val="20"/>
              </w:rPr>
            </w:pPr>
            <w:r>
              <w:rPr>
                <w:rFonts w:cs="Segoe UI"/>
                <w:b/>
                <w:color w:val="000000"/>
                <w:szCs w:val="20"/>
              </w:rPr>
              <w:t xml:space="preserve">-h </w:t>
            </w:r>
            <w:r>
              <w:rPr>
                <w:rFonts w:cs="Segoe UI"/>
                <w:i/>
                <w:color w:val="000000"/>
                <w:szCs w:val="20"/>
              </w:rPr>
              <w:t>&lt;path&gt;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B7D7FC0" w14:textId="77777777" w:rsidR="00E737DB" w:rsidRDefault="00E737DB" w:rsidP="00D7644D">
            <w:pPr>
              <w:autoSpaceDE w:val="0"/>
              <w:autoSpaceDN w:val="0"/>
              <w:adjustRightInd w:val="0"/>
              <w:rPr>
                <w:rFonts w:cs="Segoe UI"/>
                <w:szCs w:val="20"/>
              </w:rPr>
            </w:pPr>
            <w:r>
              <w:rPr>
                <w:rFonts w:cs="Segoe UI"/>
                <w:color w:val="000000"/>
                <w:szCs w:val="20"/>
              </w:rPr>
              <w:t xml:space="preserve">Gives the </w:t>
            </w:r>
            <w:proofErr w:type="gramStart"/>
            <w:r>
              <w:rPr>
                <w:rFonts w:cs="Segoe UI"/>
                <w:color w:val="000000"/>
                <w:szCs w:val="20"/>
              </w:rPr>
              <w:t>path of where to create the C include</w:t>
            </w:r>
            <w:proofErr w:type="gramEnd"/>
            <w:r>
              <w:rPr>
                <w:rFonts w:cs="Segoe UI"/>
                <w:color w:val="000000"/>
                <w:szCs w:val="20"/>
              </w:rPr>
              <w:t xml:space="preserve"> file. Default </w:t>
            </w:r>
            <w:proofErr w:type="gramStart"/>
            <w:r>
              <w:rPr>
                <w:rFonts w:cs="Segoe UI"/>
                <w:color w:val="000000"/>
                <w:szCs w:val="20"/>
              </w:rPr>
              <w:t>is .</w:t>
            </w:r>
            <w:proofErr w:type="gramEnd"/>
            <w:r>
              <w:rPr>
                <w:rFonts w:cs="Segoe UI"/>
                <w:color w:val="000000"/>
                <w:szCs w:val="20"/>
              </w:rPr>
              <w:t>\</w:t>
            </w:r>
          </w:p>
        </w:tc>
      </w:tr>
      <w:tr w:rsidR="00E737DB" w14:paraId="5F33E30D"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65783D65"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GeneratedRcAndMessagesPath</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50D835B7"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MessageCompile.GeneratedRcAndMessagesPath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11918826" w14:textId="77777777" w:rsidR="00E737DB" w:rsidRDefault="00E737DB" w:rsidP="00D7644D">
            <w:pPr>
              <w:autoSpaceDE w:val="0"/>
              <w:autoSpaceDN w:val="0"/>
              <w:adjustRightInd w:val="0"/>
              <w:rPr>
                <w:rFonts w:cs="Segoe UI"/>
                <w:b/>
                <w:szCs w:val="20"/>
              </w:rPr>
            </w:pP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tcPr>
          <w:p w14:paraId="1720C50B" w14:textId="77777777" w:rsidR="00E737DB" w:rsidRDefault="00E737DB" w:rsidP="00D7644D">
            <w:pPr>
              <w:autoSpaceDE w:val="0"/>
              <w:autoSpaceDN w:val="0"/>
              <w:adjustRightInd w:val="0"/>
              <w:rPr>
                <w:rFonts w:cs="Segoe UI"/>
                <w:szCs w:val="20"/>
              </w:rPr>
            </w:pPr>
            <w:r>
              <w:rPr>
                <w:rFonts w:cs="Segoe UI"/>
                <w:color w:val="000000"/>
                <w:szCs w:val="20"/>
              </w:rPr>
              <w:t>If this is set to true, it will enable the -r switch.</w:t>
            </w:r>
          </w:p>
        </w:tc>
      </w:tr>
      <w:tr w:rsidR="00E737DB" w14:paraId="384F034A"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49A626E"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475F0C">
              <w:rPr>
                <w:rFonts w:ascii="Consolas" w:hAnsi="Consolas" w:cs="Consolas"/>
                <w:color w:val="FF0000"/>
                <w:sz w:val="19"/>
                <w:szCs w:val="19"/>
              </w:rPr>
              <w:t>RCFilePath</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1BF07B5"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w:t>
            </w:r>
            <w:r w:rsidRPr="00475F0C">
              <w:rPr>
                <w:rFonts w:ascii="Consolas" w:hAnsi="Consolas" w:cs="Consolas"/>
                <w:color w:val="0000FF"/>
                <w:sz w:val="19"/>
                <w:szCs w:val="19"/>
              </w:rPr>
              <w:t>RCFilePath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89753E3" w14:textId="77777777" w:rsidR="00E737DB" w:rsidRDefault="00E737DB" w:rsidP="00D7644D">
            <w:pPr>
              <w:autoSpaceDE w:val="0"/>
              <w:autoSpaceDN w:val="0"/>
              <w:adjustRightInd w:val="0"/>
              <w:rPr>
                <w:rFonts w:cs="Segoe UI"/>
                <w:b/>
                <w:szCs w:val="20"/>
              </w:rPr>
            </w:pPr>
            <w:r>
              <w:rPr>
                <w:rFonts w:cs="Segoe UI"/>
                <w:b/>
                <w:color w:val="000000"/>
                <w:szCs w:val="20"/>
              </w:rPr>
              <w:t xml:space="preserve">-r </w:t>
            </w:r>
            <w:r>
              <w:rPr>
                <w:rFonts w:cs="Segoe UI"/>
                <w:i/>
                <w:color w:val="000000"/>
                <w:szCs w:val="20"/>
              </w:rPr>
              <w:t>&lt;path&gt;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107A20F5" w14:textId="77777777" w:rsidR="00E737DB" w:rsidRDefault="00E737DB" w:rsidP="00D7644D">
            <w:pPr>
              <w:autoSpaceDE w:val="0"/>
              <w:autoSpaceDN w:val="0"/>
              <w:adjustRightInd w:val="0"/>
              <w:rPr>
                <w:rFonts w:cs="Segoe UI"/>
                <w:szCs w:val="20"/>
              </w:rPr>
            </w:pPr>
            <w:r>
              <w:rPr>
                <w:rFonts w:cs="Segoe UI"/>
                <w:color w:val="000000"/>
                <w:szCs w:val="20"/>
              </w:rPr>
              <w:t xml:space="preserve">Gives the path of where to create the RC includes file and the binary message resource files it includes. Default </w:t>
            </w:r>
            <w:proofErr w:type="gramStart"/>
            <w:r>
              <w:rPr>
                <w:rFonts w:cs="Segoe UI"/>
                <w:color w:val="000000"/>
                <w:szCs w:val="20"/>
              </w:rPr>
              <w:t>is .</w:t>
            </w:r>
            <w:proofErr w:type="gramEnd"/>
            <w:r>
              <w:rPr>
                <w:rFonts w:cs="Segoe UI"/>
                <w:color w:val="000000"/>
                <w:szCs w:val="20"/>
              </w:rPr>
              <w:t>\.</w:t>
            </w:r>
          </w:p>
        </w:tc>
      </w:tr>
      <w:tr w:rsidR="00E737DB" w14:paraId="3E7BE5DC"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A3DEEC5"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GenerateKernelModeLoggingMacros</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4FDE0F2"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MessageCompile.GenerateKernelModeLoggingMacros</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AAB7489" w14:textId="77777777" w:rsidR="00E737DB" w:rsidRDefault="00E737DB" w:rsidP="00D7644D">
            <w:pPr>
              <w:autoSpaceDE w:val="0"/>
              <w:autoSpaceDN w:val="0"/>
              <w:adjustRightInd w:val="0"/>
              <w:rPr>
                <w:rFonts w:cs="Segoe UI"/>
                <w:b/>
                <w:szCs w:val="20"/>
              </w:rPr>
            </w:pPr>
            <w:r>
              <w:rPr>
                <w:rFonts w:cs="Segoe UI"/>
                <w:b/>
                <w:color w:val="000000"/>
                <w:szCs w:val="20"/>
              </w:rPr>
              <w:t xml:space="preserve">-km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EA296B0" w14:textId="77777777" w:rsidR="00E737DB" w:rsidRDefault="00E737DB" w:rsidP="00D7644D">
            <w:pPr>
              <w:autoSpaceDE w:val="0"/>
              <w:autoSpaceDN w:val="0"/>
              <w:adjustRightInd w:val="0"/>
              <w:rPr>
                <w:rFonts w:cs="Segoe UI"/>
                <w:szCs w:val="20"/>
              </w:rPr>
            </w:pPr>
            <w:r>
              <w:rPr>
                <w:rFonts w:cs="Segoe UI"/>
                <w:color w:val="000000"/>
                <w:szCs w:val="20"/>
              </w:rPr>
              <w:t>Generate Kernel Mode logging macros</w:t>
            </w:r>
          </w:p>
        </w:tc>
      </w:tr>
      <w:tr w:rsidR="00E737DB" w14:paraId="6EC7F7B2"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22DEF6E"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GenerateMOFFile</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74725E1"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MessageCompile.GenerateMOFFile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F84F730" w14:textId="77777777" w:rsidR="00E737DB" w:rsidRDefault="00E737DB" w:rsidP="00D7644D">
            <w:pPr>
              <w:autoSpaceDE w:val="0"/>
              <w:autoSpaceDN w:val="0"/>
              <w:adjustRightInd w:val="0"/>
              <w:rPr>
                <w:rFonts w:cs="Segoe UI"/>
                <w:b/>
                <w:szCs w:val="20"/>
              </w:rPr>
            </w:pPr>
            <w:r>
              <w:rPr>
                <w:rFonts w:cs="Segoe UI"/>
                <w:b/>
                <w:color w:val="000000"/>
                <w:szCs w:val="20"/>
              </w:rPr>
              <w:t>-</w:t>
            </w:r>
            <w:proofErr w:type="spellStart"/>
            <w:r>
              <w:rPr>
                <w:rFonts w:cs="Segoe UI"/>
                <w:b/>
                <w:color w:val="000000"/>
                <w:szCs w:val="20"/>
              </w:rPr>
              <w:t>mof</w:t>
            </w:r>
            <w:proofErr w:type="spellEnd"/>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B0BCD18" w14:textId="77777777" w:rsidR="00E737DB" w:rsidRDefault="00E737DB" w:rsidP="00D7644D">
            <w:pPr>
              <w:autoSpaceDE w:val="0"/>
              <w:autoSpaceDN w:val="0"/>
              <w:adjustRightInd w:val="0"/>
              <w:rPr>
                <w:rFonts w:cs="Segoe UI"/>
                <w:szCs w:val="20"/>
              </w:rPr>
            </w:pPr>
            <w:r>
              <w:rPr>
                <w:rFonts w:cs="Segoe UI"/>
                <w:color w:val="000000"/>
                <w:szCs w:val="20"/>
              </w:rPr>
              <w:t xml:space="preserve">Generate down-level support for </w:t>
            </w:r>
            <w:r>
              <w:rPr>
                <w:rFonts w:cs="Segoe UI"/>
                <w:color w:val="000000"/>
                <w:szCs w:val="20"/>
              </w:rPr>
              <w:lastRenderedPageBreak/>
              <w:t>all function/macros generated. MOF file will be generated from the manifest. MOF file will be placed in the location specified by the "-h" switch.</w:t>
            </w:r>
          </w:p>
        </w:tc>
      </w:tr>
      <w:tr w:rsidR="00E737DB" w14:paraId="7856633B"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87649AD"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lastRenderedPageBreak/>
              <w:t>GenerateOLE2Header</w:t>
            </w:r>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CF51570"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"%(MessageCompile.GenerateOLE2Header)"</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1444E3E" w14:textId="77777777" w:rsidR="00E737DB" w:rsidRDefault="00E737DB" w:rsidP="00D7644D">
            <w:pPr>
              <w:autoSpaceDE w:val="0"/>
              <w:autoSpaceDN w:val="0"/>
              <w:adjustRightInd w:val="0"/>
              <w:rPr>
                <w:rFonts w:cs="Segoe UI"/>
                <w:b/>
                <w:szCs w:val="20"/>
              </w:rPr>
            </w:pPr>
            <w:r>
              <w:rPr>
                <w:rFonts w:cs="Segoe UI"/>
                <w:b/>
                <w:color w:val="000000"/>
                <w:szCs w:val="20"/>
              </w:rPr>
              <w:t xml:space="preserve">-o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47A7138" w14:textId="77777777" w:rsidR="00E737DB" w:rsidRDefault="00E737DB" w:rsidP="00D7644D">
            <w:pPr>
              <w:autoSpaceDE w:val="0"/>
              <w:autoSpaceDN w:val="0"/>
              <w:adjustRightInd w:val="0"/>
              <w:rPr>
                <w:rFonts w:cs="Segoe UI"/>
                <w:szCs w:val="20"/>
              </w:rPr>
            </w:pPr>
            <w:r>
              <w:rPr>
                <w:rFonts w:cs="Segoe UI"/>
                <w:color w:val="000000"/>
                <w:szCs w:val="20"/>
              </w:rPr>
              <w:t>Generate OLE2 header file (use HRESULT definition instead of status code definition)</w:t>
            </w:r>
          </w:p>
        </w:tc>
      </w:tr>
      <w:tr w:rsidR="00E737DB" w14:paraId="78EE48AF"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529D23C"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GenerateUserModeLoggingMacros</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0730EC1"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MessageCompile.GenerateUserModeLoggingMacros</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909DC7A" w14:textId="77777777" w:rsidR="00E737DB" w:rsidRDefault="00E737DB" w:rsidP="00D7644D">
            <w:pPr>
              <w:autoSpaceDE w:val="0"/>
              <w:autoSpaceDN w:val="0"/>
              <w:adjustRightInd w:val="0"/>
              <w:rPr>
                <w:rFonts w:cs="Segoe UI"/>
                <w:b/>
                <w:szCs w:val="20"/>
              </w:rPr>
            </w:pPr>
            <w:r>
              <w:rPr>
                <w:rFonts w:cs="Segoe UI"/>
                <w:b/>
                <w:color w:val="000000"/>
                <w:szCs w:val="20"/>
              </w:rPr>
              <w:t xml:space="preserve">-um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A5C1068" w14:textId="77777777" w:rsidR="00E737DB" w:rsidRDefault="00E737DB" w:rsidP="00D7644D">
            <w:pPr>
              <w:autoSpaceDE w:val="0"/>
              <w:autoSpaceDN w:val="0"/>
              <w:adjustRightInd w:val="0"/>
              <w:rPr>
                <w:rFonts w:cs="Segoe UI"/>
                <w:szCs w:val="20"/>
              </w:rPr>
            </w:pPr>
            <w:r>
              <w:rPr>
                <w:rFonts w:cs="Segoe UI"/>
                <w:color w:val="000000"/>
                <w:szCs w:val="20"/>
              </w:rPr>
              <w:t>Generate User Mode logging macros</w:t>
            </w:r>
          </w:p>
        </w:tc>
      </w:tr>
      <w:tr w:rsidR="00E737DB" w14:paraId="21598F17"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86758C8"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HeaderExtension</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FC5F08F"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MessageCompile.HeaderExtension</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7AA7A1C" w14:textId="77777777" w:rsidR="00E737DB" w:rsidRDefault="00E737DB" w:rsidP="00D7644D">
            <w:pPr>
              <w:autoSpaceDE w:val="0"/>
              <w:autoSpaceDN w:val="0"/>
              <w:adjustRightInd w:val="0"/>
              <w:rPr>
                <w:rFonts w:cs="Segoe UI"/>
                <w:b/>
                <w:szCs w:val="20"/>
              </w:rPr>
            </w:pPr>
            <w:r>
              <w:rPr>
                <w:rFonts w:cs="Segoe UI"/>
                <w:b/>
                <w:color w:val="000000"/>
                <w:szCs w:val="20"/>
              </w:rPr>
              <w:t xml:space="preserve"> -e </w:t>
            </w:r>
            <w:r>
              <w:rPr>
                <w:rFonts w:cs="Segoe UI"/>
                <w:i/>
                <w:color w:val="000000"/>
                <w:szCs w:val="20"/>
              </w:rPr>
              <w:t>&lt;extension&gt;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21B6E0B" w14:textId="77777777" w:rsidR="00E737DB" w:rsidRDefault="00E737DB" w:rsidP="00D7644D">
            <w:pPr>
              <w:autoSpaceDE w:val="0"/>
              <w:autoSpaceDN w:val="0"/>
              <w:adjustRightInd w:val="0"/>
              <w:rPr>
                <w:rFonts w:cs="Segoe UI"/>
                <w:szCs w:val="20"/>
              </w:rPr>
            </w:pPr>
            <w:r>
              <w:rPr>
                <w:rFonts w:cs="Segoe UI"/>
                <w:color w:val="000000"/>
                <w:szCs w:val="20"/>
              </w:rPr>
              <w:t>Specify the extension for the header file (1-3 chars)</w:t>
            </w:r>
          </w:p>
        </w:tc>
      </w:tr>
      <w:tr w:rsidR="00E737DB" w14:paraId="2BC94798"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3D318D6"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MaximumMessageLength</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46C750D"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MessageCompile.MaximumMessageLength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FD34D1C" w14:textId="77777777" w:rsidR="00E737DB" w:rsidRDefault="00E737DB" w:rsidP="00D7644D">
            <w:pPr>
              <w:autoSpaceDE w:val="0"/>
              <w:autoSpaceDN w:val="0"/>
              <w:adjustRightInd w:val="0"/>
              <w:rPr>
                <w:rFonts w:cs="Segoe UI"/>
                <w:b/>
                <w:szCs w:val="20"/>
              </w:rPr>
            </w:pPr>
            <w:r>
              <w:rPr>
                <w:rFonts w:cs="Segoe UI"/>
                <w:b/>
                <w:color w:val="000000"/>
                <w:szCs w:val="20"/>
              </w:rPr>
              <w:t xml:space="preserve">-m </w:t>
            </w:r>
            <w:r>
              <w:rPr>
                <w:rFonts w:cs="Segoe UI"/>
                <w:i/>
                <w:color w:val="000000"/>
                <w:szCs w:val="20"/>
              </w:rPr>
              <w:t>&lt;length&gt;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48421FC3" w14:textId="77777777" w:rsidR="00E737DB" w:rsidRDefault="00E737DB" w:rsidP="00D7644D">
            <w:pPr>
              <w:autoSpaceDE w:val="0"/>
              <w:autoSpaceDN w:val="0"/>
              <w:adjustRightInd w:val="0"/>
              <w:rPr>
                <w:rFonts w:cs="Segoe UI"/>
                <w:szCs w:val="20"/>
              </w:rPr>
            </w:pPr>
            <w:r>
              <w:rPr>
                <w:rFonts w:cs="Segoe UI"/>
                <w:color w:val="000000"/>
                <w:szCs w:val="20"/>
              </w:rPr>
              <w:t>Generate a warning if the size of any message exceeds &lt;length&gt; characters.</w:t>
            </w:r>
          </w:p>
        </w:tc>
      </w:tr>
      <w:tr w:rsidR="00E737DB" w14:paraId="00D6ECAF"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3CC5E32"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PrefixMacroName</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246850C"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w:t>
            </w:r>
            <w:proofErr w:type="spellEnd"/>
            <w:r>
              <w:rPr>
                <w:rFonts w:ascii="Consolas" w:hAnsi="Consolas" w:cs="Consolas"/>
                <w:color w:val="0000FF"/>
                <w:sz w:val="19"/>
                <w:szCs w:val="19"/>
              </w:rPr>
              <w:t xml:space="preserve"> </w:t>
            </w:r>
            <w:proofErr w:type="spellStart"/>
            <w:r>
              <w:rPr>
                <w:rFonts w:ascii="Consolas" w:hAnsi="Consolas" w:cs="Consolas"/>
                <w:color w:val="0000FF"/>
                <w:sz w:val="19"/>
                <w:szCs w:val="19"/>
              </w:rPr>
              <w:t>PrefixMacroName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66AF1E1" w14:textId="77777777" w:rsidR="00E737DB" w:rsidRDefault="00E737DB" w:rsidP="00D7644D">
            <w:pPr>
              <w:autoSpaceDE w:val="0"/>
              <w:autoSpaceDN w:val="0"/>
              <w:adjustRightInd w:val="0"/>
              <w:rPr>
                <w:rFonts w:cs="Segoe UI"/>
                <w:b/>
                <w:szCs w:val="20"/>
              </w:rPr>
            </w:pPr>
            <w:r>
              <w:rPr>
                <w:rFonts w:cs="Segoe UI"/>
                <w:b/>
                <w:color w:val="000000"/>
                <w:szCs w:val="20"/>
              </w:rPr>
              <w:t xml:space="preserve">-p </w:t>
            </w:r>
            <w:r>
              <w:rPr>
                <w:rFonts w:cs="Segoe UI"/>
                <w:i/>
                <w:color w:val="000000"/>
                <w:szCs w:val="20"/>
              </w:rPr>
              <w:t>&lt;prefix&gt;</w:t>
            </w:r>
            <w:r>
              <w:rPr>
                <w:rFonts w:cs="Segoe UI"/>
                <w:b/>
                <w:color w:val="000000"/>
                <w:szCs w:val="20"/>
              </w:rPr>
              <w:t xml:space="preserve">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5FCE1A61" w14:textId="77777777" w:rsidR="00E737DB" w:rsidRDefault="00E737DB" w:rsidP="00D7644D">
            <w:pPr>
              <w:autoSpaceDE w:val="0"/>
              <w:autoSpaceDN w:val="0"/>
              <w:adjustRightInd w:val="0"/>
              <w:rPr>
                <w:rFonts w:cs="Segoe UI"/>
                <w:szCs w:val="20"/>
              </w:rPr>
            </w:pPr>
            <w:r>
              <w:rPr>
                <w:rFonts w:cs="Segoe UI"/>
                <w:color w:val="000000"/>
                <w:szCs w:val="20"/>
              </w:rPr>
              <w:t>Defines the macro name prefix applied to each generated logging macro. Default is "</w:t>
            </w:r>
            <w:proofErr w:type="spellStart"/>
            <w:r>
              <w:rPr>
                <w:rFonts w:cs="Segoe UI"/>
                <w:color w:val="000000"/>
                <w:szCs w:val="20"/>
              </w:rPr>
              <w:t>EventWrite</w:t>
            </w:r>
            <w:proofErr w:type="spellEnd"/>
            <w:r>
              <w:rPr>
                <w:rFonts w:cs="Segoe UI"/>
                <w:color w:val="000000"/>
                <w:szCs w:val="20"/>
              </w:rPr>
              <w:t xml:space="preserve">"                                                  </w:t>
            </w:r>
          </w:p>
        </w:tc>
      </w:tr>
      <w:tr w:rsidR="00E737DB" w14:paraId="4E3B8552"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042A933"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RemoveCharsFromSymbolName</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861E924" w14:textId="77777777" w:rsidR="00E737DB" w:rsidRDefault="00E737DB" w:rsidP="00D7644D">
            <w:pPr>
              <w:autoSpaceDE w:val="0"/>
              <w:autoSpaceDN w:val="0"/>
              <w:adjustRightInd w:val="0"/>
              <w:rPr>
                <w:rFonts w:ascii="Consolas" w:hAnsi="Consolas" w:cs="Consolas"/>
                <w:color w:val="0000FF"/>
                <w:sz w:val="19"/>
                <w:szCs w:val="19"/>
              </w:rPr>
            </w:pPr>
            <w:proofErr w:type="spellStart"/>
            <w:r>
              <w:rPr>
                <w:rFonts w:ascii="Consolas" w:hAnsi="Consolas" w:cs="Consolas"/>
                <w:color w:val="0000FF"/>
                <w:sz w:val="19"/>
                <w:szCs w:val="19"/>
              </w:rPr>
              <w:t>RemoveCharsFromSymbolName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F39C053" w14:textId="77777777" w:rsidR="00E737DB" w:rsidRDefault="00E737DB" w:rsidP="00D7644D">
            <w:pPr>
              <w:autoSpaceDE w:val="0"/>
              <w:autoSpaceDN w:val="0"/>
              <w:adjustRightInd w:val="0"/>
              <w:rPr>
                <w:rFonts w:cs="Segoe UI"/>
                <w:b/>
                <w:szCs w:val="20"/>
              </w:rPr>
            </w:pPr>
            <w:r>
              <w:rPr>
                <w:rFonts w:cs="Segoe UI"/>
                <w:b/>
                <w:color w:val="000000"/>
                <w:szCs w:val="20"/>
              </w:rPr>
              <w:t xml:space="preserve">-P </w:t>
            </w:r>
            <w:r>
              <w:rPr>
                <w:rFonts w:cs="Segoe UI"/>
                <w:i/>
                <w:color w:val="000000"/>
                <w:szCs w:val="20"/>
              </w:rPr>
              <w:t xml:space="preserve">&lt;prefix&gt;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5941D78" w14:textId="77777777" w:rsidR="00E737DB" w:rsidRDefault="00E737DB" w:rsidP="00D7644D">
            <w:pPr>
              <w:autoSpaceDE w:val="0"/>
              <w:autoSpaceDN w:val="0"/>
              <w:adjustRightInd w:val="0"/>
              <w:rPr>
                <w:rFonts w:cs="Segoe UI"/>
                <w:szCs w:val="20"/>
              </w:rPr>
            </w:pPr>
            <w:r>
              <w:rPr>
                <w:rFonts w:cs="Segoe UI"/>
                <w:color w:val="000000"/>
                <w:szCs w:val="20"/>
              </w:rPr>
              <w:t xml:space="preserve">Defines the text at the start of each event symbol name to remove before </w:t>
            </w:r>
            <w:r>
              <w:rPr>
                <w:rFonts w:cs="Segoe UI"/>
                <w:color w:val="000000"/>
                <w:szCs w:val="20"/>
              </w:rPr>
              <w:lastRenderedPageBreak/>
              <w:t xml:space="preserve">forming the macro names. Default is NULL.                        </w:t>
            </w:r>
          </w:p>
        </w:tc>
      </w:tr>
      <w:tr w:rsidR="00E737DB" w14:paraId="096F8A36"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C7676E0"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lastRenderedPageBreak/>
              <w:t>SetCustomerbit</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7BB5248"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MessageCompile.SetCustomerbit</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8506500" w14:textId="77777777" w:rsidR="00E737DB" w:rsidRDefault="00E737DB" w:rsidP="00D7644D">
            <w:pPr>
              <w:autoSpaceDE w:val="0"/>
              <w:autoSpaceDN w:val="0"/>
              <w:adjustRightInd w:val="0"/>
              <w:rPr>
                <w:rFonts w:cs="Segoe UI"/>
                <w:b/>
                <w:szCs w:val="20"/>
              </w:rPr>
            </w:pPr>
            <w:r>
              <w:rPr>
                <w:rFonts w:cs="Segoe UI"/>
                <w:b/>
                <w:color w:val="000000"/>
                <w:szCs w:val="20"/>
              </w:rPr>
              <w:t xml:space="preserve">-c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F3FB0D4" w14:textId="77777777" w:rsidR="00E737DB" w:rsidRDefault="00E737DB" w:rsidP="00D7644D">
            <w:pPr>
              <w:autoSpaceDE w:val="0"/>
              <w:autoSpaceDN w:val="0"/>
              <w:adjustRightInd w:val="0"/>
              <w:rPr>
                <w:rFonts w:cs="Segoe UI"/>
                <w:szCs w:val="20"/>
              </w:rPr>
            </w:pPr>
            <w:r>
              <w:rPr>
                <w:rFonts w:cs="Segoe UI"/>
                <w:color w:val="000000"/>
                <w:szCs w:val="20"/>
              </w:rPr>
              <w:t xml:space="preserve"> Sets the Customer bit in the entire message Ids.</w:t>
            </w:r>
          </w:p>
        </w:tc>
      </w:tr>
      <w:tr w:rsidR="00E737DB" w14:paraId="31A1D58D"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7160140"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TerminateMessageWithNull</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23AC09A"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MessageCompile.TerminateMessageWithNull</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2FBB14E" w14:textId="77777777" w:rsidR="00E737DB" w:rsidRDefault="00E737DB" w:rsidP="00D7644D">
            <w:pPr>
              <w:autoSpaceDE w:val="0"/>
              <w:autoSpaceDN w:val="0"/>
              <w:adjustRightInd w:val="0"/>
              <w:rPr>
                <w:rFonts w:cs="Segoe UI"/>
                <w:b/>
                <w:szCs w:val="20"/>
              </w:rPr>
            </w:pPr>
            <w:r>
              <w:rPr>
                <w:rFonts w:cs="Segoe UI"/>
                <w:b/>
                <w:color w:val="000000"/>
                <w:szCs w:val="20"/>
              </w:rPr>
              <w:t xml:space="preserve">-n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CCDE39C" w14:textId="77777777" w:rsidR="00E737DB" w:rsidRDefault="00E737DB" w:rsidP="00D7644D">
            <w:pPr>
              <w:autoSpaceDE w:val="0"/>
              <w:autoSpaceDN w:val="0"/>
              <w:adjustRightInd w:val="0"/>
              <w:rPr>
                <w:rFonts w:cs="Segoe UI"/>
                <w:szCs w:val="20"/>
              </w:rPr>
            </w:pPr>
            <w:r>
              <w:rPr>
                <w:rFonts w:cs="Segoe UI"/>
                <w:color w:val="000000"/>
                <w:szCs w:val="20"/>
              </w:rPr>
              <w:t xml:space="preserve">Terminates all strings with </w:t>
            </w:r>
            <w:proofErr w:type="gramStart"/>
            <w:r>
              <w:rPr>
                <w:rFonts w:cs="Segoe UI"/>
                <w:color w:val="000000"/>
                <w:szCs w:val="20"/>
              </w:rPr>
              <w:t>null's</w:t>
            </w:r>
            <w:proofErr w:type="gramEnd"/>
            <w:r>
              <w:rPr>
                <w:rFonts w:cs="Segoe UI"/>
                <w:color w:val="000000"/>
                <w:szCs w:val="20"/>
              </w:rPr>
              <w:t xml:space="preserve"> in the message tables.</w:t>
            </w:r>
          </w:p>
        </w:tc>
      </w:tr>
      <w:tr w:rsidR="00E737DB" w14:paraId="00973549"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88A620F"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UnicodeInputFile</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FE09923"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MessageCompile.UnicodeInputFile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65FBCB0" w14:textId="77777777" w:rsidR="00E737DB" w:rsidRDefault="00E737DB" w:rsidP="00D7644D">
            <w:pPr>
              <w:autoSpaceDE w:val="0"/>
              <w:autoSpaceDN w:val="0"/>
              <w:adjustRightInd w:val="0"/>
              <w:rPr>
                <w:rFonts w:cs="Segoe UI"/>
                <w:b/>
                <w:szCs w:val="20"/>
              </w:rPr>
            </w:pPr>
            <w:r>
              <w:rPr>
                <w:rFonts w:cs="Segoe UI"/>
                <w:b/>
                <w:color w:val="000000"/>
                <w:szCs w:val="20"/>
              </w:rPr>
              <w:t xml:space="preserve">-u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1D69822" w14:textId="77777777" w:rsidR="00E737DB" w:rsidRDefault="00E737DB" w:rsidP="00D7644D">
            <w:pPr>
              <w:autoSpaceDE w:val="0"/>
              <w:autoSpaceDN w:val="0"/>
              <w:adjustRightInd w:val="0"/>
              <w:rPr>
                <w:rFonts w:cs="Segoe UI"/>
                <w:szCs w:val="20"/>
              </w:rPr>
            </w:pPr>
            <w:r>
              <w:rPr>
                <w:rFonts w:cs="Segoe UI"/>
                <w:color w:val="000000"/>
                <w:szCs w:val="20"/>
              </w:rPr>
              <w:t>Input file is Unicode.</w:t>
            </w:r>
          </w:p>
        </w:tc>
      </w:tr>
      <w:tr w:rsidR="00E737DB" w14:paraId="4DCBF7CB"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3E3D855"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UnicodeMessageInBinFile</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6EF122B"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MessageCompile.UnicodeMessageInBinFile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C98C007" w14:textId="77777777" w:rsidR="00E737DB" w:rsidRDefault="00E737DB" w:rsidP="00D7644D">
            <w:pPr>
              <w:autoSpaceDE w:val="0"/>
              <w:autoSpaceDN w:val="0"/>
              <w:adjustRightInd w:val="0"/>
              <w:rPr>
                <w:rFonts w:cs="Segoe UI"/>
                <w:b/>
                <w:szCs w:val="20"/>
              </w:rPr>
            </w:pPr>
            <w:r>
              <w:rPr>
                <w:rFonts w:cs="Segoe UI"/>
                <w:b/>
                <w:color w:val="000000"/>
                <w:szCs w:val="20"/>
              </w:rPr>
              <w:t xml:space="preserve">-U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3B0BC687" w14:textId="77777777" w:rsidR="00E737DB" w:rsidRDefault="00E737DB" w:rsidP="00D7644D">
            <w:pPr>
              <w:autoSpaceDE w:val="0"/>
              <w:autoSpaceDN w:val="0"/>
              <w:adjustRightInd w:val="0"/>
              <w:rPr>
                <w:rFonts w:cs="Segoe UI"/>
                <w:szCs w:val="20"/>
              </w:rPr>
            </w:pPr>
            <w:r>
              <w:rPr>
                <w:rFonts w:cs="Segoe UI"/>
                <w:color w:val="000000"/>
                <w:szCs w:val="20"/>
              </w:rPr>
              <w:t>Messages in .BIN file should be Unicode (default).</w:t>
            </w:r>
          </w:p>
        </w:tc>
      </w:tr>
      <w:tr w:rsidR="00E737DB" w14:paraId="31D5EA14"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24EDFCEA"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UseBaseNameOfInput</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90C7280"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gramStart"/>
            <w:r>
              <w:rPr>
                <w:rFonts w:ascii="Consolas" w:hAnsi="Consolas" w:cs="Consolas"/>
                <w:color w:val="0000FF"/>
                <w:sz w:val="19"/>
                <w:szCs w:val="19"/>
              </w:rPr>
              <w:t>(MessageCompile</w:t>
            </w:r>
            <w:proofErr w:type="gramEnd"/>
            <w:r>
              <w:rPr>
                <w:rFonts w:ascii="Consolas" w:hAnsi="Consolas" w:cs="Consolas"/>
                <w:color w:val="0000FF"/>
                <w:sz w:val="19"/>
                <w:szCs w:val="19"/>
              </w:rPr>
              <w:t xml:space="preserve">. </w:t>
            </w:r>
            <w:proofErr w:type="spellStart"/>
            <w:r>
              <w:rPr>
                <w:rFonts w:ascii="Consolas" w:hAnsi="Consolas" w:cs="Consolas"/>
                <w:color w:val="0000FF"/>
                <w:sz w:val="19"/>
                <w:szCs w:val="19"/>
              </w:rPr>
              <w:t>UseBaseNameOfInput</w:t>
            </w:r>
            <w:proofErr w:type="spellEnd"/>
            <w:r>
              <w:rPr>
                <w:rFonts w:ascii="Consolas" w:hAnsi="Consolas" w:cs="Consolas"/>
                <w:color w:val="0000FF"/>
                <w:sz w:val="19"/>
                <w:szCs w:val="19"/>
              </w:rPr>
              <w:t xml:space="preserve"> )"</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D917C01" w14:textId="77777777" w:rsidR="00E737DB" w:rsidRDefault="00E737DB" w:rsidP="00D7644D">
            <w:pPr>
              <w:autoSpaceDE w:val="0"/>
              <w:autoSpaceDN w:val="0"/>
              <w:adjustRightInd w:val="0"/>
              <w:rPr>
                <w:rFonts w:cs="Segoe UI"/>
                <w:b/>
                <w:szCs w:val="20"/>
              </w:rPr>
            </w:pPr>
            <w:r>
              <w:rPr>
                <w:rFonts w:cs="Segoe UI"/>
                <w:b/>
                <w:color w:val="000000"/>
                <w:szCs w:val="20"/>
              </w:rPr>
              <w:t xml:space="preserve">-b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614F1498" w14:textId="77777777" w:rsidR="00E737DB" w:rsidRDefault="00E737DB" w:rsidP="00D7644D">
            <w:pPr>
              <w:autoSpaceDE w:val="0"/>
              <w:autoSpaceDN w:val="0"/>
              <w:adjustRightInd w:val="0"/>
              <w:rPr>
                <w:rFonts w:cs="Segoe UI"/>
                <w:szCs w:val="20"/>
              </w:rPr>
            </w:pPr>
            <w:r>
              <w:rPr>
                <w:rFonts w:cs="Segoe UI"/>
                <w:color w:val="000000"/>
                <w:szCs w:val="20"/>
              </w:rPr>
              <w:t xml:space="preserve"> .BIN filename should have .mc filename included for uniqueness.</w:t>
            </w:r>
          </w:p>
        </w:tc>
      </w:tr>
      <w:tr w:rsidR="00E737DB" w14:paraId="06906A7F"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7681D974"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UseDecimalValues</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6E802F53"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MessageCompile.UseDecimalValues</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46A46A7A" w14:textId="77777777" w:rsidR="00E737DB" w:rsidRDefault="00E737DB" w:rsidP="00D7644D">
            <w:pPr>
              <w:autoSpaceDE w:val="0"/>
              <w:autoSpaceDN w:val="0"/>
              <w:adjustRightInd w:val="0"/>
              <w:rPr>
                <w:rFonts w:cs="Segoe UI"/>
                <w:b/>
                <w:szCs w:val="20"/>
              </w:rPr>
            </w:pPr>
            <w:r>
              <w:rPr>
                <w:rFonts w:cs="Segoe UI"/>
                <w:b/>
                <w:color w:val="000000"/>
                <w:szCs w:val="20"/>
              </w:rPr>
              <w:t xml:space="preserve">-d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2C95B6BE" w14:textId="77777777" w:rsidR="00E737DB" w:rsidRDefault="00E737DB" w:rsidP="00D7644D">
            <w:pPr>
              <w:autoSpaceDE w:val="0"/>
              <w:autoSpaceDN w:val="0"/>
              <w:adjustRightInd w:val="0"/>
              <w:rPr>
                <w:rFonts w:cs="Segoe UI"/>
                <w:szCs w:val="20"/>
              </w:rPr>
            </w:pPr>
            <w:r>
              <w:rPr>
                <w:rFonts w:cs="Segoe UI"/>
                <w:color w:val="000000"/>
                <w:szCs w:val="20"/>
              </w:rPr>
              <w:t>FACILTY and SEVERITY values in header file in decimal. Sets message values in header to decimal initially.</w:t>
            </w:r>
          </w:p>
        </w:tc>
      </w:tr>
      <w:tr w:rsidR="00E737DB" w14:paraId="4D38868E"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6D524AF2"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ValdateAgainstBaselineResource</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09122AB1"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MessageCompile.ValdateAgainstBaselineResource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tcPr>
          <w:p w14:paraId="18FC76AF" w14:textId="77777777" w:rsidR="00E737DB" w:rsidRDefault="00E737DB" w:rsidP="00D7644D">
            <w:pPr>
              <w:autoSpaceDE w:val="0"/>
              <w:autoSpaceDN w:val="0"/>
              <w:adjustRightInd w:val="0"/>
              <w:rPr>
                <w:rFonts w:cs="Segoe UI"/>
                <w:b/>
                <w:szCs w:val="20"/>
              </w:rPr>
            </w:pP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tcPr>
          <w:p w14:paraId="2861DBC3" w14:textId="77777777" w:rsidR="00E737DB" w:rsidRDefault="00E737DB" w:rsidP="00D7644D">
            <w:pPr>
              <w:autoSpaceDE w:val="0"/>
              <w:autoSpaceDN w:val="0"/>
              <w:adjustRightInd w:val="0"/>
              <w:rPr>
                <w:rFonts w:cs="Segoe UI"/>
                <w:szCs w:val="20"/>
              </w:rPr>
            </w:pPr>
            <w:r>
              <w:rPr>
                <w:rFonts w:cs="Segoe UI"/>
                <w:color w:val="000000"/>
                <w:szCs w:val="20"/>
              </w:rPr>
              <w:t>If this is set to true, then it will generate -t switch.</w:t>
            </w:r>
          </w:p>
        </w:tc>
      </w:tr>
      <w:tr w:rsidR="00E737DB" w14:paraId="232ECEF6"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0C8ED0B4" w14:textId="77777777" w:rsidR="00E737DB" w:rsidRDefault="00E737DB" w:rsidP="00D7644D">
            <w:pPr>
              <w:autoSpaceDE w:val="0"/>
              <w:autoSpaceDN w:val="0"/>
              <w:adjustRightInd w:val="0"/>
              <w:rPr>
                <w:rFonts w:ascii="Consolas" w:hAnsi="Consolas" w:cs="Consolas"/>
                <w:color w:val="FF0000"/>
                <w:sz w:val="19"/>
                <w:szCs w:val="19"/>
              </w:rPr>
            </w:pPr>
            <w:proofErr w:type="spellStart"/>
            <w:r w:rsidRPr="00FC5887">
              <w:rPr>
                <w:rFonts w:ascii="Consolas" w:hAnsi="Consolas" w:cs="Consolas"/>
                <w:color w:val="FF0000"/>
                <w:sz w:val="19"/>
                <w:szCs w:val="19"/>
              </w:rPr>
              <w:t>BaselinePath</w:t>
            </w:r>
            <w:proofErr w:type="spellEnd"/>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DE93812"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w:t>
            </w:r>
            <w:r w:rsidRPr="00FC5887">
              <w:rPr>
                <w:rFonts w:ascii="Consolas" w:hAnsi="Consolas" w:cs="Consolas"/>
                <w:color w:val="0000FF"/>
                <w:sz w:val="19"/>
                <w:szCs w:val="19"/>
              </w:rPr>
              <w:t>BaselinePath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718EA99" w14:textId="77777777" w:rsidR="00E737DB" w:rsidRDefault="00E737DB" w:rsidP="00D7644D">
            <w:pPr>
              <w:autoSpaceDE w:val="0"/>
              <w:autoSpaceDN w:val="0"/>
              <w:adjustRightInd w:val="0"/>
              <w:rPr>
                <w:rFonts w:cs="Segoe UI"/>
                <w:b/>
                <w:szCs w:val="20"/>
              </w:rPr>
            </w:pPr>
            <w:r>
              <w:rPr>
                <w:rFonts w:cs="Segoe UI"/>
                <w:b/>
                <w:color w:val="000000"/>
                <w:szCs w:val="20"/>
              </w:rPr>
              <w:t xml:space="preserve">-t </w:t>
            </w:r>
            <w:r>
              <w:rPr>
                <w:rFonts w:cs="Segoe UI"/>
                <w:i/>
                <w:color w:val="000000"/>
                <w:szCs w:val="20"/>
              </w:rPr>
              <w:t xml:space="preserve">&lt;path&gt;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71ECC42C" w14:textId="77777777" w:rsidR="00E737DB" w:rsidRDefault="00E737DB" w:rsidP="00D7644D">
            <w:pPr>
              <w:autoSpaceDE w:val="0"/>
              <w:autoSpaceDN w:val="0"/>
              <w:adjustRightInd w:val="0"/>
              <w:rPr>
                <w:rFonts w:cs="Segoe UI"/>
                <w:szCs w:val="20"/>
              </w:rPr>
            </w:pPr>
            <w:r>
              <w:rPr>
                <w:rFonts w:cs="Segoe UI"/>
                <w:color w:val="000000"/>
                <w:szCs w:val="20"/>
              </w:rPr>
              <w:t>Validate against baseline resource</w:t>
            </w:r>
          </w:p>
        </w:tc>
      </w:tr>
      <w:tr w:rsidR="00E737DB" w14:paraId="3D09E8FB" w14:textId="77777777" w:rsidTr="00D7644D">
        <w:tblPrEx>
          <w:tblCellMar>
            <w:top w:w="86" w:type="dxa"/>
            <w:left w:w="86" w:type="dxa"/>
            <w:bottom w:w="86" w:type="dxa"/>
            <w:right w:w="86" w:type="dxa"/>
          </w:tblCellMar>
        </w:tblPrEx>
        <w:tc>
          <w:tcPr>
            <w:tcW w:w="284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55C67A53" w14:textId="77777777" w:rsidR="00E737DB" w:rsidRDefault="00E737DB" w:rsidP="00D7644D">
            <w:pPr>
              <w:autoSpaceDE w:val="0"/>
              <w:autoSpaceDN w:val="0"/>
              <w:adjustRightInd w:val="0"/>
              <w:rPr>
                <w:rFonts w:ascii="Consolas" w:hAnsi="Consolas" w:cs="Consolas"/>
                <w:color w:val="FF0000"/>
                <w:sz w:val="19"/>
                <w:szCs w:val="19"/>
              </w:rPr>
            </w:pPr>
            <w:r>
              <w:rPr>
                <w:rFonts w:ascii="Consolas" w:hAnsi="Consolas" w:cs="Consolas"/>
                <w:color w:val="FF0000"/>
                <w:sz w:val="19"/>
                <w:szCs w:val="19"/>
              </w:rPr>
              <w:t>Verbose</w:t>
            </w:r>
          </w:p>
        </w:tc>
        <w:tc>
          <w:tcPr>
            <w:tcW w:w="36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3A4F9C84"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MessageCompile.Verbose</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vAlign w:val="top"/>
            <w:hideMark/>
          </w:tcPr>
          <w:p w14:paraId="1B34500B" w14:textId="77777777" w:rsidR="00E737DB" w:rsidRDefault="00E737DB" w:rsidP="00D7644D">
            <w:pPr>
              <w:autoSpaceDE w:val="0"/>
              <w:autoSpaceDN w:val="0"/>
              <w:adjustRightInd w:val="0"/>
              <w:rPr>
                <w:rFonts w:cs="Segoe UI"/>
                <w:b/>
                <w:szCs w:val="20"/>
              </w:rPr>
            </w:pPr>
            <w:r>
              <w:rPr>
                <w:rFonts w:cs="Segoe UI"/>
                <w:b/>
                <w:color w:val="000000"/>
                <w:szCs w:val="20"/>
              </w:rPr>
              <w:t xml:space="preserve">-v               </w:t>
            </w:r>
          </w:p>
        </w:tc>
        <w:tc>
          <w:tcPr>
            <w:tcW w:w="1684"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vAlign w:val="top"/>
            <w:hideMark/>
          </w:tcPr>
          <w:p w14:paraId="40EF728A" w14:textId="77777777" w:rsidR="00E737DB" w:rsidRDefault="00E737DB" w:rsidP="00D7644D">
            <w:pPr>
              <w:autoSpaceDE w:val="0"/>
              <w:autoSpaceDN w:val="0"/>
              <w:adjustRightInd w:val="0"/>
              <w:rPr>
                <w:rFonts w:cs="Segoe UI"/>
                <w:szCs w:val="20"/>
              </w:rPr>
            </w:pPr>
            <w:r>
              <w:rPr>
                <w:rFonts w:cs="Segoe UI"/>
                <w:color w:val="000000"/>
                <w:szCs w:val="20"/>
              </w:rPr>
              <w:t>Gives verbose output.</w:t>
            </w:r>
          </w:p>
        </w:tc>
      </w:tr>
      <w:tr w:rsidR="00E737DB" w14:paraId="6D9277C0"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849" w:type="dxa"/>
            <w:tcBorders>
              <w:top w:val="single" w:sz="4" w:space="0" w:color="D9D9D9" w:themeColor="background1" w:themeShade="D9"/>
              <w:left w:val="nil"/>
              <w:bottom w:val="nil"/>
              <w:right w:val="single" w:sz="4" w:space="0" w:color="D9D9D9" w:themeColor="background1" w:themeShade="D9"/>
            </w:tcBorders>
            <w:tcMar>
              <w:top w:w="86" w:type="dxa"/>
              <w:left w:w="86" w:type="dxa"/>
              <w:bottom w:w="86" w:type="dxa"/>
              <w:right w:w="86" w:type="dxa"/>
            </w:tcMar>
            <w:vAlign w:val="top"/>
            <w:hideMark/>
          </w:tcPr>
          <w:p w14:paraId="403BBEA6" w14:textId="77777777" w:rsidR="00E737DB" w:rsidRDefault="00E737DB" w:rsidP="00D7644D">
            <w:pPr>
              <w:autoSpaceDE w:val="0"/>
              <w:autoSpaceDN w:val="0"/>
              <w:adjustRightInd w:val="0"/>
              <w:rPr>
                <w:rFonts w:ascii="Consolas" w:hAnsi="Consolas" w:cs="Consolas"/>
                <w:color w:val="FF0000"/>
                <w:sz w:val="19"/>
                <w:szCs w:val="19"/>
              </w:rPr>
            </w:pPr>
            <w:proofErr w:type="spellStart"/>
            <w:r>
              <w:rPr>
                <w:rFonts w:ascii="Consolas" w:hAnsi="Consolas" w:cs="Consolas"/>
                <w:color w:val="FF0000"/>
                <w:sz w:val="19"/>
                <w:szCs w:val="19"/>
              </w:rPr>
              <w:t>WinmetaPath</w:t>
            </w:r>
            <w:proofErr w:type="spellEnd"/>
          </w:p>
        </w:tc>
        <w:tc>
          <w:tcPr>
            <w:tcW w:w="3631"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Mar>
              <w:top w:w="86" w:type="dxa"/>
              <w:left w:w="86" w:type="dxa"/>
              <w:bottom w:w="86" w:type="dxa"/>
              <w:right w:w="86" w:type="dxa"/>
            </w:tcMar>
            <w:vAlign w:val="top"/>
            <w:hideMark/>
          </w:tcPr>
          <w:p w14:paraId="4F0DBB7F" w14:textId="77777777" w:rsidR="00E737DB" w:rsidRDefault="00E737DB" w:rsidP="00D7644D">
            <w:pPr>
              <w:autoSpaceDE w:val="0"/>
              <w:autoSpaceDN w:val="0"/>
              <w:adjustRightInd w:val="0"/>
              <w:rPr>
                <w:rFonts w:ascii="Consolas" w:hAnsi="Consolas" w:cs="Consolas"/>
                <w:color w:val="0000FF"/>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MessageCompile.WinmetaPath</w:t>
            </w:r>
            <w:proofErr w:type="spellEnd"/>
            <w:r>
              <w:rPr>
                <w:rFonts w:ascii="Consolas" w:hAnsi="Consolas" w:cs="Consolas"/>
                <w:color w:val="0000FF"/>
                <w:sz w:val="19"/>
                <w:szCs w:val="19"/>
              </w:rPr>
              <w:t>)"</w:t>
            </w:r>
          </w:p>
        </w:tc>
        <w:tc>
          <w:tcPr>
            <w:tcW w:w="2413"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Mar>
              <w:top w:w="86" w:type="dxa"/>
              <w:left w:w="86" w:type="dxa"/>
              <w:bottom w:w="86" w:type="dxa"/>
              <w:right w:w="86" w:type="dxa"/>
            </w:tcMar>
            <w:vAlign w:val="top"/>
            <w:hideMark/>
          </w:tcPr>
          <w:p w14:paraId="5CDEE521" w14:textId="77777777" w:rsidR="00E737DB" w:rsidRDefault="00E737DB" w:rsidP="00D7644D">
            <w:pPr>
              <w:autoSpaceDE w:val="0"/>
              <w:autoSpaceDN w:val="0"/>
              <w:adjustRightInd w:val="0"/>
              <w:rPr>
                <w:rFonts w:cs="Segoe UI"/>
                <w:b/>
                <w:szCs w:val="20"/>
              </w:rPr>
            </w:pPr>
            <w:r>
              <w:rPr>
                <w:rFonts w:cs="Segoe UI"/>
                <w:b/>
                <w:color w:val="000000"/>
                <w:szCs w:val="20"/>
              </w:rPr>
              <w:t xml:space="preserve">-W </w:t>
            </w:r>
            <w:r>
              <w:rPr>
                <w:rFonts w:cs="Segoe UI"/>
                <w:i/>
                <w:color w:val="000000"/>
                <w:szCs w:val="20"/>
              </w:rPr>
              <w:t>&lt;file&gt;</w:t>
            </w:r>
            <w:r>
              <w:rPr>
                <w:rFonts w:cs="Segoe UI"/>
                <w:b/>
                <w:color w:val="000000"/>
                <w:szCs w:val="20"/>
              </w:rPr>
              <w:t xml:space="preserve">       </w:t>
            </w:r>
            <w:r>
              <w:rPr>
                <w:rFonts w:cs="Segoe UI"/>
                <w:b/>
                <w:szCs w:val="20"/>
              </w:rPr>
              <w:t xml:space="preserve"> </w:t>
            </w:r>
          </w:p>
        </w:tc>
        <w:tc>
          <w:tcPr>
            <w:tcW w:w="1684" w:type="dxa"/>
            <w:tcBorders>
              <w:top w:val="single" w:sz="4" w:space="0" w:color="D9D9D9" w:themeColor="background1" w:themeShade="D9"/>
              <w:left w:val="single" w:sz="4" w:space="0" w:color="D9D9D9" w:themeColor="background1" w:themeShade="D9"/>
              <w:bottom w:val="nil"/>
              <w:right w:val="nil"/>
            </w:tcBorders>
            <w:tcMar>
              <w:top w:w="86" w:type="dxa"/>
              <w:left w:w="86" w:type="dxa"/>
              <w:bottom w:w="86" w:type="dxa"/>
              <w:right w:w="86" w:type="dxa"/>
            </w:tcMar>
            <w:vAlign w:val="top"/>
            <w:hideMark/>
          </w:tcPr>
          <w:p w14:paraId="6E0915B3" w14:textId="77777777" w:rsidR="00E737DB" w:rsidRDefault="00E737DB" w:rsidP="00D7644D">
            <w:pPr>
              <w:autoSpaceDE w:val="0"/>
              <w:autoSpaceDN w:val="0"/>
              <w:adjustRightInd w:val="0"/>
              <w:rPr>
                <w:rFonts w:cs="Segoe UI"/>
                <w:szCs w:val="20"/>
              </w:rPr>
            </w:pPr>
            <w:r>
              <w:rPr>
                <w:rFonts w:cs="Segoe UI"/>
                <w:color w:val="000000"/>
                <w:szCs w:val="20"/>
              </w:rPr>
              <w:t>Specifies path to winmeta.xml file.</w:t>
            </w:r>
          </w:p>
        </w:tc>
      </w:tr>
    </w:tbl>
    <w:p w14:paraId="2708E707" w14:textId="77777777" w:rsidR="00E737DB" w:rsidRDefault="00E737DB" w:rsidP="00E737DB"/>
    <w:p w14:paraId="1B93CF23" w14:textId="77777777" w:rsidR="00E737DB" w:rsidRPr="006177A6" w:rsidRDefault="00E737DB" w:rsidP="00E737DB">
      <w:pPr>
        <w:pStyle w:val="Heading3"/>
        <w:rPr>
          <w:sz w:val="24"/>
          <w:szCs w:val="24"/>
        </w:rPr>
      </w:pPr>
      <w:r>
        <w:rPr>
          <w:sz w:val="24"/>
          <w:szCs w:val="24"/>
        </w:rPr>
        <w:lastRenderedPageBreak/>
        <w:t>7.1.6</w:t>
      </w:r>
      <w:r w:rsidRPr="006177A6">
        <w:rPr>
          <w:sz w:val="24"/>
          <w:szCs w:val="24"/>
        </w:rPr>
        <w:t xml:space="preserve"> </w:t>
      </w:r>
      <w:proofErr w:type="spellStart"/>
      <w:r>
        <w:rPr>
          <w:sz w:val="24"/>
          <w:szCs w:val="24"/>
          <w:u w:val="single"/>
        </w:rPr>
        <w:t>Ctrpp</w:t>
      </w:r>
      <w:proofErr w:type="spellEnd"/>
    </w:p>
    <w:p w14:paraId="107E3228" w14:textId="77777777" w:rsidR="00E737DB" w:rsidRDefault="00E737DB" w:rsidP="00E737DB"/>
    <w:p w14:paraId="5456E419" w14:textId="77777777" w:rsidR="00E737DB" w:rsidRDefault="00E737DB" w:rsidP="00E737DB"/>
    <w:p w14:paraId="24797C6F" w14:textId="77777777" w:rsidR="00E737DB" w:rsidRDefault="00E737DB" w:rsidP="00E737DB">
      <w:pPr>
        <w:autoSpaceDE w:val="0"/>
        <w:autoSpaceDN w:val="0"/>
        <w:adjustRightInd w:val="0"/>
      </w:pPr>
      <w:r>
        <w:rPr>
          <w:rFonts w:cs="Segoe UI"/>
          <w:szCs w:val="20"/>
        </w:rPr>
        <w:t xml:space="preserve">The </w:t>
      </w:r>
      <w:proofErr w:type="spellStart"/>
      <w:r w:rsidRPr="00BC057E">
        <w:rPr>
          <w:rFonts w:cs="Segoe UI"/>
          <w:szCs w:val="20"/>
        </w:rPr>
        <w:t>Ctrpp</w:t>
      </w:r>
      <w:proofErr w:type="spellEnd"/>
      <w:r>
        <w:rPr>
          <w:rFonts w:cs="Segoe UI"/>
          <w:szCs w:val="20"/>
        </w:rPr>
        <w:t xml:space="preserve"> task wraps the ctrpp.exe tool. The </w:t>
      </w:r>
      <w:proofErr w:type="spellStart"/>
      <w:r w:rsidRPr="00BC057E">
        <w:rPr>
          <w:rFonts w:cs="Segoe UI"/>
          <w:szCs w:val="20"/>
        </w:rPr>
        <w:t>Ctrpp</w:t>
      </w:r>
      <w:proofErr w:type="spellEnd"/>
      <w:r>
        <w:rPr>
          <w:rFonts w:cs="Segoe UI"/>
          <w:szCs w:val="20"/>
        </w:rPr>
        <w:t xml:space="preserve"> Item is used to send the parameters for the </w:t>
      </w:r>
      <w:proofErr w:type="spellStart"/>
      <w:r w:rsidRPr="00BC057E">
        <w:rPr>
          <w:rFonts w:cs="Segoe UI"/>
          <w:szCs w:val="20"/>
        </w:rPr>
        <w:t>Ctrpp</w:t>
      </w:r>
      <w:proofErr w:type="spellEnd"/>
      <w:r>
        <w:rPr>
          <w:rFonts w:cs="Segoe UI"/>
          <w:szCs w:val="20"/>
        </w:rPr>
        <w:t xml:space="preserve"> task. </w:t>
      </w:r>
      <w:r w:rsidRPr="00F32678">
        <w:t xml:space="preserve">The item metadata for </w:t>
      </w:r>
      <w:r>
        <w:rPr>
          <w:rFonts w:cs="Segoe UI"/>
          <w:szCs w:val="20"/>
        </w:rPr>
        <w:t>ctrpp</w:t>
      </w:r>
      <w:r>
        <w:t>.exe</w:t>
      </w:r>
      <w:r>
        <w:rPr>
          <w:rFonts w:cs="Segoe UI"/>
          <w:szCs w:val="20"/>
        </w:rPr>
        <w:t xml:space="preserve"> </w:t>
      </w:r>
      <w:r w:rsidRPr="00F32678">
        <w:t xml:space="preserve">is accessed using </w:t>
      </w:r>
      <w:proofErr w:type="spellStart"/>
      <w:r w:rsidRPr="00BC057E">
        <w:rPr>
          <w:rFonts w:cs="Segoe UI"/>
          <w:szCs w:val="20"/>
        </w:rPr>
        <w:t>Ctrpp</w:t>
      </w:r>
      <w:proofErr w:type="spellEnd"/>
      <w:r>
        <w:rPr>
          <w:rFonts w:cs="Segoe UI"/>
          <w:szCs w:val="20"/>
        </w:rPr>
        <w:t xml:space="preserve"> </w:t>
      </w:r>
      <w:r w:rsidRPr="00F32678">
        <w:t xml:space="preserve">item in project files. </w:t>
      </w:r>
    </w:p>
    <w:p w14:paraId="63A770A2" w14:textId="77777777" w:rsidR="00E737DB" w:rsidRDefault="00E737DB" w:rsidP="00E737DB">
      <w:pPr>
        <w:autoSpaceDE w:val="0"/>
        <w:autoSpaceDN w:val="0"/>
        <w:adjustRightInd w:val="0"/>
      </w:pPr>
    </w:p>
    <w:p w14:paraId="2998ED8A" w14:textId="77777777" w:rsidR="00E737DB" w:rsidRDefault="00E737DB" w:rsidP="00E737DB">
      <w:pPr>
        <w:autoSpaceDE w:val="0"/>
        <w:autoSpaceDN w:val="0"/>
        <w:adjustRightInd w:val="0"/>
      </w:pPr>
      <w:r w:rsidRPr="005B34BF">
        <w:rPr>
          <w:b/>
          <w:u w:val="single"/>
        </w:rPr>
        <w:t>Example</w:t>
      </w:r>
      <w:r>
        <w:t>: If you have to hand-edit the .vcxproj file to edit/set some metadata shown in the below table, it would look something like this:</w:t>
      </w:r>
    </w:p>
    <w:p w14:paraId="6ADD962E" w14:textId="77777777" w:rsidR="00E737DB" w:rsidRPr="005B34BF" w:rsidRDefault="00E737DB" w:rsidP="00E737DB">
      <w:pPr>
        <w:autoSpaceDE w:val="0"/>
        <w:autoSpaceDN w:val="0"/>
        <w:adjustRightInd w:val="0"/>
      </w:pPr>
    </w:p>
    <w:p w14:paraId="51D754C0" w14:textId="77777777" w:rsidR="00E737DB" w:rsidRPr="00C7206A" w:rsidRDefault="00E737DB" w:rsidP="00E737DB">
      <w:pPr>
        <w:pStyle w:val="Fixed"/>
        <w:rPr>
          <w:rFonts w:cs="Segoe UI"/>
          <w:szCs w:val="20"/>
        </w:rPr>
      </w:pPr>
      <w:r w:rsidRPr="00C7206A">
        <w:rPr>
          <w:rFonts w:cs="Segoe UI"/>
          <w:szCs w:val="20"/>
        </w:rPr>
        <w:t>&lt;</w:t>
      </w:r>
      <w:proofErr w:type="spellStart"/>
      <w:r w:rsidRPr="00C7206A">
        <w:rPr>
          <w:rFonts w:cs="Segoe UI"/>
          <w:szCs w:val="20"/>
        </w:rPr>
        <w:t>ItemGroup</w:t>
      </w:r>
      <w:proofErr w:type="spellEnd"/>
      <w:r w:rsidRPr="00C7206A">
        <w:rPr>
          <w:rFonts w:cs="Segoe UI"/>
          <w:szCs w:val="20"/>
        </w:rPr>
        <w:t>&gt;</w:t>
      </w:r>
    </w:p>
    <w:p w14:paraId="4CDB351F" w14:textId="77777777" w:rsidR="00E737DB" w:rsidRPr="00C7206A" w:rsidRDefault="00E737DB" w:rsidP="00E737DB">
      <w:pPr>
        <w:pStyle w:val="Fixed"/>
        <w:rPr>
          <w:rFonts w:cs="Segoe UI"/>
          <w:szCs w:val="20"/>
        </w:rPr>
      </w:pPr>
      <w:r w:rsidRPr="00C7206A">
        <w:rPr>
          <w:rFonts w:cs="Segoe UI"/>
          <w:szCs w:val="20"/>
        </w:rPr>
        <w:t xml:space="preserve">    &lt;</w:t>
      </w:r>
      <w:proofErr w:type="spellStart"/>
      <w:r w:rsidRPr="00BC057E">
        <w:rPr>
          <w:rFonts w:cs="Segoe UI"/>
          <w:szCs w:val="20"/>
        </w:rPr>
        <w:t>Ctrpp</w:t>
      </w:r>
      <w:proofErr w:type="spellEnd"/>
      <w:r>
        <w:rPr>
          <w:rFonts w:cs="Segoe UI"/>
          <w:szCs w:val="20"/>
        </w:rPr>
        <w:t xml:space="preserve"> </w:t>
      </w:r>
      <w:r w:rsidRPr="00C7206A">
        <w:rPr>
          <w:rFonts w:cs="Segoe UI"/>
          <w:szCs w:val="20"/>
        </w:rPr>
        <w:t>Include="</w:t>
      </w:r>
      <w:proofErr w:type="spellStart"/>
      <w:r w:rsidRPr="00C7206A">
        <w:rPr>
          <w:rFonts w:cs="Segoe UI"/>
          <w:szCs w:val="20"/>
        </w:rPr>
        <w:t>a.manifest</w:t>
      </w:r>
      <w:proofErr w:type="spellEnd"/>
      <w:r w:rsidRPr="00C7206A">
        <w:rPr>
          <w:rFonts w:cs="Segoe UI"/>
          <w:szCs w:val="20"/>
        </w:rPr>
        <w:t>"&gt;</w:t>
      </w:r>
    </w:p>
    <w:p w14:paraId="1091CB45" w14:textId="77777777" w:rsidR="00E737DB" w:rsidRPr="00C7206A" w:rsidRDefault="00E737DB" w:rsidP="00E737DB">
      <w:pPr>
        <w:pStyle w:val="Fixed"/>
        <w:rPr>
          <w:rFonts w:cs="Segoe UI"/>
          <w:szCs w:val="20"/>
        </w:rPr>
      </w:pPr>
      <w:r w:rsidRPr="00C7206A">
        <w:rPr>
          <w:rFonts w:cs="Segoe UI"/>
          <w:szCs w:val="20"/>
        </w:rPr>
        <w:t xml:space="preserve">      &lt;</w:t>
      </w:r>
      <w:proofErr w:type="spellStart"/>
      <w:r w:rsidRPr="00C7206A">
        <w:rPr>
          <w:rFonts w:cs="Segoe UI"/>
          <w:szCs w:val="20"/>
        </w:rPr>
        <w:t>GenerateHeaderFileForCounter</w:t>
      </w:r>
      <w:proofErr w:type="spellEnd"/>
      <w:r w:rsidRPr="00C7206A">
        <w:rPr>
          <w:rFonts w:cs="Segoe UI"/>
          <w:szCs w:val="20"/>
        </w:rPr>
        <w:t xml:space="preserve"> &gt;true&lt;/</w:t>
      </w:r>
      <w:proofErr w:type="spellStart"/>
      <w:r w:rsidRPr="00C7206A">
        <w:rPr>
          <w:rFonts w:cs="Segoe UI"/>
          <w:szCs w:val="20"/>
        </w:rPr>
        <w:t>GenerateHeaderFileForCounter</w:t>
      </w:r>
      <w:proofErr w:type="spellEnd"/>
      <w:r w:rsidRPr="00C7206A">
        <w:rPr>
          <w:rFonts w:cs="Segoe UI"/>
          <w:szCs w:val="20"/>
        </w:rPr>
        <w:t>&gt;</w:t>
      </w:r>
    </w:p>
    <w:p w14:paraId="442FC3D9" w14:textId="77777777" w:rsidR="00E737DB" w:rsidRPr="00C7206A" w:rsidRDefault="00E737DB" w:rsidP="00E737DB">
      <w:pPr>
        <w:pStyle w:val="Fixed"/>
        <w:rPr>
          <w:rFonts w:cs="Segoe UI"/>
          <w:szCs w:val="20"/>
        </w:rPr>
      </w:pPr>
      <w:r w:rsidRPr="00C7206A">
        <w:rPr>
          <w:rFonts w:cs="Segoe UI"/>
          <w:szCs w:val="20"/>
        </w:rPr>
        <w:t xml:space="preserve">      &lt;</w:t>
      </w:r>
      <w:proofErr w:type="spellStart"/>
      <w:r w:rsidRPr="00C7206A">
        <w:rPr>
          <w:rFonts w:cs="Segoe UI"/>
          <w:szCs w:val="20"/>
        </w:rPr>
        <w:t>HeaderFileNameForCounter</w:t>
      </w:r>
      <w:proofErr w:type="spellEnd"/>
      <w:r w:rsidRPr="00C7206A">
        <w:rPr>
          <w:rFonts w:cs="Segoe UI"/>
          <w:szCs w:val="20"/>
        </w:rPr>
        <w:t xml:space="preserve"> &gt;c:\test\</w:t>
      </w:r>
      <w:proofErr w:type="spellStart"/>
      <w:r w:rsidRPr="00C7206A">
        <w:rPr>
          <w:rFonts w:cs="Segoe UI"/>
          <w:szCs w:val="20"/>
        </w:rPr>
        <w:t>abc.h</w:t>
      </w:r>
      <w:proofErr w:type="spellEnd"/>
      <w:r w:rsidRPr="00C7206A">
        <w:rPr>
          <w:rFonts w:cs="Segoe UI"/>
          <w:szCs w:val="20"/>
        </w:rPr>
        <w:t>&lt;/</w:t>
      </w:r>
      <w:proofErr w:type="spellStart"/>
      <w:r w:rsidRPr="00C7206A">
        <w:rPr>
          <w:rFonts w:cs="Segoe UI"/>
          <w:szCs w:val="20"/>
        </w:rPr>
        <w:t>HeaderFileNameForCounter</w:t>
      </w:r>
      <w:proofErr w:type="spellEnd"/>
      <w:r w:rsidRPr="00C7206A">
        <w:rPr>
          <w:rFonts w:cs="Segoe UI"/>
          <w:szCs w:val="20"/>
        </w:rPr>
        <w:t>&gt;</w:t>
      </w:r>
    </w:p>
    <w:p w14:paraId="777934FE" w14:textId="77777777" w:rsidR="00E737DB" w:rsidRPr="00C7206A" w:rsidRDefault="00E737DB" w:rsidP="00E737DB">
      <w:pPr>
        <w:pStyle w:val="Fixed"/>
        <w:rPr>
          <w:rFonts w:cs="Segoe UI"/>
          <w:szCs w:val="20"/>
        </w:rPr>
      </w:pPr>
      <w:r w:rsidRPr="00C7206A">
        <w:rPr>
          <w:rFonts w:cs="Segoe UI"/>
          <w:szCs w:val="20"/>
        </w:rPr>
        <w:t xml:space="preserve">    &lt;/</w:t>
      </w:r>
      <w:proofErr w:type="spellStart"/>
      <w:r w:rsidRPr="00BC057E">
        <w:rPr>
          <w:rFonts w:cs="Segoe UI"/>
          <w:szCs w:val="20"/>
        </w:rPr>
        <w:t>Ctrpp</w:t>
      </w:r>
      <w:proofErr w:type="spellEnd"/>
      <w:r>
        <w:rPr>
          <w:rFonts w:cs="Segoe UI"/>
          <w:szCs w:val="20"/>
        </w:rPr>
        <w:t xml:space="preserve"> </w:t>
      </w:r>
      <w:r w:rsidRPr="00C7206A">
        <w:rPr>
          <w:rFonts w:cs="Segoe UI"/>
          <w:szCs w:val="20"/>
        </w:rPr>
        <w:t>&gt;</w:t>
      </w:r>
    </w:p>
    <w:p w14:paraId="7FF2FA51" w14:textId="77777777" w:rsidR="00E737DB" w:rsidRPr="00C7206A" w:rsidRDefault="00E737DB" w:rsidP="00E737DB">
      <w:pPr>
        <w:pStyle w:val="Fixed"/>
        <w:rPr>
          <w:rFonts w:cs="Segoe UI"/>
          <w:szCs w:val="20"/>
        </w:rPr>
      </w:pPr>
      <w:r w:rsidRPr="00C7206A">
        <w:rPr>
          <w:rFonts w:cs="Segoe UI"/>
          <w:szCs w:val="20"/>
        </w:rPr>
        <w:t>&lt;/</w:t>
      </w:r>
      <w:proofErr w:type="spellStart"/>
      <w:r w:rsidRPr="00C7206A">
        <w:rPr>
          <w:rFonts w:cs="Segoe UI"/>
          <w:szCs w:val="20"/>
        </w:rPr>
        <w:t>ItemGroup</w:t>
      </w:r>
      <w:proofErr w:type="spellEnd"/>
      <w:r w:rsidRPr="00C7206A">
        <w:rPr>
          <w:rFonts w:cs="Segoe UI"/>
          <w:szCs w:val="20"/>
        </w:rPr>
        <w:t>&gt;</w:t>
      </w:r>
    </w:p>
    <w:p w14:paraId="2779F3FB" w14:textId="77777777" w:rsidR="00E737DB" w:rsidRDefault="00E737DB" w:rsidP="00E737DB">
      <w:pPr>
        <w:pStyle w:val="Fixed"/>
      </w:pPr>
    </w:p>
    <w:p w14:paraId="0C91B615" w14:textId="77777777" w:rsidR="00E737DB" w:rsidRDefault="00E737DB" w:rsidP="00E737DB">
      <w:pPr>
        <w:autoSpaceDE w:val="0"/>
        <w:autoSpaceDN w:val="0"/>
        <w:adjustRightInd w:val="0"/>
      </w:pPr>
      <w:r>
        <w:t>The command line invocation would be:</w:t>
      </w:r>
    </w:p>
    <w:p w14:paraId="4D030B8F" w14:textId="77777777" w:rsidR="00E737DB" w:rsidRDefault="00E737DB" w:rsidP="00E737DB">
      <w:pPr>
        <w:autoSpaceDE w:val="0"/>
        <w:autoSpaceDN w:val="0"/>
        <w:adjustRightInd w:val="0"/>
      </w:pPr>
      <w:r>
        <w:t>ctrpp.exe –</w:t>
      </w:r>
      <w:proofErr w:type="spellStart"/>
      <w:r>
        <w:t>ch</w:t>
      </w:r>
      <w:proofErr w:type="spellEnd"/>
      <w:r>
        <w:t xml:space="preserve"> “c:\test\</w:t>
      </w:r>
      <w:proofErr w:type="spellStart"/>
      <w:r>
        <w:t>abc.h</w:t>
      </w:r>
      <w:proofErr w:type="spellEnd"/>
      <w:r>
        <w:t xml:space="preserve">” </w:t>
      </w:r>
      <w:proofErr w:type="spellStart"/>
      <w:r>
        <w:t>a.manifest</w:t>
      </w:r>
      <w:proofErr w:type="spellEnd"/>
    </w:p>
    <w:p w14:paraId="08DF552E" w14:textId="77777777" w:rsidR="00E737DB" w:rsidRDefault="00E737DB" w:rsidP="00E737DB">
      <w:pPr>
        <w:autoSpaceDE w:val="0"/>
        <w:autoSpaceDN w:val="0"/>
        <w:adjustRightInd w:val="0"/>
      </w:pPr>
    </w:p>
    <w:p w14:paraId="7AD36C39" w14:textId="77777777" w:rsidR="00E737DB" w:rsidRDefault="00E737DB" w:rsidP="00E737DB">
      <w:pPr>
        <w:autoSpaceDE w:val="0"/>
        <w:autoSpaceDN w:val="0"/>
        <w:adjustRightInd w:val="0"/>
      </w:pPr>
      <w:r>
        <w:t xml:space="preserve">As seen above, ctrpp.exe is invoked on </w:t>
      </w:r>
      <w:proofErr w:type="spellStart"/>
      <w:r>
        <w:t>a.manifest</w:t>
      </w:r>
      <w:proofErr w:type="spellEnd"/>
      <w:r>
        <w:t>, with –</w:t>
      </w:r>
      <w:proofErr w:type="spellStart"/>
      <w:r>
        <w:t>ch</w:t>
      </w:r>
      <w:proofErr w:type="spellEnd"/>
      <w:r>
        <w:t xml:space="preserve"> switch because the metadata </w:t>
      </w:r>
      <w:proofErr w:type="spellStart"/>
      <w:r w:rsidRPr="00821C22">
        <w:t>GenerateHeaderFileForCounter</w:t>
      </w:r>
      <w:proofErr w:type="spellEnd"/>
      <w:r w:rsidRPr="00821C22">
        <w:t xml:space="preserve"> </w:t>
      </w:r>
      <w:r>
        <w:t xml:space="preserve">is set to true. Also, the </w:t>
      </w:r>
      <w:proofErr w:type="spellStart"/>
      <w:r w:rsidRPr="00821C22">
        <w:t>HeaderFileNameForCounter</w:t>
      </w:r>
      <w:proofErr w:type="spellEnd"/>
      <w:r w:rsidRPr="00821C22">
        <w:t xml:space="preserve"> </w:t>
      </w:r>
      <w:r>
        <w:t>metadata is used to specify the argument for –</w:t>
      </w:r>
      <w:proofErr w:type="spellStart"/>
      <w:r>
        <w:t>ch</w:t>
      </w:r>
      <w:proofErr w:type="spellEnd"/>
      <w:r>
        <w:t xml:space="preserve"> switch.</w:t>
      </w:r>
    </w:p>
    <w:p w14:paraId="1BEBAE7C" w14:textId="77777777" w:rsidR="00E737DB" w:rsidRDefault="00E737DB" w:rsidP="00E737DB">
      <w:pPr>
        <w:autoSpaceDE w:val="0"/>
        <w:autoSpaceDN w:val="0"/>
        <w:adjustRightInd w:val="0"/>
        <w:rPr>
          <w:rFonts w:cs="Segoe UI"/>
          <w:szCs w:val="20"/>
        </w:rPr>
      </w:pPr>
    </w:p>
    <w:p w14:paraId="3B91948D" w14:textId="77777777" w:rsidR="00E737DB" w:rsidRDefault="00E737DB" w:rsidP="00E737DB">
      <w:pPr>
        <w:rPr>
          <w:rFonts w:cs="Segoe UI"/>
          <w:szCs w:val="20"/>
        </w:rPr>
      </w:pPr>
    </w:p>
    <w:tbl>
      <w:tblPr>
        <w:tblStyle w:val="WLXTable"/>
        <w:tblW w:w="10562" w:type="dxa"/>
        <w:tblInd w:w="-424" w:type="dxa"/>
        <w:tblLayout w:type="fixed"/>
        <w:tblLook w:val="04A0" w:firstRow="1" w:lastRow="0" w:firstColumn="1" w:lastColumn="0" w:noHBand="0" w:noVBand="1"/>
      </w:tblPr>
      <w:tblGrid>
        <w:gridCol w:w="2950"/>
        <w:gridCol w:w="3155"/>
        <w:gridCol w:w="2160"/>
        <w:gridCol w:w="2297"/>
      </w:tblGrid>
      <w:tr w:rsidR="00E737DB" w14:paraId="067D558F" w14:textId="77777777" w:rsidTr="00D7644D">
        <w:trPr>
          <w:cnfStyle w:val="100000000000" w:firstRow="1" w:lastRow="0" w:firstColumn="0" w:lastColumn="0" w:oddVBand="0" w:evenVBand="0" w:oddHBand="0" w:evenHBand="0" w:firstRowFirstColumn="0" w:firstRowLastColumn="0" w:lastRowFirstColumn="0" w:lastRowLastColumn="0"/>
        </w:trPr>
        <w:tc>
          <w:tcPr>
            <w:tcW w:w="2950" w:type="dxa"/>
            <w:shd w:val="clear" w:color="auto" w:fill="C6D9F1" w:themeFill="text2" w:themeFillTint="33"/>
            <w:vAlign w:val="top"/>
            <w:hideMark/>
          </w:tcPr>
          <w:p w14:paraId="5AFCC654" w14:textId="77777777" w:rsidR="00E737DB" w:rsidRDefault="00E737DB" w:rsidP="00D7644D">
            <w:pPr>
              <w:rPr>
                <w:rFonts w:cs="Segoe UI"/>
                <w:szCs w:val="20"/>
              </w:rPr>
            </w:pPr>
            <w:proofErr w:type="spellStart"/>
            <w:r>
              <w:rPr>
                <w:rFonts w:ascii="Consolas" w:hAnsi="Consolas" w:cs="Consolas"/>
                <w:sz w:val="19"/>
                <w:szCs w:val="19"/>
              </w:rPr>
              <w:t>Ctrpp</w:t>
            </w:r>
            <w:proofErr w:type="spellEnd"/>
            <w:r>
              <w:rPr>
                <w:rFonts w:ascii="Consolas" w:hAnsi="Consolas" w:cs="Consolas"/>
                <w:sz w:val="19"/>
                <w:szCs w:val="19"/>
              </w:rPr>
              <w:t xml:space="preserve"> Task Parameter</w:t>
            </w:r>
          </w:p>
        </w:tc>
        <w:tc>
          <w:tcPr>
            <w:tcW w:w="3155" w:type="dxa"/>
            <w:shd w:val="clear" w:color="auto" w:fill="C6D9F1" w:themeFill="text2" w:themeFillTint="33"/>
            <w:vAlign w:val="top"/>
            <w:hideMark/>
          </w:tcPr>
          <w:p w14:paraId="2E516DF1" w14:textId="77777777" w:rsidR="00E737DB" w:rsidRDefault="00E737DB" w:rsidP="00D7644D">
            <w:pPr>
              <w:rPr>
                <w:rFonts w:cs="Segoe UI"/>
                <w:szCs w:val="20"/>
              </w:rPr>
            </w:pPr>
            <w:r>
              <w:rPr>
                <w:rFonts w:ascii="Consolas" w:hAnsi="Consolas" w:cs="Consolas"/>
                <w:sz w:val="19"/>
                <w:szCs w:val="19"/>
              </w:rPr>
              <w:t>Item Metadata</w:t>
            </w:r>
          </w:p>
        </w:tc>
        <w:tc>
          <w:tcPr>
            <w:tcW w:w="2160" w:type="dxa"/>
            <w:shd w:val="clear" w:color="auto" w:fill="C6D9F1" w:themeFill="text2" w:themeFillTint="33"/>
            <w:vAlign w:val="top"/>
            <w:hideMark/>
          </w:tcPr>
          <w:p w14:paraId="04F37FD6" w14:textId="77777777" w:rsidR="00E737DB" w:rsidRDefault="00E737DB" w:rsidP="00D7644D">
            <w:pPr>
              <w:rPr>
                <w:rFonts w:cs="Segoe UI"/>
                <w:szCs w:val="20"/>
              </w:rPr>
            </w:pPr>
            <w:r>
              <w:rPr>
                <w:rFonts w:ascii="Consolas" w:hAnsi="Consolas" w:cs="Consolas"/>
                <w:sz w:val="19"/>
                <w:szCs w:val="19"/>
              </w:rPr>
              <w:t>Tool Switch</w:t>
            </w:r>
          </w:p>
        </w:tc>
        <w:tc>
          <w:tcPr>
            <w:tcW w:w="2297" w:type="dxa"/>
            <w:shd w:val="clear" w:color="auto" w:fill="C6D9F1" w:themeFill="text2" w:themeFillTint="33"/>
            <w:vAlign w:val="top"/>
            <w:hideMark/>
          </w:tcPr>
          <w:p w14:paraId="0C7BDA96" w14:textId="77777777" w:rsidR="00E737DB" w:rsidRDefault="00E737DB" w:rsidP="00D7644D">
            <w:pPr>
              <w:rPr>
                <w:rFonts w:cs="Segoe UI"/>
                <w:szCs w:val="20"/>
              </w:rPr>
            </w:pPr>
            <w:r>
              <w:rPr>
                <w:rFonts w:ascii="Consolas" w:hAnsi="Consolas" w:cs="Consolas"/>
                <w:sz w:val="19"/>
                <w:szCs w:val="19"/>
              </w:rPr>
              <w:t>Description</w:t>
            </w:r>
          </w:p>
        </w:tc>
      </w:tr>
      <w:tr w:rsidR="00E737DB" w14:paraId="54F1999A" w14:textId="77777777" w:rsidTr="00D7644D">
        <w:tblPrEx>
          <w:tblCellMar>
            <w:top w:w="86" w:type="dxa"/>
            <w:left w:w="86" w:type="dxa"/>
            <w:bottom w:w="86" w:type="dxa"/>
            <w:right w:w="86" w:type="dxa"/>
          </w:tblCellMar>
        </w:tblPrEx>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1147F0BF" w14:textId="77777777" w:rsidR="00E737DB" w:rsidRDefault="00E737DB" w:rsidP="00D7644D">
            <w:pPr>
              <w:rPr>
                <w:rFonts w:ascii="Consolas" w:hAnsi="Consolas" w:cs="Consolas"/>
                <w:b/>
                <w:color w:val="FF0000"/>
                <w:sz w:val="19"/>
                <w:szCs w:val="19"/>
              </w:rPr>
            </w:pPr>
            <w:r>
              <w:rPr>
                <w:rFonts w:ascii="Consolas" w:hAnsi="Consolas" w:cs="Consolas"/>
                <w:b/>
                <w:color w:val="FF0000"/>
                <w:sz w:val="19"/>
                <w:szCs w:val="19"/>
              </w:rPr>
              <w:t>Source</w:t>
            </w:r>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0FEB7FCB" w14:textId="77777777" w:rsidR="00E737DB" w:rsidRDefault="00E737DB" w:rsidP="00D7644D">
            <w:pPr>
              <w:rPr>
                <w:rFonts w:ascii="Consolas" w:hAnsi="Consolas" w:cs="Consolas"/>
                <w:b/>
                <w:color w:val="0000FF"/>
                <w:sz w:val="19"/>
                <w:szCs w:val="19"/>
              </w:rPr>
            </w:pPr>
            <w:r>
              <w:rPr>
                <w:rFonts w:cs="Segoe UI"/>
                <w:b/>
                <w:color w:val="0000FF"/>
                <w:szCs w:val="20"/>
              </w:rPr>
              <w:t>“@(</w:t>
            </w:r>
            <w:proofErr w:type="spellStart"/>
            <w:r>
              <w:rPr>
                <w:rFonts w:cs="Segoe UI"/>
                <w:b/>
                <w:color w:val="0000FF"/>
                <w:szCs w:val="20"/>
              </w:rPr>
              <w:t>Ctrpp</w:t>
            </w:r>
            <w:proofErr w:type="spellEnd"/>
            <w:r>
              <w:rPr>
                <w:rFonts w:cs="Segoe UI"/>
                <w:b/>
                <w:color w:val="0000FF"/>
                <w:szCs w:val="20"/>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58924F42" w14:textId="77777777" w:rsidR="00E737DB" w:rsidRDefault="00E737DB" w:rsidP="00D7644D">
            <w:pPr>
              <w:rPr>
                <w:rFonts w:cs="Segoe UI"/>
                <w:b/>
                <w:bCs/>
                <w:color w:val="000000"/>
                <w:szCs w:val="20"/>
              </w:rPr>
            </w:pPr>
            <w:r>
              <w:rPr>
                <w:rFonts w:cs="Segoe UI"/>
                <w:b/>
                <w:color w:val="000000"/>
                <w:szCs w:val="20"/>
              </w:rPr>
              <w:t xml:space="preserve">    </w:t>
            </w: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hideMark/>
          </w:tcPr>
          <w:p w14:paraId="7FF77FDF" w14:textId="77777777" w:rsidR="00E737DB" w:rsidRDefault="00E737DB" w:rsidP="00D7644D">
            <w:pPr>
              <w:rPr>
                <w:rFonts w:cs="Segoe UI"/>
                <w:b/>
                <w:color w:val="000000"/>
                <w:szCs w:val="20"/>
              </w:rPr>
            </w:pPr>
            <w:r>
              <w:rPr>
                <w:rFonts w:cs="Segoe UI"/>
                <w:b/>
                <w:color w:val="000000"/>
                <w:szCs w:val="20"/>
              </w:rPr>
              <w:t xml:space="preserve">Required </w:t>
            </w:r>
            <w:proofErr w:type="spellStart"/>
            <w:r>
              <w:rPr>
                <w:rFonts w:cs="Segoe UI"/>
                <w:b/>
                <w:color w:val="000000"/>
                <w:szCs w:val="20"/>
              </w:rPr>
              <w:t>ITaskItem</w:t>
            </w:r>
            <w:proofErr w:type="spellEnd"/>
            <w:r>
              <w:rPr>
                <w:rFonts w:cs="Segoe UI"/>
                <w:b/>
                <w:color w:val="000000"/>
                <w:szCs w:val="20"/>
              </w:rPr>
              <w:t xml:space="preserve"> parameter. Counter manifest to be processed</w:t>
            </w:r>
          </w:p>
        </w:tc>
      </w:tr>
      <w:tr w:rsidR="00E737DB" w14:paraId="09279313"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539E9212" w14:textId="77777777" w:rsidR="00E737DB" w:rsidRDefault="00E737DB" w:rsidP="00D7644D">
            <w:pPr>
              <w:rPr>
                <w:rFonts w:ascii="Consolas" w:hAnsi="Consolas" w:cs="Consolas"/>
                <w:color w:val="FF0000"/>
                <w:sz w:val="19"/>
                <w:szCs w:val="19"/>
              </w:rPr>
            </w:pPr>
            <w:proofErr w:type="spellStart"/>
            <w:r>
              <w:rPr>
                <w:rFonts w:ascii="Consolas" w:hAnsi="Consolas" w:cs="Consolas"/>
                <w:color w:val="FF0000"/>
                <w:sz w:val="19"/>
                <w:szCs w:val="19"/>
              </w:rPr>
              <w:t>AddPrefix</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05569050"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Pr>
                <w:rFonts w:cs="Segoe UI"/>
                <w:color w:val="0000FF"/>
                <w:szCs w:val="20"/>
              </w:rPr>
              <w:t>AddPrefix</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64EB0362" w14:textId="77777777" w:rsidR="00E737DB" w:rsidRDefault="00E737DB" w:rsidP="00D7644D">
            <w:pPr>
              <w:rPr>
                <w:rFonts w:cs="Segoe UI"/>
                <w:b/>
                <w:szCs w:val="20"/>
              </w:rPr>
            </w:pPr>
            <w:r>
              <w:rPr>
                <w:rFonts w:cs="Segoe UI"/>
                <w:b/>
                <w:bCs/>
                <w:color w:val="000000"/>
                <w:szCs w:val="20"/>
              </w:rPr>
              <w:t xml:space="preserve">-prefix </w:t>
            </w:r>
            <w:r>
              <w:rPr>
                <w:rFonts w:cs="Segoe UI"/>
                <w:i/>
                <w:iCs/>
                <w:color w:val="000000"/>
                <w:szCs w:val="20"/>
              </w:rPr>
              <w:t>&lt;prefix&gt;</w:t>
            </w:r>
            <w:r>
              <w:rPr>
                <w:rFonts w:cs="Segoe UI"/>
                <w:b/>
                <w:bCs/>
                <w:color w:val="000000"/>
                <w:szCs w:val="20"/>
              </w:rPr>
              <w:t xml:space="preserve">      </w:t>
            </w: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hideMark/>
          </w:tcPr>
          <w:p w14:paraId="26EDBAE4" w14:textId="77777777" w:rsidR="00E737DB" w:rsidRDefault="00E737DB" w:rsidP="00D7644D">
            <w:pPr>
              <w:rPr>
                <w:rFonts w:cs="Segoe UI"/>
                <w:szCs w:val="20"/>
              </w:rPr>
            </w:pPr>
            <w:r>
              <w:rPr>
                <w:rFonts w:cs="Segoe UI"/>
                <w:color w:val="000000"/>
                <w:szCs w:val="20"/>
              </w:rPr>
              <w:t>Optional string parameter. Prefix to be added to functions and variables generated.</w:t>
            </w:r>
          </w:p>
        </w:tc>
      </w:tr>
      <w:tr w:rsidR="00E737DB" w14:paraId="29B579CE" w14:textId="77777777" w:rsidTr="00D7644D">
        <w:tblPrEx>
          <w:tblCellMar>
            <w:top w:w="86" w:type="dxa"/>
            <w:left w:w="86" w:type="dxa"/>
            <w:bottom w:w="86" w:type="dxa"/>
            <w:right w:w="86" w:type="dxa"/>
          </w:tblCellMar>
        </w:tblPrEx>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4E41F600" w14:textId="77777777" w:rsidR="00E737DB" w:rsidRDefault="00E737DB" w:rsidP="00D7644D">
            <w:pPr>
              <w:rPr>
                <w:rFonts w:ascii="Consolas" w:hAnsi="Consolas" w:cs="Consolas"/>
                <w:color w:val="FF0000"/>
                <w:sz w:val="19"/>
                <w:szCs w:val="19"/>
              </w:rPr>
            </w:pPr>
            <w:proofErr w:type="spellStart"/>
            <w:r>
              <w:rPr>
                <w:rFonts w:ascii="Consolas" w:hAnsi="Consolas" w:cs="Consolas"/>
                <w:color w:val="FF0000"/>
                <w:sz w:val="19"/>
                <w:szCs w:val="19"/>
              </w:rPr>
              <w:t>BackwardCompatibility</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53873D62"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Pr>
                <w:rFonts w:cs="Segoe UI"/>
                <w:color w:val="0000FF"/>
                <w:szCs w:val="20"/>
              </w:rPr>
              <w:t>BackwardCompatibility</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064ABB36" w14:textId="77777777" w:rsidR="00E737DB" w:rsidRDefault="00E737DB" w:rsidP="00D7644D">
            <w:pPr>
              <w:rPr>
                <w:rFonts w:cs="Segoe UI"/>
                <w:b/>
                <w:szCs w:val="20"/>
              </w:rPr>
            </w:pPr>
            <w:r>
              <w:rPr>
                <w:rFonts w:cs="Segoe UI"/>
                <w:b/>
                <w:bCs/>
                <w:color w:val="000000"/>
                <w:szCs w:val="20"/>
              </w:rPr>
              <w:t>-</w:t>
            </w:r>
            <w:proofErr w:type="spellStart"/>
            <w:r>
              <w:rPr>
                <w:rFonts w:cs="Segoe UI"/>
                <w:b/>
                <w:bCs/>
                <w:color w:val="000000"/>
                <w:szCs w:val="20"/>
              </w:rPr>
              <w:t>backcompat</w:t>
            </w:r>
            <w:proofErr w:type="spellEnd"/>
            <w:r>
              <w:rPr>
                <w:rFonts w:cs="Segoe UI"/>
                <w:b/>
                <w:bCs/>
                <w:color w:val="000000"/>
                <w:szCs w:val="20"/>
              </w:rPr>
              <w:t xml:space="preserve">           </w:t>
            </w: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hideMark/>
          </w:tcPr>
          <w:p w14:paraId="7BFCBB97" w14:textId="77777777" w:rsidR="00E737DB" w:rsidRDefault="00E737DB" w:rsidP="00D7644D">
            <w:pPr>
              <w:rPr>
                <w:rFonts w:cs="Segoe UI"/>
                <w:szCs w:val="20"/>
              </w:rPr>
            </w:pPr>
            <w:r>
              <w:rPr>
                <w:rFonts w:cs="Segoe UI"/>
                <w:color w:val="000000"/>
                <w:szCs w:val="20"/>
              </w:rPr>
              <w:t>Optional boolean parameter. Generates code that is binary compatible with OSs prior to Windows 7.</w:t>
            </w:r>
          </w:p>
        </w:tc>
      </w:tr>
      <w:tr w:rsidR="00E737DB" w14:paraId="0ACE978D"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320EA788" w14:textId="77777777" w:rsidR="00E737DB" w:rsidRDefault="00E737DB" w:rsidP="00D7644D">
            <w:pPr>
              <w:rPr>
                <w:rFonts w:ascii="Consolas" w:hAnsi="Consolas" w:cs="Consolas"/>
                <w:color w:val="FF0000"/>
                <w:sz w:val="19"/>
                <w:szCs w:val="19"/>
              </w:rPr>
            </w:pPr>
            <w:proofErr w:type="spellStart"/>
            <w:r>
              <w:rPr>
                <w:rFonts w:ascii="Consolas" w:hAnsi="Consolas" w:cs="Consolas"/>
                <w:color w:val="FF0000"/>
                <w:sz w:val="19"/>
                <w:szCs w:val="19"/>
              </w:rPr>
              <w:t>EnableLegacy</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773DE21F"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Pr>
                <w:rFonts w:cs="Segoe UI"/>
                <w:color w:val="0000FF"/>
                <w:szCs w:val="20"/>
              </w:rPr>
              <w:t>EnableLegacy</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1C18B7AD" w14:textId="77777777" w:rsidR="00E737DB" w:rsidRDefault="00E737DB" w:rsidP="00D7644D">
            <w:pPr>
              <w:rPr>
                <w:rFonts w:cs="Segoe UI"/>
                <w:b/>
                <w:szCs w:val="20"/>
              </w:rPr>
            </w:pPr>
            <w:r>
              <w:rPr>
                <w:rFonts w:cs="Segoe UI"/>
                <w:b/>
                <w:bCs/>
                <w:color w:val="000000"/>
                <w:szCs w:val="20"/>
              </w:rPr>
              <w:t xml:space="preserve">-Legacy               </w:t>
            </w: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hideMark/>
          </w:tcPr>
          <w:p w14:paraId="7B4B176D" w14:textId="77777777" w:rsidR="00E737DB" w:rsidRDefault="00E737DB" w:rsidP="00D7644D">
            <w:pPr>
              <w:rPr>
                <w:rFonts w:cs="Segoe UI"/>
                <w:szCs w:val="20"/>
              </w:rPr>
            </w:pPr>
            <w:r>
              <w:rPr>
                <w:rFonts w:cs="Segoe UI"/>
                <w:color w:val="000000"/>
                <w:szCs w:val="20"/>
              </w:rPr>
              <w:t xml:space="preserve">Optional boolean parameter. Revert to previous </w:t>
            </w:r>
            <w:proofErr w:type="spellStart"/>
            <w:r>
              <w:rPr>
                <w:rFonts w:cs="Segoe UI"/>
                <w:color w:val="000000"/>
                <w:szCs w:val="20"/>
              </w:rPr>
              <w:t>ctrpp</w:t>
            </w:r>
            <w:proofErr w:type="spellEnd"/>
            <w:r>
              <w:rPr>
                <w:rFonts w:cs="Segoe UI"/>
                <w:color w:val="000000"/>
                <w:szCs w:val="20"/>
              </w:rPr>
              <w:t xml:space="preserve"> file. This switch causes </w:t>
            </w:r>
            <w:proofErr w:type="spellStart"/>
            <w:r>
              <w:rPr>
                <w:rFonts w:cs="Segoe UI"/>
                <w:color w:val="000000"/>
                <w:szCs w:val="20"/>
              </w:rPr>
              <w:t>ctrpp</w:t>
            </w:r>
            <w:proofErr w:type="spellEnd"/>
            <w:r>
              <w:rPr>
                <w:rFonts w:cs="Segoe UI"/>
                <w:color w:val="000000"/>
                <w:szCs w:val="20"/>
              </w:rPr>
              <w:t xml:space="preserve"> to generate four output files: two header files, a resource file, and a source code file.  This </w:t>
            </w:r>
            <w:r>
              <w:rPr>
                <w:rFonts w:cs="Segoe UI"/>
                <w:color w:val="000000"/>
                <w:szCs w:val="20"/>
              </w:rPr>
              <w:lastRenderedPageBreak/>
              <w:t xml:space="preserve">mimics the behavior found in previous versions of </w:t>
            </w:r>
            <w:proofErr w:type="spellStart"/>
            <w:r>
              <w:rPr>
                <w:rFonts w:cs="Segoe UI"/>
                <w:color w:val="000000"/>
                <w:szCs w:val="20"/>
              </w:rPr>
              <w:t>ctrpp</w:t>
            </w:r>
            <w:proofErr w:type="spellEnd"/>
            <w:r>
              <w:rPr>
                <w:rFonts w:cs="Segoe UI"/>
                <w:color w:val="000000"/>
                <w:szCs w:val="20"/>
              </w:rPr>
              <w:t>.  The -o, -</w:t>
            </w:r>
            <w:proofErr w:type="spellStart"/>
            <w:r>
              <w:rPr>
                <w:rFonts w:cs="Segoe UI"/>
                <w:color w:val="000000"/>
                <w:szCs w:val="20"/>
              </w:rPr>
              <w:t>ch</w:t>
            </w:r>
            <w:proofErr w:type="spellEnd"/>
            <w:r>
              <w:rPr>
                <w:rFonts w:cs="Segoe UI"/>
                <w:color w:val="000000"/>
                <w:szCs w:val="20"/>
              </w:rPr>
              <w:t>, -</w:t>
            </w:r>
            <w:proofErr w:type="spellStart"/>
            <w:r>
              <w:rPr>
                <w:rFonts w:cs="Segoe UI"/>
                <w:color w:val="000000"/>
                <w:szCs w:val="20"/>
              </w:rPr>
              <w:t>rc</w:t>
            </w:r>
            <w:proofErr w:type="spellEnd"/>
            <w:r>
              <w:rPr>
                <w:rFonts w:cs="Segoe UI"/>
                <w:color w:val="000000"/>
                <w:szCs w:val="20"/>
              </w:rPr>
              <w:t xml:space="preserve"> and -prefix options cannot be used in conjunction with -legacy.</w:t>
            </w:r>
          </w:p>
        </w:tc>
      </w:tr>
      <w:tr w:rsidR="00E737DB" w14:paraId="12441B53" w14:textId="77777777" w:rsidTr="00D7644D">
        <w:tblPrEx>
          <w:tblCellMar>
            <w:top w:w="86" w:type="dxa"/>
            <w:left w:w="86" w:type="dxa"/>
            <w:bottom w:w="86" w:type="dxa"/>
            <w:right w:w="86" w:type="dxa"/>
          </w:tblCellMar>
        </w:tblPrEx>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3298C5BA" w14:textId="77777777" w:rsidR="00E737DB" w:rsidRDefault="00E737DB" w:rsidP="00D7644D">
            <w:pPr>
              <w:rPr>
                <w:rFonts w:ascii="Consolas" w:hAnsi="Consolas" w:cs="Consolas"/>
                <w:color w:val="FF0000"/>
                <w:sz w:val="19"/>
                <w:szCs w:val="19"/>
              </w:rPr>
            </w:pPr>
            <w:proofErr w:type="spellStart"/>
            <w:r>
              <w:rPr>
                <w:rFonts w:ascii="Consolas" w:hAnsi="Consolas" w:cs="Consolas"/>
                <w:color w:val="FF0000"/>
                <w:sz w:val="19"/>
                <w:szCs w:val="19"/>
              </w:rPr>
              <w:lastRenderedPageBreak/>
              <w:t>GeneratedCounterFilesPath</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29E651AE"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Pr>
                <w:rFonts w:cs="Segoe UI"/>
                <w:color w:val="0000FF"/>
                <w:szCs w:val="20"/>
              </w:rPr>
              <w:t>GeneratedCounterFilesPath</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03D84347" w14:textId="77777777" w:rsidR="00E737DB" w:rsidRDefault="00E737DB" w:rsidP="00D7644D">
            <w:pPr>
              <w:rPr>
                <w:rFonts w:cs="Segoe UI"/>
                <w:b/>
                <w:szCs w:val="20"/>
              </w:rPr>
            </w:pPr>
            <w:r>
              <w:rPr>
                <w:rFonts w:cs="Segoe UI"/>
                <w:b/>
                <w:bCs/>
                <w:color w:val="000000"/>
                <w:szCs w:val="20"/>
              </w:rPr>
              <w:t>-</w:t>
            </w:r>
            <w:proofErr w:type="spellStart"/>
            <w:r>
              <w:rPr>
                <w:rFonts w:cs="Segoe UI"/>
                <w:b/>
                <w:bCs/>
                <w:color w:val="000000"/>
                <w:szCs w:val="20"/>
              </w:rPr>
              <w:t>sumPath</w:t>
            </w:r>
            <w:proofErr w:type="spellEnd"/>
            <w:r>
              <w:rPr>
                <w:rFonts w:cs="Segoe UI"/>
                <w:b/>
                <w:bCs/>
                <w:color w:val="000000"/>
                <w:szCs w:val="20"/>
              </w:rPr>
              <w:t xml:space="preserve"> </w:t>
            </w:r>
            <w:r>
              <w:rPr>
                <w:rFonts w:cs="Segoe UI"/>
                <w:i/>
                <w:iCs/>
                <w:color w:val="000000"/>
                <w:szCs w:val="20"/>
              </w:rPr>
              <w:t>&lt;path&gt;</w:t>
            </w:r>
            <w:r>
              <w:rPr>
                <w:rFonts w:cs="Segoe UI"/>
                <w:b/>
                <w:bCs/>
                <w:color w:val="000000"/>
                <w:szCs w:val="20"/>
              </w:rPr>
              <w:t xml:space="preserve">       </w:t>
            </w: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hideMark/>
          </w:tcPr>
          <w:p w14:paraId="1A999DB6" w14:textId="77777777" w:rsidR="00E737DB" w:rsidRDefault="00E737DB" w:rsidP="00D7644D">
            <w:pPr>
              <w:rPr>
                <w:rFonts w:cs="Segoe UI"/>
                <w:szCs w:val="20"/>
              </w:rPr>
            </w:pPr>
            <w:r>
              <w:rPr>
                <w:rFonts w:cs="Segoe UI"/>
                <w:color w:val="000000"/>
                <w:szCs w:val="20"/>
              </w:rPr>
              <w:t>Optional string parameter. Path to generate binary counter files default.</w:t>
            </w:r>
          </w:p>
        </w:tc>
      </w:tr>
      <w:tr w:rsidR="00E737DB" w14:paraId="675C3AD9"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tcPr>
          <w:p w14:paraId="59D8E836" w14:textId="77777777" w:rsidR="00E737DB" w:rsidRDefault="00E737DB" w:rsidP="00D7644D">
            <w:pPr>
              <w:rPr>
                <w:rFonts w:ascii="Consolas" w:hAnsi="Consolas" w:cs="Consolas"/>
                <w:color w:val="FF0000"/>
                <w:sz w:val="19"/>
                <w:szCs w:val="19"/>
              </w:rPr>
            </w:pPr>
            <w:proofErr w:type="spellStart"/>
            <w:r>
              <w:rPr>
                <w:rFonts w:ascii="Consolas" w:hAnsi="Consolas" w:cs="Consolas"/>
                <w:color w:val="FF0000"/>
                <w:sz w:val="19"/>
                <w:szCs w:val="19"/>
              </w:rPr>
              <w:t>GenerateHeaderFileForCounter</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tcPr>
          <w:p w14:paraId="71514E22"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Pr>
                <w:rFonts w:cs="Segoe UI"/>
                <w:color w:val="0000FF"/>
                <w:szCs w:val="20"/>
              </w:rPr>
              <w:t>GenerateHeaderFileForCounter</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tcPr>
          <w:p w14:paraId="572F6B7B" w14:textId="77777777" w:rsidR="00E737DB" w:rsidRDefault="00E737DB" w:rsidP="00D7644D">
            <w:pPr>
              <w:rPr>
                <w:rFonts w:cs="Segoe UI"/>
                <w:b/>
                <w:szCs w:val="20"/>
              </w:rPr>
            </w:pP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tcPr>
          <w:p w14:paraId="513B348F" w14:textId="77777777" w:rsidR="00E737DB" w:rsidRDefault="00E737DB" w:rsidP="00D7644D">
            <w:pPr>
              <w:rPr>
                <w:rFonts w:cs="Segoe UI"/>
                <w:szCs w:val="20"/>
              </w:rPr>
            </w:pPr>
            <w:r>
              <w:rPr>
                <w:rFonts w:cs="Segoe UI"/>
                <w:color w:val="000000"/>
                <w:szCs w:val="20"/>
              </w:rPr>
              <w:t>If this is set to true, will enable -</w:t>
            </w:r>
            <w:proofErr w:type="spellStart"/>
            <w:r>
              <w:rPr>
                <w:rFonts w:cs="Segoe UI"/>
                <w:color w:val="000000"/>
                <w:szCs w:val="20"/>
              </w:rPr>
              <w:t>ch</w:t>
            </w:r>
            <w:proofErr w:type="spellEnd"/>
            <w:r>
              <w:rPr>
                <w:rFonts w:cs="Segoe UI"/>
                <w:color w:val="000000"/>
                <w:szCs w:val="20"/>
              </w:rPr>
              <w:t xml:space="preserve"> switch.</w:t>
            </w:r>
          </w:p>
        </w:tc>
      </w:tr>
      <w:tr w:rsidR="00E737DB" w14:paraId="236F5F36" w14:textId="77777777" w:rsidTr="00D7644D">
        <w:tblPrEx>
          <w:tblCellMar>
            <w:top w:w="86" w:type="dxa"/>
            <w:left w:w="86" w:type="dxa"/>
            <w:bottom w:w="86" w:type="dxa"/>
            <w:right w:w="86" w:type="dxa"/>
          </w:tblCellMar>
        </w:tblPrEx>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584A7C0F" w14:textId="77777777" w:rsidR="00E737DB" w:rsidRDefault="00E737DB" w:rsidP="00D7644D">
            <w:pPr>
              <w:rPr>
                <w:rFonts w:ascii="Consolas" w:hAnsi="Consolas" w:cs="Consolas"/>
                <w:color w:val="FF0000"/>
                <w:sz w:val="19"/>
                <w:szCs w:val="19"/>
              </w:rPr>
            </w:pPr>
            <w:proofErr w:type="spellStart"/>
            <w:r w:rsidRPr="00B35A6B">
              <w:rPr>
                <w:rFonts w:ascii="Consolas" w:hAnsi="Consolas" w:cs="Consolas"/>
                <w:color w:val="FF0000"/>
                <w:sz w:val="19"/>
                <w:szCs w:val="19"/>
              </w:rPr>
              <w:t>HeaderFileNameForCounter</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3C863480"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sidRPr="00B35A6B">
              <w:rPr>
                <w:rFonts w:cs="Segoe UI"/>
                <w:color w:val="0000FF"/>
                <w:szCs w:val="20"/>
              </w:rPr>
              <w:t>HeaderFileNameForCounter</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0398DF4E" w14:textId="77777777" w:rsidR="00E737DB" w:rsidRDefault="00E737DB" w:rsidP="00D7644D">
            <w:pPr>
              <w:rPr>
                <w:rFonts w:cs="Segoe UI"/>
                <w:b/>
                <w:szCs w:val="20"/>
              </w:rPr>
            </w:pPr>
            <w:r>
              <w:rPr>
                <w:rFonts w:cs="Segoe UI"/>
                <w:b/>
                <w:bCs/>
                <w:color w:val="000000"/>
                <w:szCs w:val="20"/>
              </w:rPr>
              <w:t>-</w:t>
            </w:r>
            <w:proofErr w:type="spellStart"/>
            <w:r>
              <w:rPr>
                <w:rFonts w:cs="Segoe UI"/>
                <w:b/>
                <w:bCs/>
                <w:color w:val="000000"/>
                <w:szCs w:val="20"/>
              </w:rPr>
              <w:t>ch</w:t>
            </w:r>
            <w:proofErr w:type="spellEnd"/>
            <w:r>
              <w:rPr>
                <w:rFonts w:cs="Segoe UI"/>
                <w:b/>
                <w:bCs/>
                <w:color w:val="000000"/>
                <w:szCs w:val="20"/>
              </w:rPr>
              <w:t xml:space="preserve"> </w:t>
            </w:r>
            <w:r>
              <w:rPr>
                <w:rFonts w:cs="Segoe UI"/>
                <w:i/>
                <w:iCs/>
                <w:color w:val="000000"/>
                <w:szCs w:val="20"/>
              </w:rPr>
              <w:t>&lt;filename&gt;</w:t>
            </w:r>
            <w:r>
              <w:rPr>
                <w:rFonts w:cs="Segoe UI"/>
                <w:b/>
                <w:bCs/>
                <w:color w:val="000000"/>
                <w:szCs w:val="20"/>
              </w:rPr>
              <w:t xml:space="preserve">        </w:t>
            </w: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hideMark/>
          </w:tcPr>
          <w:p w14:paraId="1ABB6DC8" w14:textId="77777777" w:rsidR="00E737DB" w:rsidRDefault="00E737DB" w:rsidP="00D7644D">
            <w:pPr>
              <w:rPr>
                <w:rFonts w:cs="Segoe UI"/>
                <w:szCs w:val="20"/>
              </w:rPr>
            </w:pPr>
            <w:r>
              <w:rPr>
                <w:rFonts w:cs="Segoe UI"/>
                <w:color w:val="000000"/>
                <w:szCs w:val="20"/>
              </w:rPr>
              <w:t>Optional string parameter .Generate header file for containing counter names and ids.</w:t>
            </w:r>
          </w:p>
        </w:tc>
      </w:tr>
      <w:tr w:rsidR="00E737DB" w14:paraId="6FB27959"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tcPr>
          <w:p w14:paraId="02A44E06" w14:textId="77777777" w:rsidR="00E737DB" w:rsidRDefault="00E737DB" w:rsidP="00D7644D">
            <w:pPr>
              <w:rPr>
                <w:rFonts w:ascii="Consolas" w:hAnsi="Consolas" w:cs="Consolas"/>
                <w:color w:val="FF0000"/>
                <w:sz w:val="19"/>
                <w:szCs w:val="19"/>
              </w:rPr>
            </w:pPr>
            <w:proofErr w:type="spellStart"/>
            <w:r>
              <w:rPr>
                <w:rFonts w:ascii="Consolas" w:hAnsi="Consolas" w:cs="Consolas"/>
                <w:color w:val="FF0000"/>
                <w:sz w:val="19"/>
                <w:szCs w:val="19"/>
              </w:rPr>
              <w:t>GenerateHeaderFileForProvider</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tcPr>
          <w:p w14:paraId="7451E084"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Pr>
                <w:rFonts w:cs="Segoe UI"/>
                <w:color w:val="0000FF"/>
                <w:szCs w:val="20"/>
              </w:rPr>
              <w:t>GenerateHeaderFileForProvider</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tcPr>
          <w:p w14:paraId="041F2BD5" w14:textId="77777777" w:rsidR="00E737DB" w:rsidRDefault="00E737DB" w:rsidP="00D7644D">
            <w:pPr>
              <w:rPr>
                <w:rFonts w:cs="Segoe UI"/>
                <w:b/>
                <w:szCs w:val="20"/>
              </w:rPr>
            </w:pP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tcPr>
          <w:p w14:paraId="3AE148CB" w14:textId="77777777" w:rsidR="00E737DB" w:rsidRDefault="00E737DB" w:rsidP="00D7644D">
            <w:pPr>
              <w:rPr>
                <w:rFonts w:cs="Segoe UI"/>
                <w:szCs w:val="20"/>
              </w:rPr>
            </w:pPr>
            <w:r>
              <w:rPr>
                <w:rFonts w:cs="Segoe UI"/>
                <w:color w:val="000000"/>
                <w:szCs w:val="20"/>
              </w:rPr>
              <w:t>If this is set to true, will enable -o switch.</w:t>
            </w:r>
          </w:p>
        </w:tc>
      </w:tr>
      <w:tr w:rsidR="00E737DB" w14:paraId="49FCE963" w14:textId="77777777" w:rsidTr="00D7644D">
        <w:tblPrEx>
          <w:tblCellMar>
            <w:top w:w="86" w:type="dxa"/>
            <w:left w:w="86" w:type="dxa"/>
            <w:bottom w:w="86" w:type="dxa"/>
            <w:right w:w="86" w:type="dxa"/>
          </w:tblCellMar>
        </w:tblPrEx>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2CE630DD" w14:textId="77777777" w:rsidR="00E737DB" w:rsidRDefault="00E737DB" w:rsidP="00D7644D">
            <w:pPr>
              <w:rPr>
                <w:rFonts w:ascii="Consolas" w:hAnsi="Consolas" w:cs="Consolas"/>
                <w:color w:val="FF0000"/>
                <w:sz w:val="19"/>
                <w:szCs w:val="19"/>
              </w:rPr>
            </w:pPr>
            <w:proofErr w:type="spellStart"/>
            <w:r w:rsidRPr="00C1649B">
              <w:rPr>
                <w:rFonts w:ascii="Consolas" w:hAnsi="Consolas" w:cs="Consolas"/>
                <w:color w:val="FF0000"/>
                <w:sz w:val="19"/>
                <w:szCs w:val="19"/>
              </w:rPr>
              <w:t>HeaderFileNameForProvider</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15ED468F"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sidRPr="00C1649B">
              <w:rPr>
                <w:rFonts w:cs="Segoe UI"/>
                <w:color w:val="0000FF"/>
                <w:szCs w:val="20"/>
              </w:rPr>
              <w:t>HeaderFileNameForProvider</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4AB89F3C" w14:textId="77777777" w:rsidR="00E737DB" w:rsidRDefault="00E737DB" w:rsidP="00D7644D">
            <w:pPr>
              <w:rPr>
                <w:rFonts w:cs="Segoe UI"/>
                <w:b/>
                <w:szCs w:val="20"/>
              </w:rPr>
            </w:pPr>
            <w:r>
              <w:rPr>
                <w:rFonts w:cs="Segoe UI"/>
                <w:b/>
                <w:bCs/>
                <w:color w:val="000000"/>
                <w:szCs w:val="20"/>
              </w:rPr>
              <w:t xml:space="preserve">-o </w:t>
            </w:r>
            <w:r>
              <w:rPr>
                <w:rFonts w:cs="Segoe UI"/>
                <w:i/>
                <w:iCs/>
                <w:color w:val="000000"/>
                <w:szCs w:val="20"/>
              </w:rPr>
              <w:t>&lt;filename&gt;</w:t>
            </w:r>
            <w:r>
              <w:rPr>
                <w:rFonts w:cs="Segoe UI"/>
                <w:b/>
                <w:bCs/>
                <w:color w:val="000000"/>
                <w:szCs w:val="20"/>
              </w:rPr>
              <w:t xml:space="preserve">         </w:t>
            </w: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hideMark/>
          </w:tcPr>
          <w:p w14:paraId="27C19EFC" w14:textId="77777777" w:rsidR="00E737DB" w:rsidRDefault="00E737DB" w:rsidP="00D7644D">
            <w:pPr>
              <w:rPr>
                <w:rFonts w:cs="Segoe UI"/>
                <w:szCs w:val="20"/>
              </w:rPr>
            </w:pPr>
            <w:r>
              <w:rPr>
                <w:rFonts w:cs="Segoe UI"/>
                <w:color w:val="000000"/>
                <w:szCs w:val="20"/>
              </w:rPr>
              <w:t>Optional string parameter. Generate header file for provider.</w:t>
            </w:r>
          </w:p>
        </w:tc>
      </w:tr>
      <w:tr w:rsidR="00E737DB" w14:paraId="78C21B1E"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06924B84" w14:textId="77777777" w:rsidR="00E737DB" w:rsidRDefault="00E737DB" w:rsidP="00D7644D">
            <w:pPr>
              <w:rPr>
                <w:rFonts w:ascii="Consolas" w:hAnsi="Consolas" w:cs="Consolas"/>
                <w:color w:val="FF0000"/>
                <w:sz w:val="19"/>
                <w:szCs w:val="19"/>
              </w:rPr>
            </w:pPr>
            <w:proofErr w:type="spellStart"/>
            <w:r>
              <w:rPr>
                <w:rFonts w:ascii="Consolas" w:hAnsi="Consolas" w:cs="Consolas"/>
                <w:color w:val="FF0000"/>
                <w:sz w:val="19"/>
                <w:szCs w:val="19"/>
              </w:rPr>
              <w:t>GenerateMemoryRoutines</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3567C48C"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Pr>
                <w:rFonts w:cs="Segoe UI"/>
                <w:color w:val="0000FF"/>
                <w:szCs w:val="20"/>
              </w:rPr>
              <w:t>GenerateMemoryRoutines</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68EBEE2C" w14:textId="77777777" w:rsidR="00E737DB" w:rsidRDefault="00E737DB" w:rsidP="00D7644D">
            <w:pPr>
              <w:rPr>
                <w:rFonts w:cs="Segoe UI"/>
                <w:b/>
                <w:szCs w:val="20"/>
              </w:rPr>
            </w:pPr>
            <w:r>
              <w:rPr>
                <w:rFonts w:cs="Segoe UI"/>
                <w:b/>
                <w:bCs/>
                <w:color w:val="000000"/>
                <w:szCs w:val="20"/>
              </w:rPr>
              <w:t>-</w:t>
            </w:r>
            <w:proofErr w:type="spellStart"/>
            <w:r>
              <w:rPr>
                <w:rFonts w:cs="Segoe UI"/>
                <w:b/>
                <w:bCs/>
                <w:color w:val="000000"/>
                <w:szCs w:val="20"/>
              </w:rPr>
              <w:t>MemoryRoutines</w:t>
            </w:r>
            <w:proofErr w:type="spellEnd"/>
            <w:r>
              <w:rPr>
                <w:rFonts w:cs="Segoe UI"/>
                <w:b/>
                <w:bCs/>
                <w:color w:val="000000"/>
                <w:szCs w:val="20"/>
              </w:rPr>
              <w:t xml:space="preserve">       </w:t>
            </w: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hideMark/>
          </w:tcPr>
          <w:p w14:paraId="3E1CFA7B" w14:textId="77777777" w:rsidR="00E737DB" w:rsidRDefault="00E737DB" w:rsidP="00D7644D">
            <w:pPr>
              <w:rPr>
                <w:rFonts w:cs="Segoe UI"/>
                <w:szCs w:val="20"/>
              </w:rPr>
            </w:pPr>
            <w:r>
              <w:rPr>
                <w:rFonts w:cs="Segoe UI"/>
                <w:color w:val="000000"/>
                <w:szCs w:val="20"/>
              </w:rPr>
              <w:t>Optional boolean parameter. Generate memory allocation/free routine templates.</w:t>
            </w:r>
          </w:p>
        </w:tc>
      </w:tr>
      <w:tr w:rsidR="00E737DB" w14:paraId="04CF0251" w14:textId="77777777" w:rsidTr="00D7644D">
        <w:tblPrEx>
          <w:tblCellMar>
            <w:top w:w="86" w:type="dxa"/>
            <w:left w:w="86" w:type="dxa"/>
            <w:bottom w:w="86" w:type="dxa"/>
            <w:right w:w="86" w:type="dxa"/>
          </w:tblCellMar>
        </w:tblPrEx>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49975751" w14:textId="77777777" w:rsidR="00E737DB" w:rsidRDefault="00E737DB" w:rsidP="00D7644D">
            <w:pPr>
              <w:rPr>
                <w:rFonts w:ascii="Consolas" w:hAnsi="Consolas" w:cs="Consolas"/>
                <w:color w:val="FF0000"/>
                <w:sz w:val="19"/>
                <w:szCs w:val="19"/>
              </w:rPr>
            </w:pPr>
            <w:proofErr w:type="spellStart"/>
            <w:r>
              <w:rPr>
                <w:rFonts w:ascii="Consolas" w:hAnsi="Consolas" w:cs="Consolas"/>
                <w:bCs/>
                <w:color w:val="FF0000"/>
                <w:sz w:val="19"/>
                <w:szCs w:val="19"/>
              </w:rPr>
              <w:t>GenerateNotificationCallback</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4DFD9D36" w14:textId="77777777" w:rsidR="00E737DB" w:rsidRDefault="00E737DB" w:rsidP="00D7644D">
            <w:pPr>
              <w:rPr>
                <w:rFonts w:cs="Segoe UI"/>
                <w:color w:val="0000FF"/>
                <w:szCs w:val="20"/>
              </w:rPr>
            </w:pPr>
            <w:r>
              <w:rPr>
                <w:rFonts w:ascii="Consolas" w:hAnsi="Consolas" w:cs="Consolas"/>
                <w:bCs/>
                <w:color w:val="0000FF"/>
                <w:sz w:val="19"/>
                <w:szCs w:val="19"/>
              </w:rPr>
              <w:t>"%(</w:t>
            </w:r>
            <w:proofErr w:type="spellStart"/>
            <w:r>
              <w:rPr>
                <w:rFonts w:ascii="Consolas" w:hAnsi="Consolas" w:cs="Consolas"/>
                <w:bCs/>
                <w:color w:val="0000FF"/>
                <w:sz w:val="19"/>
                <w:szCs w:val="19"/>
              </w:rPr>
              <w:t>Ctrpp.</w:t>
            </w:r>
            <w:r>
              <w:rPr>
                <w:rFonts w:cs="Segoe UI"/>
                <w:bCs/>
                <w:color w:val="0000FF"/>
                <w:szCs w:val="20"/>
              </w:rPr>
              <w:t>GenerateNotificationCallback</w:t>
            </w:r>
            <w:proofErr w:type="spellEnd"/>
            <w:r>
              <w:rPr>
                <w:rFonts w:ascii="Consolas" w:hAnsi="Consolas" w:cs="Consolas"/>
                <w:bC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1584F1D8" w14:textId="77777777" w:rsidR="00E737DB" w:rsidRDefault="00E737DB" w:rsidP="00D7644D">
            <w:pPr>
              <w:rPr>
                <w:rFonts w:cs="Segoe UI"/>
                <w:szCs w:val="20"/>
              </w:rPr>
            </w:pPr>
            <w:r>
              <w:rPr>
                <w:rFonts w:cs="Segoe UI"/>
                <w:color w:val="000000" w:themeColor="text1"/>
                <w:szCs w:val="20"/>
              </w:rPr>
              <w:t>-</w:t>
            </w:r>
            <w:proofErr w:type="spellStart"/>
            <w:r>
              <w:rPr>
                <w:rFonts w:cs="Segoe UI"/>
                <w:b/>
                <w:color w:val="000000" w:themeColor="text1"/>
                <w:szCs w:val="20"/>
              </w:rPr>
              <w:t>NotificationCallback</w:t>
            </w:r>
            <w:proofErr w:type="spellEnd"/>
            <w:r>
              <w:rPr>
                <w:rFonts w:cs="Segoe UI"/>
                <w:color w:val="000000" w:themeColor="text1"/>
                <w:szCs w:val="20"/>
              </w:rPr>
              <w:t xml:space="preserve"> </w:t>
            </w: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hideMark/>
          </w:tcPr>
          <w:p w14:paraId="283E9B0D" w14:textId="77777777" w:rsidR="00E737DB" w:rsidRDefault="00E737DB" w:rsidP="00D7644D">
            <w:pPr>
              <w:rPr>
                <w:rFonts w:cs="Segoe UI"/>
                <w:szCs w:val="20"/>
              </w:rPr>
            </w:pPr>
            <w:r>
              <w:rPr>
                <w:rFonts w:cs="Segoe UI"/>
                <w:bCs/>
                <w:color w:val="000000" w:themeColor="text1"/>
                <w:szCs w:val="20"/>
              </w:rPr>
              <w:t>Optional boolean parameter. Generate customized notification callback template. Similar to "callback" attribute in &lt;provider&gt; element.</w:t>
            </w:r>
          </w:p>
        </w:tc>
      </w:tr>
      <w:tr w:rsidR="00E737DB" w14:paraId="669825D8"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tcPr>
          <w:p w14:paraId="14988092" w14:textId="77777777" w:rsidR="00E737DB" w:rsidRDefault="00E737DB" w:rsidP="00D7644D">
            <w:pPr>
              <w:rPr>
                <w:rFonts w:ascii="Consolas" w:hAnsi="Consolas" w:cs="Consolas"/>
                <w:color w:val="FF0000"/>
                <w:sz w:val="19"/>
                <w:szCs w:val="19"/>
              </w:rPr>
            </w:pPr>
            <w:proofErr w:type="spellStart"/>
            <w:r>
              <w:rPr>
                <w:rFonts w:ascii="Consolas" w:hAnsi="Consolas" w:cs="Consolas"/>
                <w:color w:val="FF0000"/>
                <w:sz w:val="19"/>
                <w:szCs w:val="19"/>
              </w:rPr>
              <w:t>GenerateResourceSourceFile</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tcPr>
          <w:p w14:paraId="39891BC9"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Pr>
                <w:rFonts w:cs="Segoe UI"/>
                <w:color w:val="0000FF"/>
                <w:szCs w:val="20"/>
              </w:rPr>
              <w:t>GenerateResourceSourceFile</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tcPr>
          <w:p w14:paraId="5BFBB114" w14:textId="77777777" w:rsidR="00E737DB" w:rsidRDefault="00E737DB" w:rsidP="00D7644D">
            <w:pPr>
              <w:rPr>
                <w:rFonts w:cs="Segoe UI"/>
                <w:b/>
                <w:szCs w:val="20"/>
              </w:rPr>
            </w:pP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tcPr>
          <w:p w14:paraId="61C53BE8" w14:textId="77777777" w:rsidR="00E737DB" w:rsidRDefault="00E737DB" w:rsidP="00D7644D">
            <w:pPr>
              <w:rPr>
                <w:rFonts w:cs="Segoe UI"/>
                <w:szCs w:val="20"/>
              </w:rPr>
            </w:pPr>
            <w:r>
              <w:rPr>
                <w:rFonts w:cs="Segoe UI"/>
                <w:color w:val="000000"/>
                <w:szCs w:val="20"/>
              </w:rPr>
              <w:t>If this is set to true, will enable the -</w:t>
            </w:r>
            <w:proofErr w:type="spellStart"/>
            <w:r>
              <w:rPr>
                <w:rFonts w:cs="Segoe UI"/>
                <w:color w:val="000000"/>
                <w:szCs w:val="20"/>
              </w:rPr>
              <w:t>rc</w:t>
            </w:r>
            <w:proofErr w:type="spellEnd"/>
            <w:r>
              <w:rPr>
                <w:rFonts w:cs="Segoe UI"/>
                <w:color w:val="000000"/>
                <w:szCs w:val="20"/>
              </w:rPr>
              <w:t xml:space="preserve"> switch.</w:t>
            </w:r>
          </w:p>
        </w:tc>
      </w:tr>
      <w:tr w:rsidR="00E737DB" w14:paraId="0DED87B9" w14:textId="77777777" w:rsidTr="00D7644D">
        <w:tblPrEx>
          <w:tblCellMar>
            <w:top w:w="86" w:type="dxa"/>
            <w:left w:w="86" w:type="dxa"/>
            <w:bottom w:w="86" w:type="dxa"/>
            <w:right w:w="86" w:type="dxa"/>
          </w:tblCellMar>
        </w:tblPrEx>
        <w:tc>
          <w:tcPr>
            <w:tcW w:w="295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75F0C541" w14:textId="77777777" w:rsidR="00E737DB" w:rsidRDefault="00E737DB" w:rsidP="00D7644D">
            <w:pPr>
              <w:rPr>
                <w:rFonts w:ascii="Consolas" w:hAnsi="Consolas" w:cs="Consolas"/>
                <w:color w:val="FF0000"/>
                <w:sz w:val="19"/>
                <w:szCs w:val="19"/>
              </w:rPr>
            </w:pPr>
            <w:proofErr w:type="spellStart"/>
            <w:r w:rsidRPr="00C1649B">
              <w:rPr>
                <w:rFonts w:ascii="Consolas" w:hAnsi="Consolas" w:cs="Consolas"/>
                <w:color w:val="FF0000"/>
                <w:sz w:val="19"/>
                <w:szCs w:val="19"/>
              </w:rPr>
              <w:t>ResourceFileName</w:t>
            </w:r>
            <w:proofErr w:type="spellEnd"/>
          </w:p>
        </w:tc>
        <w:tc>
          <w:tcPr>
            <w:tcW w:w="31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30CC3D22"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sidRPr="00C1649B">
              <w:rPr>
                <w:rFonts w:cs="Segoe UI"/>
                <w:color w:val="0000FF"/>
                <w:szCs w:val="20"/>
              </w:rPr>
              <w:t>ResourceFileName</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6" w:type="dxa"/>
              <w:left w:w="86" w:type="dxa"/>
              <w:bottom w:w="86" w:type="dxa"/>
              <w:right w:w="86" w:type="dxa"/>
            </w:tcMar>
            <w:hideMark/>
          </w:tcPr>
          <w:p w14:paraId="26521832" w14:textId="77777777" w:rsidR="00E737DB" w:rsidRDefault="00E737DB" w:rsidP="00D7644D">
            <w:pPr>
              <w:rPr>
                <w:rFonts w:cs="Segoe UI"/>
                <w:b/>
                <w:szCs w:val="20"/>
              </w:rPr>
            </w:pPr>
            <w:r>
              <w:rPr>
                <w:rFonts w:cs="Segoe UI"/>
                <w:b/>
                <w:bCs/>
                <w:color w:val="000000"/>
                <w:szCs w:val="20"/>
              </w:rPr>
              <w:t>-</w:t>
            </w:r>
            <w:proofErr w:type="spellStart"/>
            <w:r>
              <w:rPr>
                <w:rFonts w:cs="Segoe UI"/>
                <w:b/>
                <w:bCs/>
                <w:color w:val="000000"/>
                <w:szCs w:val="20"/>
              </w:rPr>
              <w:t>rc</w:t>
            </w:r>
            <w:proofErr w:type="spellEnd"/>
            <w:r>
              <w:rPr>
                <w:rFonts w:cs="Segoe UI"/>
                <w:b/>
                <w:bCs/>
                <w:color w:val="000000"/>
                <w:szCs w:val="20"/>
              </w:rPr>
              <w:t xml:space="preserve"> </w:t>
            </w:r>
            <w:r>
              <w:rPr>
                <w:rFonts w:cs="Segoe UI"/>
                <w:i/>
                <w:iCs/>
                <w:color w:val="000000"/>
                <w:szCs w:val="20"/>
              </w:rPr>
              <w:t>&lt;filename&gt;</w:t>
            </w:r>
            <w:r>
              <w:rPr>
                <w:rFonts w:cs="Segoe UI"/>
                <w:b/>
                <w:bCs/>
                <w:color w:val="000000"/>
                <w:szCs w:val="20"/>
              </w:rPr>
              <w:t xml:space="preserve">        </w:t>
            </w:r>
          </w:p>
        </w:tc>
        <w:tc>
          <w:tcPr>
            <w:tcW w:w="2297"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Mar>
              <w:top w:w="86" w:type="dxa"/>
              <w:left w:w="86" w:type="dxa"/>
              <w:bottom w:w="86" w:type="dxa"/>
              <w:right w:w="86" w:type="dxa"/>
            </w:tcMar>
            <w:hideMark/>
          </w:tcPr>
          <w:p w14:paraId="3676FDA6" w14:textId="77777777" w:rsidR="00E737DB" w:rsidRDefault="00E737DB" w:rsidP="00D7644D">
            <w:pPr>
              <w:rPr>
                <w:rFonts w:cs="Segoe UI"/>
                <w:szCs w:val="20"/>
              </w:rPr>
            </w:pPr>
            <w:r>
              <w:rPr>
                <w:rFonts w:cs="Segoe UI"/>
                <w:color w:val="000000"/>
                <w:szCs w:val="20"/>
              </w:rPr>
              <w:t>Optional string parameter. Generate resource source file.</w:t>
            </w:r>
          </w:p>
        </w:tc>
      </w:tr>
      <w:tr w:rsidR="00E737DB" w14:paraId="7A66CC42" w14:textId="77777777" w:rsidTr="00D7644D">
        <w:tblPrEx>
          <w:tblCellMar>
            <w:top w:w="86" w:type="dxa"/>
            <w:left w:w="86" w:type="dxa"/>
            <w:bottom w:w="86" w:type="dxa"/>
            <w:right w:w="86" w:type="dxa"/>
          </w:tblCellMar>
        </w:tblPrEx>
        <w:trPr>
          <w:cnfStyle w:val="000000010000" w:firstRow="0" w:lastRow="0" w:firstColumn="0" w:lastColumn="0" w:oddVBand="0" w:evenVBand="0" w:oddHBand="0" w:evenHBand="1" w:firstRowFirstColumn="0" w:firstRowLastColumn="0" w:lastRowFirstColumn="0" w:lastRowLastColumn="0"/>
        </w:trPr>
        <w:tc>
          <w:tcPr>
            <w:tcW w:w="2950" w:type="dxa"/>
            <w:tcBorders>
              <w:top w:val="single" w:sz="4" w:space="0" w:color="D9D9D9" w:themeColor="background1" w:themeShade="D9"/>
              <w:left w:val="nil"/>
              <w:bottom w:val="nil"/>
              <w:right w:val="single" w:sz="4" w:space="0" w:color="D9D9D9" w:themeColor="background1" w:themeShade="D9"/>
            </w:tcBorders>
            <w:tcMar>
              <w:top w:w="86" w:type="dxa"/>
              <w:left w:w="86" w:type="dxa"/>
              <w:bottom w:w="86" w:type="dxa"/>
              <w:right w:w="86" w:type="dxa"/>
            </w:tcMar>
            <w:hideMark/>
          </w:tcPr>
          <w:p w14:paraId="6C7C8372" w14:textId="77777777" w:rsidR="00E737DB" w:rsidRDefault="00E737DB" w:rsidP="00D7644D">
            <w:pPr>
              <w:rPr>
                <w:rFonts w:ascii="Consolas" w:hAnsi="Consolas" w:cs="Consolas"/>
                <w:color w:val="FF0000"/>
                <w:sz w:val="19"/>
                <w:szCs w:val="19"/>
              </w:rPr>
            </w:pPr>
            <w:proofErr w:type="spellStart"/>
            <w:r>
              <w:rPr>
                <w:rFonts w:ascii="Consolas" w:hAnsi="Consolas" w:cs="Consolas"/>
                <w:color w:val="FF0000"/>
                <w:sz w:val="19"/>
                <w:szCs w:val="19"/>
              </w:rPr>
              <w:t>GenerateSummaryGlobalFile</w:t>
            </w:r>
            <w:proofErr w:type="spellEnd"/>
          </w:p>
        </w:tc>
        <w:tc>
          <w:tcPr>
            <w:tcW w:w="3155"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Mar>
              <w:top w:w="86" w:type="dxa"/>
              <w:left w:w="86" w:type="dxa"/>
              <w:bottom w:w="86" w:type="dxa"/>
              <w:right w:w="86" w:type="dxa"/>
            </w:tcMar>
            <w:hideMark/>
          </w:tcPr>
          <w:p w14:paraId="7FCB91F0" w14:textId="77777777" w:rsidR="00E737DB" w:rsidRDefault="00E737DB" w:rsidP="00D7644D">
            <w:pPr>
              <w:rPr>
                <w:rFonts w:cs="Segoe UI"/>
                <w:color w:val="0000FF"/>
                <w:szCs w:val="20"/>
              </w:rPr>
            </w:pPr>
            <w:r>
              <w:rPr>
                <w:rFonts w:ascii="Consolas" w:hAnsi="Consolas" w:cs="Consolas"/>
                <w:color w:val="0000FF"/>
                <w:sz w:val="19"/>
                <w:szCs w:val="19"/>
              </w:rPr>
              <w:t>"%(</w:t>
            </w:r>
            <w:proofErr w:type="spellStart"/>
            <w:r>
              <w:rPr>
                <w:rFonts w:ascii="Consolas" w:hAnsi="Consolas" w:cs="Consolas"/>
                <w:color w:val="0000FF"/>
                <w:sz w:val="19"/>
                <w:szCs w:val="19"/>
              </w:rPr>
              <w:t>Ctrpp.</w:t>
            </w:r>
            <w:r>
              <w:rPr>
                <w:rFonts w:cs="Segoe UI"/>
                <w:color w:val="0000FF"/>
                <w:szCs w:val="20"/>
              </w:rPr>
              <w:t>GeneratedSummaryGlobalFile</w:t>
            </w:r>
            <w:proofErr w:type="spellEnd"/>
            <w:r>
              <w:rPr>
                <w:rFonts w:ascii="Consolas" w:hAnsi="Consolas" w:cs="Consolas"/>
                <w:color w:val="0000FF"/>
                <w:sz w:val="19"/>
                <w:szCs w:val="19"/>
              </w:rPr>
              <w:t>)"</w:t>
            </w:r>
          </w:p>
        </w:tc>
        <w:tc>
          <w:tcPr>
            <w:tcW w:w="216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Mar>
              <w:top w:w="86" w:type="dxa"/>
              <w:left w:w="86" w:type="dxa"/>
              <w:bottom w:w="86" w:type="dxa"/>
              <w:right w:w="86" w:type="dxa"/>
            </w:tcMar>
            <w:hideMark/>
          </w:tcPr>
          <w:p w14:paraId="3FAAA930" w14:textId="77777777" w:rsidR="00E737DB" w:rsidRDefault="00E737DB" w:rsidP="00D7644D">
            <w:pPr>
              <w:rPr>
                <w:rFonts w:cs="Segoe UI"/>
                <w:b/>
                <w:szCs w:val="20"/>
              </w:rPr>
            </w:pPr>
            <w:r>
              <w:rPr>
                <w:rFonts w:cs="Segoe UI"/>
                <w:b/>
                <w:bCs/>
                <w:color w:val="000000"/>
                <w:szCs w:val="20"/>
              </w:rPr>
              <w:t xml:space="preserve">-summary </w:t>
            </w:r>
            <w:r>
              <w:rPr>
                <w:rFonts w:cs="Segoe UI"/>
                <w:i/>
                <w:iCs/>
                <w:color w:val="000000"/>
                <w:szCs w:val="20"/>
              </w:rPr>
              <w:t>&lt;path&gt;</w:t>
            </w:r>
            <w:r>
              <w:rPr>
                <w:rFonts w:cs="Segoe UI"/>
                <w:b/>
                <w:bCs/>
                <w:color w:val="000000"/>
                <w:szCs w:val="20"/>
              </w:rPr>
              <w:t xml:space="preserve">       </w:t>
            </w:r>
          </w:p>
        </w:tc>
        <w:tc>
          <w:tcPr>
            <w:tcW w:w="2297" w:type="dxa"/>
            <w:tcBorders>
              <w:top w:val="single" w:sz="4" w:space="0" w:color="D9D9D9" w:themeColor="background1" w:themeShade="D9"/>
              <w:left w:val="single" w:sz="4" w:space="0" w:color="D9D9D9" w:themeColor="background1" w:themeShade="D9"/>
              <w:bottom w:val="nil"/>
              <w:right w:val="nil"/>
            </w:tcBorders>
            <w:tcMar>
              <w:top w:w="86" w:type="dxa"/>
              <w:left w:w="86" w:type="dxa"/>
              <w:bottom w:w="86" w:type="dxa"/>
              <w:right w:w="86" w:type="dxa"/>
            </w:tcMar>
            <w:hideMark/>
          </w:tcPr>
          <w:p w14:paraId="112959CD" w14:textId="77777777" w:rsidR="00E737DB" w:rsidRDefault="00E737DB" w:rsidP="00D7644D">
            <w:pPr>
              <w:rPr>
                <w:rFonts w:cs="Segoe UI"/>
                <w:color w:val="000000"/>
                <w:szCs w:val="20"/>
              </w:rPr>
            </w:pPr>
            <w:r>
              <w:rPr>
                <w:rFonts w:cs="Segoe UI"/>
                <w:color w:val="000000"/>
                <w:szCs w:val="20"/>
              </w:rPr>
              <w:t xml:space="preserve">Optional string parameter. Generate </w:t>
            </w:r>
            <w:r>
              <w:rPr>
                <w:rFonts w:cs="Segoe UI"/>
                <w:color w:val="000000"/>
                <w:szCs w:val="20"/>
              </w:rPr>
              <w:lastRenderedPageBreak/>
              <w:t xml:space="preserve">binary counter file per provider generate summary global file </w:t>
            </w:r>
            <w:proofErr w:type="spellStart"/>
            <w:r>
              <w:rPr>
                <w:rFonts w:cs="Segoe UI"/>
                <w:color w:val="000000"/>
                <w:szCs w:val="20"/>
              </w:rPr>
              <w:t>GenSumResource.BIN</w:t>
            </w:r>
            <w:proofErr w:type="spellEnd"/>
          </w:p>
        </w:tc>
      </w:tr>
    </w:tbl>
    <w:p w14:paraId="54B7086C" w14:textId="77777777" w:rsidR="00E737DB" w:rsidRDefault="00E737DB" w:rsidP="00E737DB"/>
    <w:p w14:paraId="0CCAE83C" w14:textId="77777777" w:rsidR="00E737DB" w:rsidRDefault="00E737DB" w:rsidP="00E737DB">
      <w:pPr>
        <w:pStyle w:val="Heading1"/>
        <w:rPr>
          <w:rFonts w:eastAsia="Times New Roman" w:cs="Segoe UI"/>
          <w:szCs w:val="20"/>
        </w:rPr>
      </w:pPr>
      <w:r>
        <w:t>8 Build Output</w:t>
      </w:r>
    </w:p>
    <w:p w14:paraId="5F3C06D5" w14:textId="4BF146A9" w:rsidR="00E737DB" w:rsidRDefault="00A84717" w:rsidP="00E737DB">
      <w:pPr>
        <w:spacing w:before="100" w:beforeAutospacing="1" w:after="100" w:afterAutospacing="1"/>
      </w:pPr>
      <w:r>
        <w:t xml:space="preserve">The WDK </w:t>
      </w:r>
      <w:r w:rsidR="00E737DB">
        <w:t>ha</w:t>
      </w:r>
      <w:bookmarkStart w:id="0" w:name="_GoBack"/>
      <w:bookmarkEnd w:id="0"/>
      <w:r>
        <w:t>s</w:t>
      </w:r>
      <w:r w:rsidR="00E737DB">
        <w:t xml:space="preserve"> changed the intermediate directory, $(IntDir), which includes the final binary and symbol file, to include the TargetOS in the $(IntDir) name(s) so that user can build/target different OS side by side without losing the previous build for the other targeted OS of the same binary. This is different than the standard intermediate directory which usually only includes the target processor and build type in the name.</w:t>
      </w:r>
    </w:p>
    <w:p w14:paraId="1CDF0CB2" w14:textId="77777777" w:rsidR="00F27FFB" w:rsidRDefault="00F27FFB" w:rsidP="00F27FFB">
      <w:pPr>
        <w:spacing w:before="100" w:beforeAutospacing="1" w:after="100" w:afterAutospacing="1"/>
      </w:pPr>
    </w:p>
    <w:sectPr w:rsidR="00F27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48B1"/>
    <w:multiLevelType w:val="hybridMultilevel"/>
    <w:tmpl w:val="5DBC583C"/>
    <w:lvl w:ilvl="0" w:tplc="5A4A2D12">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nsid w:val="075E4B78"/>
    <w:multiLevelType w:val="hybridMultilevel"/>
    <w:tmpl w:val="005AC8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B37DDD"/>
    <w:multiLevelType w:val="multilevel"/>
    <w:tmpl w:val="9668BD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21957DD"/>
    <w:multiLevelType w:val="multilevel"/>
    <w:tmpl w:val="E2A0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A6BCA"/>
    <w:multiLevelType w:val="hybridMultilevel"/>
    <w:tmpl w:val="04E8A8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E4AE9"/>
    <w:multiLevelType w:val="hybridMultilevel"/>
    <w:tmpl w:val="12FCC5AC"/>
    <w:lvl w:ilvl="0" w:tplc="11A2C72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986541E"/>
    <w:multiLevelType w:val="hybridMultilevel"/>
    <w:tmpl w:val="B476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910AE2"/>
    <w:multiLevelType w:val="hybridMultilevel"/>
    <w:tmpl w:val="60D66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C71E2C"/>
    <w:multiLevelType w:val="hybridMultilevel"/>
    <w:tmpl w:val="8B688C2C"/>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
    <w:nsid w:val="65FC502C"/>
    <w:multiLevelType w:val="hybridMultilevel"/>
    <w:tmpl w:val="7FC67058"/>
    <w:lvl w:ilvl="0" w:tplc="54A25BC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A23CD5"/>
    <w:multiLevelType w:val="hybridMultilevel"/>
    <w:tmpl w:val="F64E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841701"/>
    <w:multiLevelType w:val="hybridMultilevel"/>
    <w:tmpl w:val="6EF6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1"/>
  </w:num>
  <w:num w:numId="6">
    <w:abstractNumId w:val="10"/>
  </w:num>
  <w:num w:numId="7">
    <w:abstractNumId w:val="8"/>
  </w:num>
  <w:num w:numId="8">
    <w:abstractNumId w:val="7"/>
  </w:num>
  <w:num w:numId="9">
    <w:abstractNumId w:val="11"/>
  </w:num>
  <w:num w:numId="10">
    <w:abstractNumId w:val="9"/>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69"/>
    <w:rsid w:val="000B702B"/>
    <w:rsid w:val="00110EC4"/>
    <w:rsid w:val="002550EE"/>
    <w:rsid w:val="00264D69"/>
    <w:rsid w:val="00291FAF"/>
    <w:rsid w:val="002C6467"/>
    <w:rsid w:val="0032047B"/>
    <w:rsid w:val="003303BA"/>
    <w:rsid w:val="00357457"/>
    <w:rsid w:val="00394BEA"/>
    <w:rsid w:val="00475F0C"/>
    <w:rsid w:val="004E480B"/>
    <w:rsid w:val="00537E17"/>
    <w:rsid w:val="005411BC"/>
    <w:rsid w:val="0058477C"/>
    <w:rsid w:val="0059168A"/>
    <w:rsid w:val="005A6332"/>
    <w:rsid w:val="006177A6"/>
    <w:rsid w:val="006178BF"/>
    <w:rsid w:val="00670884"/>
    <w:rsid w:val="00673A66"/>
    <w:rsid w:val="0068132E"/>
    <w:rsid w:val="0068744B"/>
    <w:rsid w:val="00725E0A"/>
    <w:rsid w:val="007C3BA3"/>
    <w:rsid w:val="00995B7F"/>
    <w:rsid w:val="009D7251"/>
    <w:rsid w:val="00A2531D"/>
    <w:rsid w:val="00A32842"/>
    <w:rsid w:val="00A4380F"/>
    <w:rsid w:val="00A81DA0"/>
    <w:rsid w:val="00A84717"/>
    <w:rsid w:val="00B240D3"/>
    <w:rsid w:val="00B35A6B"/>
    <w:rsid w:val="00C1649B"/>
    <w:rsid w:val="00C33C08"/>
    <w:rsid w:val="00C63DD3"/>
    <w:rsid w:val="00CA0724"/>
    <w:rsid w:val="00CF4F41"/>
    <w:rsid w:val="00D40F6A"/>
    <w:rsid w:val="00D7644D"/>
    <w:rsid w:val="00D8746E"/>
    <w:rsid w:val="00DB517D"/>
    <w:rsid w:val="00E737DB"/>
    <w:rsid w:val="00ED41B5"/>
    <w:rsid w:val="00EF439A"/>
    <w:rsid w:val="00F2546C"/>
    <w:rsid w:val="00F27FFB"/>
    <w:rsid w:val="00F30535"/>
    <w:rsid w:val="00F32678"/>
    <w:rsid w:val="00F73DEE"/>
    <w:rsid w:val="00FC5887"/>
    <w:rsid w:val="00FD1C0F"/>
    <w:rsid w:val="00FF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41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D69"/>
    <w:pPr>
      <w:spacing w:after="0" w:line="240" w:lineRule="auto"/>
    </w:pPr>
    <w:rPr>
      <w:rFonts w:ascii="Segoe UI" w:hAnsi="Segoe UI"/>
      <w:sz w:val="20"/>
    </w:rPr>
  </w:style>
  <w:style w:type="paragraph" w:styleId="Heading1">
    <w:name w:val="heading 1"/>
    <w:basedOn w:val="Normal"/>
    <w:next w:val="Normal"/>
    <w:link w:val="Heading1Char"/>
    <w:uiPriority w:val="9"/>
    <w:qFormat/>
    <w:rsid w:val="000B70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4D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7F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70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ind8ws">
    <w:name w:val="Wind8ws"/>
    <w:basedOn w:val="TableNormal"/>
    <w:uiPriority w:val="99"/>
    <w:rsid w:val="00264D69"/>
    <w:pPr>
      <w:spacing w:after="0" w:line="600" w:lineRule="auto"/>
    </w:pPr>
    <w:rPr>
      <w:rFonts w:ascii="Segoe UI" w:hAnsi="Segoe UI"/>
      <w:sz w:val="16"/>
    </w:rPr>
    <w:tblPr>
      <w:tblInd w:w="0" w:type="dxa"/>
      <w:tblBorders>
        <w:insideH w:val="single" w:sz="2" w:space="0" w:color="7F7F7F" w:themeColor="text1" w:themeTint="80"/>
        <w:insideV w:val="single" w:sz="2" w:space="0" w:color="7F7F7F" w:themeColor="text1" w:themeTint="80"/>
      </w:tblBorders>
      <w:tblCellMar>
        <w:top w:w="115" w:type="dxa"/>
        <w:left w:w="115" w:type="dxa"/>
        <w:bottom w:w="115" w:type="dxa"/>
        <w:right w:w="115" w:type="dxa"/>
      </w:tblCellMar>
    </w:tblPr>
    <w:tcPr>
      <w:shd w:val="clear" w:color="auto" w:fill="F2F2F2" w:themeFill="background1" w:themeFillShade="F2"/>
    </w:tcPr>
    <w:tblStylePr w:type="firstRow">
      <w:pPr>
        <w:jc w:val="left"/>
      </w:pPr>
      <w:rPr>
        <w:rFonts w:ascii="Segoe UI" w:hAnsi="Segoe UI" w:cs="Segoe UI" w:hint="default"/>
        <w:b/>
        <w:color w:val="FFFFFF" w:themeColor="background1"/>
        <w:sz w:val="18"/>
        <w:szCs w:val="18"/>
      </w:rPr>
      <w:tblPr/>
      <w:tcPr>
        <w:tcBorders>
          <w:top w:val="nil"/>
          <w:left w:val="nil"/>
          <w:bottom w:val="nil"/>
          <w:right w:val="nil"/>
          <w:insideH w:val="nil"/>
          <w:insideV w:val="nil"/>
          <w:tl2br w:val="nil"/>
          <w:tr2bl w:val="nil"/>
        </w:tcBorders>
        <w:shd w:val="clear" w:color="auto" w:fill="00B0F0"/>
      </w:tcPr>
    </w:tblStylePr>
    <w:tblStylePr w:type="lastRow">
      <w:tblPr/>
      <w:tcPr>
        <w:tcBorders>
          <w:insideH w:val="nil"/>
          <w:insideV w:val="nil"/>
        </w:tcBorders>
        <w:shd w:val="clear" w:color="auto" w:fill="F2F2F2" w:themeFill="background1" w:themeFillShade="F2"/>
      </w:tcPr>
    </w:tblStylePr>
  </w:style>
  <w:style w:type="character" w:customStyle="1" w:styleId="Heading2Char">
    <w:name w:val="Heading 2 Char"/>
    <w:basedOn w:val="DefaultParagraphFont"/>
    <w:link w:val="Heading2"/>
    <w:uiPriority w:val="9"/>
    <w:rsid w:val="00264D6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rsid w:val="00264D69"/>
    <w:pPr>
      <w:spacing w:after="200" w:line="276" w:lineRule="auto"/>
    </w:pPr>
    <w:rPr>
      <w:rFonts w:eastAsia="Calibri" w:cs="Times New Roman"/>
      <w:i/>
      <w:szCs w:val="20"/>
    </w:rPr>
  </w:style>
  <w:style w:type="character" w:customStyle="1" w:styleId="CommentTextChar">
    <w:name w:val="Comment Text Char"/>
    <w:basedOn w:val="DefaultParagraphFont"/>
    <w:link w:val="CommentText"/>
    <w:uiPriority w:val="99"/>
    <w:semiHidden/>
    <w:rsid w:val="00264D69"/>
    <w:rPr>
      <w:rFonts w:ascii="Segoe UI" w:eastAsia="Calibri" w:hAnsi="Segoe UI" w:cs="Times New Roman"/>
      <w:i/>
      <w:sz w:val="20"/>
      <w:szCs w:val="20"/>
    </w:rPr>
  </w:style>
  <w:style w:type="character" w:styleId="CommentReference">
    <w:name w:val="annotation reference"/>
    <w:basedOn w:val="DefaultParagraphFont"/>
    <w:uiPriority w:val="99"/>
    <w:semiHidden/>
    <w:unhideWhenUsed/>
    <w:rsid w:val="00264D69"/>
    <w:rPr>
      <w:sz w:val="16"/>
      <w:szCs w:val="16"/>
    </w:rPr>
  </w:style>
  <w:style w:type="paragraph" w:styleId="BalloonText">
    <w:name w:val="Balloon Text"/>
    <w:basedOn w:val="Normal"/>
    <w:link w:val="BalloonTextChar"/>
    <w:uiPriority w:val="99"/>
    <w:semiHidden/>
    <w:unhideWhenUsed/>
    <w:rsid w:val="00264D69"/>
    <w:rPr>
      <w:rFonts w:ascii="Tahoma" w:hAnsi="Tahoma" w:cs="Tahoma"/>
      <w:sz w:val="16"/>
      <w:szCs w:val="16"/>
    </w:rPr>
  </w:style>
  <w:style w:type="character" w:customStyle="1" w:styleId="BalloonTextChar">
    <w:name w:val="Balloon Text Char"/>
    <w:basedOn w:val="DefaultParagraphFont"/>
    <w:link w:val="BalloonText"/>
    <w:uiPriority w:val="99"/>
    <w:semiHidden/>
    <w:rsid w:val="00264D69"/>
    <w:rPr>
      <w:rFonts w:ascii="Tahoma" w:hAnsi="Tahoma" w:cs="Tahoma"/>
      <w:sz w:val="16"/>
      <w:szCs w:val="16"/>
    </w:rPr>
  </w:style>
  <w:style w:type="character" w:styleId="Emphasis">
    <w:name w:val="Emphasis"/>
    <w:basedOn w:val="DefaultParagraphFont"/>
    <w:uiPriority w:val="20"/>
    <w:qFormat/>
    <w:rsid w:val="00264D69"/>
    <w:rPr>
      <w:rFonts w:ascii="Segoe UI" w:hAnsi="Segoe UI" w:cs="Segoe UI" w:hint="default"/>
      <w:b/>
      <w:bCs w:val="0"/>
      <w:i/>
      <w:iCs/>
      <w:sz w:val="18"/>
    </w:rPr>
  </w:style>
  <w:style w:type="paragraph" w:styleId="ListParagraph">
    <w:name w:val="List Paragraph"/>
    <w:basedOn w:val="Normal"/>
    <w:autoRedefine/>
    <w:uiPriority w:val="34"/>
    <w:qFormat/>
    <w:rsid w:val="009D7251"/>
    <w:pPr>
      <w:numPr>
        <w:numId w:val="10"/>
      </w:numPr>
    </w:pPr>
    <w:rPr>
      <w:rFonts w:eastAsia="Times New Roman" w:cs="Segoe UI"/>
      <w:szCs w:val="20"/>
    </w:rPr>
  </w:style>
  <w:style w:type="character" w:styleId="IntenseEmphasis">
    <w:name w:val="Intense Emphasis"/>
    <w:basedOn w:val="DefaultParagraphFont"/>
    <w:uiPriority w:val="21"/>
    <w:qFormat/>
    <w:rsid w:val="00357457"/>
    <w:rPr>
      <w:b/>
      <w:bCs/>
      <w:i/>
      <w:iCs/>
      <w:color w:val="4F81BD" w:themeColor="accent1"/>
    </w:rPr>
  </w:style>
  <w:style w:type="paragraph" w:styleId="Caption">
    <w:name w:val="caption"/>
    <w:basedOn w:val="Normal"/>
    <w:next w:val="Normal"/>
    <w:uiPriority w:val="35"/>
    <w:semiHidden/>
    <w:unhideWhenUsed/>
    <w:qFormat/>
    <w:rsid w:val="00F27FFB"/>
    <w:pPr>
      <w:spacing w:after="200"/>
    </w:pPr>
    <w:rPr>
      <w:b/>
      <w:bCs/>
      <w:color w:val="4F81BD" w:themeColor="accent1"/>
      <w:sz w:val="18"/>
      <w:szCs w:val="18"/>
    </w:rPr>
  </w:style>
  <w:style w:type="character" w:styleId="Hyperlink">
    <w:name w:val="Hyperlink"/>
    <w:basedOn w:val="DefaultParagraphFont"/>
    <w:uiPriority w:val="99"/>
    <w:unhideWhenUsed/>
    <w:rsid w:val="00F27FFB"/>
    <w:rPr>
      <w:color w:val="0000FF"/>
      <w:u w:val="single"/>
    </w:rPr>
  </w:style>
  <w:style w:type="character" w:customStyle="1" w:styleId="Heading3Char">
    <w:name w:val="Heading 3 Char"/>
    <w:basedOn w:val="DefaultParagraphFont"/>
    <w:link w:val="Heading3"/>
    <w:uiPriority w:val="9"/>
    <w:rsid w:val="00F27FFB"/>
    <w:rPr>
      <w:rFonts w:asciiTheme="majorHAnsi" w:eastAsiaTheme="majorEastAsia" w:hAnsiTheme="majorHAnsi" w:cstheme="majorBidi"/>
      <w:b/>
      <w:bCs/>
      <w:color w:val="4F81BD" w:themeColor="accent1"/>
      <w:sz w:val="20"/>
    </w:rPr>
  </w:style>
  <w:style w:type="table" w:customStyle="1" w:styleId="WLXTable">
    <w:name w:val="WLX Table"/>
    <w:basedOn w:val="TableNormal"/>
    <w:uiPriority w:val="99"/>
    <w:qFormat/>
    <w:rsid w:val="00F27FFB"/>
    <w:pPr>
      <w:spacing w:after="0" w:line="240" w:lineRule="auto"/>
    </w:pPr>
    <w:tblPr>
      <w:tblStyleRowBandSize w:val="1"/>
      <w:tblInd w:w="0" w:type="dxa"/>
      <w:tblBorders>
        <w:insideH w:val="single" w:sz="4" w:space="0" w:color="D9D9D9" w:themeColor="background1" w:themeShade="D9"/>
        <w:insideV w:val="single" w:sz="4" w:space="0" w:color="D9D9D9" w:themeColor="background1" w:themeShade="D9"/>
      </w:tblBorders>
      <w:tblCellMar>
        <w:top w:w="86" w:type="dxa"/>
        <w:left w:w="86" w:type="dxa"/>
        <w:bottom w:w="86" w:type="dxa"/>
        <w:right w:w="86" w:type="dxa"/>
      </w:tblCellMar>
    </w:tblPr>
    <w:tcPr>
      <w:vAlign w:val="center"/>
    </w:tcPr>
    <w:tblStylePr w:type="firstRow">
      <w:pPr>
        <w:wordWrap/>
        <w:ind w:leftChars="0" w:left="0"/>
      </w:pPr>
      <w:rPr>
        <w:rFonts w:asciiTheme="minorHAnsi" w:hAnsiTheme="minorHAnsi" w:cs="Calibri" w:hint="default"/>
        <w:b/>
        <w:i w:val="0"/>
        <w:color w:val="000000" w:themeColor="text1"/>
        <w:sz w:val="22"/>
        <w:szCs w:val="22"/>
      </w:rPr>
      <w:tblPr>
        <w:tblCellMar>
          <w:top w:w="130" w:type="dxa"/>
          <w:left w:w="101" w:type="dxa"/>
          <w:bottom w:w="43" w:type="dxa"/>
          <w:right w:w="101" w:type="dxa"/>
        </w:tblCellMar>
      </w:tblPr>
      <w:tcPr>
        <w:tcBorders>
          <w:top w:val="nil"/>
          <w:left w:val="nil"/>
          <w:bottom w:val="nil"/>
          <w:right w:val="nil"/>
          <w:insideH w:val="single" w:sz="4" w:space="0" w:color="D9D9D9" w:themeColor="background1" w:themeShade="D9"/>
          <w:insideV w:val="single" w:sz="4" w:space="0" w:color="D9D9D9" w:themeColor="background1" w:themeShade="D9"/>
          <w:tl2br w:val="nil"/>
          <w:tr2bl w:val="nil"/>
        </w:tcBorders>
      </w:tcPr>
    </w:tblStylePr>
    <w:tblStylePr w:type="band2Horz">
      <w:tblPr/>
      <w:tcPr>
        <w:shd w:val="clear" w:color="auto" w:fill="FBFBFB"/>
      </w:tcPr>
    </w:tblStylePr>
  </w:style>
  <w:style w:type="character" w:customStyle="1" w:styleId="input">
    <w:name w:val="input"/>
    <w:basedOn w:val="DefaultParagraphFont"/>
    <w:rsid w:val="002C6467"/>
  </w:style>
  <w:style w:type="character" w:customStyle="1" w:styleId="NoSpacingChar">
    <w:name w:val="No Spacing Char"/>
    <w:basedOn w:val="DefaultParagraphFont"/>
    <w:link w:val="NoSpacing"/>
    <w:uiPriority w:val="1"/>
    <w:locked/>
    <w:rsid w:val="00D8746E"/>
  </w:style>
  <w:style w:type="paragraph" w:styleId="NoSpacing">
    <w:name w:val="No Spacing"/>
    <w:link w:val="NoSpacingChar"/>
    <w:uiPriority w:val="1"/>
    <w:qFormat/>
    <w:rsid w:val="00D8746E"/>
    <w:pPr>
      <w:spacing w:after="0" w:line="240" w:lineRule="auto"/>
    </w:pPr>
  </w:style>
  <w:style w:type="character" w:customStyle="1" w:styleId="Heading4Char">
    <w:name w:val="Heading 4 Char"/>
    <w:basedOn w:val="DefaultParagraphFont"/>
    <w:link w:val="Heading4"/>
    <w:uiPriority w:val="9"/>
    <w:rsid w:val="000B702B"/>
    <w:rPr>
      <w:rFonts w:asciiTheme="majorHAnsi" w:eastAsiaTheme="majorEastAsia" w:hAnsiTheme="majorHAnsi" w:cstheme="majorBidi"/>
      <w:b/>
      <w:bCs/>
      <w:i/>
      <w:iCs/>
      <w:color w:val="4F81BD" w:themeColor="accent1"/>
      <w:sz w:val="20"/>
    </w:rPr>
  </w:style>
  <w:style w:type="character" w:customStyle="1" w:styleId="Heading1Char">
    <w:name w:val="Heading 1 Char"/>
    <w:basedOn w:val="DefaultParagraphFont"/>
    <w:link w:val="Heading1"/>
    <w:uiPriority w:val="9"/>
    <w:rsid w:val="000B702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25E0A"/>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25E0A"/>
    <w:rPr>
      <w:rFonts w:ascii="Courier New" w:eastAsia="Times New Roman" w:hAnsi="Courier New" w:cs="Courier New"/>
      <w:sz w:val="20"/>
      <w:szCs w:val="20"/>
    </w:rPr>
  </w:style>
  <w:style w:type="character" w:styleId="Strong">
    <w:name w:val="Strong"/>
    <w:basedOn w:val="DefaultParagraphFont"/>
    <w:uiPriority w:val="22"/>
    <w:qFormat/>
    <w:rsid w:val="009D7251"/>
    <w:rPr>
      <w:b/>
      <w:bCs/>
    </w:rPr>
  </w:style>
  <w:style w:type="character" w:styleId="FollowedHyperlink">
    <w:name w:val="FollowedHyperlink"/>
    <w:basedOn w:val="DefaultParagraphFont"/>
    <w:uiPriority w:val="99"/>
    <w:semiHidden/>
    <w:unhideWhenUsed/>
    <w:rsid w:val="009D7251"/>
    <w:rPr>
      <w:color w:val="800080" w:themeColor="followedHyperlink"/>
      <w:u w:val="single"/>
    </w:rPr>
  </w:style>
  <w:style w:type="table" w:styleId="TableGrid">
    <w:name w:val="Table Grid"/>
    <w:basedOn w:val="TableNormal"/>
    <w:uiPriority w:val="59"/>
    <w:rsid w:val="00C63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32047B"/>
    <w:pPr>
      <w:spacing w:line="276" w:lineRule="auto"/>
      <w:outlineLvl w:val="9"/>
    </w:pPr>
    <w:rPr>
      <w:lang w:eastAsia="ja-JP"/>
    </w:rPr>
  </w:style>
  <w:style w:type="paragraph" w:styleId="TOC1">
    <w:name w:val="toc 1"/>
    <w:basedOn w:val="Normal"/>
    <w:next w:val="Normal"/>
    <w:autoRedefine/>
    <w:uiPriority w:val="39"/>
    <w:unhideWhenUsed/>
    <w:rsid w:val="0032047B"/>
    <w:pPr>
      <w:spacing w:after="100"/>
    </w:pPr>
  </w:style>
  <w:style w:type="paragraph" w:styleId="TOC2">
    <w:name w:val="toc 2"/>
    <w:basedOn w:val="Normal"/>
    <w:next w:val="Normal"/>
    <w:autoRedefine/>
    <w:uiPriority w:val="39"/>
    <w:unhideWhenUsed/>
    <w:rsid w:val="0032047B"/>
    <w:pPr>
      <w:spacing w:after="100"/>
      <w:ind w:left="200"/>
    </w:pPr>
  </w:style>
  <w:style w:type="paragraph" w:styleId="TOC3">
    <w:name w:val="toc 3"/>
    <w:basedOn w:val="Normal"/>
    <w:next w:val="Normal"/>
    <w:autoRedefine/>
    <w:uiPriority w:val="39"/>
    <w:unhideWhenUsed/>
    <w:rsid w:val="0032047B"/>
    <w:pPr>
      <w:spacing w:after="100"/>
      <w:ind w:left="400"/>
    </w:pPr>
  </w:style>
  <w:style w:type="paragraph" w:customStyle="1" w:styleId="Fixed">
    <w:name w:val="Fixed"/>
    <w:basedOn w:val="Normal"/>
    <w:link w:val="FixedChar"/>
    <w:qFormat/>
    <w:rsid w:val="00F73DEE"/>
    <w:rPr>
      <w:rFonts w:ascii="Consolas" w:hAnsi="Consolas" w:cs="Consolas"/>
      <w:sz w:val="18"/>
      <w:szCs w:val="18"/>
    </w:rPr>
  </w:style>
  <w:style w:type="paragraph" w:styleId="CommentSubject">
    <w:name w:val="annotation subject"/>
    <w:basedOn w:val="CommentText"/>
    <w:next w:val="CommentText"/>
    <w:link w:val="CommentSubjectChar"/>
    <w:uiPriority w:val="99"/>
    <w:semiHidden/>
    <w:unhideWhenUsed/>
    <w:rsid w:val="00F73DEE"/>
    <w:pPr>
      <w:spacing w:after="0" w:line="240" w:lineRule="auto"/>
    </w:pPr>
    <w:rPr>
      <w:rFonts w:eastAsiaTheme="minorHAnsi" w:cstheme="minorBidi"/>
      <w:b/>
      <w:bCs/>
      <w:i w:val="0"/>
    </w:rPr>
  </w:style>
  <w:style w:type="character" w:customStyle="1" w:styleId="FixedChar">
    <w:name w:val="Fixed Char"/>
    <w:basedOn w:val="DefaultParagraphFont"/>
    <w:link w:val="Fixed"/>
    <w:rsid w:val="00F73DEE"/>
    <w:rPr>
      <w:rFonts w:ascii="Consolas" w:hAnsi="Consolas" w:cs="Consolas"/>
      <w:sz w:val="18"/>
      <w:szCs w:val="18"/>
    </w:rPr>
  </w:style>
  <w:style w:type="character" w:customStyle="1" w:styleId="CommentSubjectChar">
    <w:name w:val="Comment Subject Char"/>
    <w:basedOn w:val="CommentTextChar"/>
    <w:link w:val="CommentSubject"/>
    <w:uiPriority w:val="99"/>
    <w:semiHidden/>
    <w:rsid w:val="00F73DEE"/>
    <w:rPr>
      <w:rFonts w:ascii="Segoe UI" w:eastAsia="Calibri" w:hAnsi="Segoe UI" w:cs="Times New Roman"/>
      <w:b/>
      <w:bCs/>
      <w:i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D69"/>
    <w:pPr>
      <w:spacing w:after="0" w:line="240" w:lineRule="auto"/>
    </w:pPr>
    <w:rPr>
      <w:rFonts w:ascii="Segoe UI" w:hAnsi="Segoe UI"/>
      <w:sz w:val="20"/>
    </w:rPr>
  </w:style>
  <w:style w:type="paragraph" w:styleId="Heading1">
    <w:name w:val="heading 1"/>
    <w:basedOn w:val="Normal"/>
    <w:next w:val="Normal"/>
    <w:link w:val="Heading1Char"/>
    <w:uiPriority w:val="9"/>
    <w:qFormat/>
    <w:rsid w:val="000B70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4D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7F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70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ind8ws">
    <w:name w:val="Wind8ws"/>
    <w:basedOn w:val="TableNormal"/>
    <w:uiPriority w:val="99"/>
    <w:rsid w:val="00264D69"/>
    <w:pPr>
      <w:spacing w:after="0" w:line="600" w:lineRule="auto"/>
    </w:pPr>
    <w:rPr>
      <w:rFonts w:ascii="Segoe UI" w:hAnsi="Segoe UI"/>
      <w:sz w:val="16"/>
    </w:rPr>
    <w:tblPr>
      <w:tblInd w:w="0" w:type="dxa"/>
      <w:tblBorders>
        <w:insideH w:val="single" w:sz="2" w:space="0" w:color="7F7F7F" w:themeColor="text1" w:themeTint="80"/>
        <w:insideV w:val="single" w:sz="2" w:space="0" w:color="7F7F7F" w:themeColor="text1" w:themeTint="80"/>
      </w:tblBorders>
      <w:tblCellMar>
        <w:top w:w="115" w:type="dxa"/>
        <w:left w:w="115" w:type="dxa"/>
        <w:bottom w:w="115" w:type="dxa"/>
        <w:right w:w="115" w:type="dxa"/>
      </w:tblCellMar>
    </w:tblPr>
    <w:tcPr>
      <w:shd w:val="clear" w:color="auto" w:fill="F2F2F2" w:themeFill="background1" w:themeFillShade="F2"/>
    </w:tcPr>
    <w:tblStylePr w:type="firstRow">
      <w:pPr>
        <w:jc w:val="left"/>
      </w:pPr>
      <w:rPr>
        <w:rFonts w:ascii="Segoe UI" w:hAnsi="Segoe UI" w:cs="Segoe UI" w:hint="default"/>
        <w:b/>
        <w:color w:val="FFFFFF" w:themeColor="background1"/>
        <w:sz w:val="18"/>
        <w:szCs w:val="18"/>
      </w:rPr>
      <w:tblPr/>
      <w:tcPr>
        <w:tcBorders>
          <w:top w:val="nil"/>
          <w:left w:val="nil"/>
          <w:bottom w:val="nil"/>
          <w:right w:val="nil"/>
          <w:insideH w:val="nil"/>
          <w:insideV w:val="nil"/>
          <w:tl2br w:val="nil"/>
          <w:tr2bl w:val="nil"/>
        </w:tcBorders>
        <w:shd w:val="clear" w:color="auto" w:fill="00B0F0"/>
      </w:tcPr>
    </w:tblStylePr>
    <w:tblStylePr w:type="lastRow">
      <w:tblPr/>
      <w:tcPr>
        <w:tcBorders>
          <w:insideH w:val="nil"/>
          <w:insideV w:val="nil"/>
        </w:tcBorders>
        <w:shd w:val="clear" w:color="auto" w:fill="F2F2F2" w:themeFill="background1" w:themeFillShade="F2"/>
      </w:tcPr>
    </w:tblStylePr>
  </w:style>
  <w:style w:type="character" w:customStyle="1" w:styleId="Heading2Char">
    <w:name w:val="Heading 2 Char"/>
    <w:basedOn w:val="DefaultParagraphFont"/>
    <w:link w:val="Heading2"/>
    <w:uiPriority w:val="9"/>
    <w:rsid w:val="00264D6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rsid w:val="00264D69"/>
    <w:pPr>
      <w:spacing w:after="200" w:line="276" w:lineRule="auto"/>
    </w:pPr>
    <w:rPr>
      <w:rFonts w:eastAsia="Calibri" w:cs="Times New Roman"/>
      <w:i/>
      <w:szCs w:val="20"/>
    </w:rPr>
  </w:style>
  <w:style w:type="character" w:customStyle="1" w:styleId="CommentTextChar">
    <w:name w:val="Comment Text Char"/>
    <w:basedOn w:val="DefaultParagraphFont"/>
    <w:link w:val="CommentText"/>
    <w:uiPriority w:val="99"/>
    <w:semiHidden/>
    <w:rsid w:val="00264D69"/>
    <w:rPr>
      <w:rFonts w:ascii="Segoe UI" w:eastAsia="Calibri" w:hAnsi="Segoe UI" w:cs="Times New Roman"/>
      <w:i/>
      <w:sz w:val="20"/>
      <w:szCs w:val="20"/>
    </w:rPr>
  </w:style>
  <w:style w:type="character" w:styleId="CommentReference">
    <w:name w:val="annotation reference"/>
    <w:basedOn w:val="DefaultParagraphFont"/>
    <w:uiPriority w:val="99"/>
    <w:semiHidden/>
    <w:unhideWhenUsed/>
    <w:rsid w:val="00264D69"/>
    <w:rPr>
      <w:sz w:val="16"/>
      <w:szCs w:val="16"/>
    </w:rPr>
  </w:style>
  <w:style w:type="paragraph" w:styleId="BalloonText">
    <w:name w:val="Balloon Text"/>
    <w:basedOn w:val="Normal"/>
    <w:link w:val="BalloonTextChar"/>
    <w:uiPriority w:val="99"/>
    <w:semiHidden/>
    <w:unhideWhenUsed/>
    <w:rsid w:val="00264D69"/>
    <w:rPr>
      <w:rFonts w:ascii="Tahoma" w:hAnsi="Tahoma" w:cs="Tahoma"/>
      <w:sz w:val="16"/>
      <w:szCs w:val="16"/>
    </w:rPr>
  </w:style>
  <w:style w:type="character" w:customStyle="1" w:styleId="BalloonTextChar">
    <w:name w:val="Balloon Text Char"/>
    <w:basedOn w:val="DefaultParagraphFont"/>
    <w:link w:val="BalloonText"/>
    <w:uiPriority w:val="99"/>
    <w:semiHidden/>
    <w:rsid w:val="00264D69"/>
    <w:rPr>
      <w:rFonts w:ascii="Tahoma" w:hAnsi="Tahoma" w:cs="Tahoma"/>
      <w:sz w:val="16"/>
      <w:szCs w:val="16"/>
    </w:rPr>
  </w:style>
  <w:style w:type="character" w:styleId="Emphasis">
    <w:name w:val="Emphasis"/>
    <w:basedOn w:val="DefaultParagraphFont"/>
    <w:uiPriority w:val="20"/>
    <w:qFormat/>
    <w:rsid w:val="00264D69"/>
    <w:rPr>
      <w:rFonts w:ascii="Segoe UI" w:hAnsi="Segoe UI" w:cs="Segoe UI" w:hint="default"/>
      <w:b/>
      <w:bCs w:val="0"/>
      <w:i/>
      <w:iCs/>
      <w:sz w:val="18"/>
    </w:rPr>
  </w:style>
  <w:style w:type="paragraph" w:styleId="ListParagraph">
    <w:name w:val="List Paragraph"/>
    <w:basedOn w:val="Normal"/>
    <w:autoRedefine/>
    <w:uiPriority w:val="34"/>
    <w:qFormat/>
    <w:rsid w:val="009D7251"/>
    <w:pPr>
      <w:numPr>
        <w:numId w:val="10"/>
      </w:numPr>
    </w:pPr>
    <w:rPr>
      <w:rFonts w:eastAsia="Times New Roman" w:cs="Segoe UI"/>
      <w:szCs w:val="20"/>
    </w:rPr>
  </w:style>
  <w:style w:type="character" w:styleId="IntenseEmphasis">
    <w:name w:val="Intense Emphasis"/>
    <w:basedOn w:val="DefaultParagraphFont"/>
    <w:uiPriority w:val="21"/>
    <w:qFormat/>
    <w:rsid w:val="00357457"/>
    <w:rPr>
      <w:b/>
      <w:bCs/>
      <w:i/>
      <w:iCs/>
      <w:color w:val="4F81BD" w:themeColor="accent1"/>
    </w:rPr>
  </w:style>
  <w:style w:type="paragraph" w:styleId="Caption">
    <w:name w:val="caption"/>
    <w:basedOn w:val="Normal"/>
    <w:next w:val="Normal"/>
    <w:uiPriority w:val="35"/>
    <w:semiHidden/>
    <w:unhideWhenUsed/>
    <w:qFormat/>
    <w:rsid w:val="00F27FFB"/>
    <w:pPr>
      <w:spacing w:after="200"/>
    </w:pPr>
    <w:rPr>
      <w:b/>
      <w:bCs/>
      <w:color w:val="4F81BD" w:themeColor="accent1"/>
      <w:sz w:val="18"/>
      <w:szCs w:val="18"/>
    </w:rPr>
  </w:style>
  <w:style w:type="character" w:styleId="Hyperlink">
    <w:name w:val="Hyperlink"/>
    <w:basedOn w:val="DefaultParagraphFont"/>
    <w:uiPriority w:val="99"/>
    <w:unhideWhenUsed/>
    <w:rsid w:val="00F27FFB"/>
    <w:rPr>
      <w:color w:val="0000FF"/>
      <w:u w:val="single"/>
    </w:rPr>
  </w:style>
  <w:style w:type="character" w:customStyle="1" w:styleId="Heading3Char">
    <w:name w:val="Heading 3 Char"/>
    <w:basedOn w:val="DefaultParagraphFont"/>
    <w:link w:val="Heading3"/>
    <w:uiPriority w:val="9"/>
    <w:rsid w:val="00F27FFB"/>
    <w:rPr>
      <w:rFonts w:asciiTheme="majorHAnsi" w:eastAsiaTheme="majorEastAsia" w:hAnsiTheme="majorHAnsi" w:cstheme="majorBidi"/>
      <w:b/>
      <w:bCs/>
      <w:color w:val="4F81BD" w:themeColor="accent1"/>
      <w:sz w:val="20"/>
    </w:rPr>
  </w:style>
  <w:style w:type="table" w:customStyle="1" w:styleId="WLXTable">
    <w:name w:val="WLX Table"/>
    <w:basedOn w:val="TableNormal"/>
    <w:uiPriority w:val="99"/>
    <w:qFormat/>
    <w:rsid w:val="00F27FFB"/>
    <w:pPr>
      <w:spacing w:after="0" w:line="240" w:lineRule="auto"/>
    </w:pPr>
    <w:tblPr>
      <w:tblStyleRowBandSize w:val="1"/>
      <w:tblInd w:w="0" w:type="dxa"/>
      <w:tblBorders>
        <w:insideH w:val="single" w:sz="4" w:space="0" w:color="D9D9D9" w:themeColor="background1" w:themeShade="D9"/>
        <w:insideV w:val="single" w:sz="4" w:space="0" w:color="D9D9D9" w:themeColor="background1" w:themeShade="D9"/>
      </w:tblBorders>
      <w:tblCellMar>
        <w:top w:w="86" w:type="dxa"/>
        <w:left w:w="86" w:type="dxa"/>
        <w:bottom w:w="86" w:type="dxa"/>
        <w:right w:w="86" w:type="dxa"/>
      </w:tblCellMar>
    </w:tblPr>
    <w:tcPr>
      <w:vAlign w:val="center"/>
    </w:tcPr>
    <w:tblStylePr w:type="firstRow">
      <w:pPr>
        <w:wordWrap/>
        <w:ind w:leftChars="0" w:left="0"/>
      </w:pPr>
      <w:rPr>
        <w:rFonts w:asciiTheme="minorHAnsi" w:hAnsiTheme="minorHAnsi" w:cs="Calibri" w:hint="default"/>
        <w:b/>
        <w:i w:val="0"/>
        <w:color w:val="000000" w:themeColor="text1"/>
        <w:sz w:val="22"/>
        <w:szCs w:val="22"/>
      </w:rPr>
      <w:tblPr>
        <w:tblCellMar>
          <w:top w:w="130" w:type="dxa"/>
          <w:left w:w="101" w:type="dxa"/>
          <w:bottom w:w="43" w:type="dxa"/>
          <w:right w:w="101" w:type="dxa"/>
        </w:tblCellMar>
      </w:tblPr>
      <w:tcPr>
        <w:tcBorders>
          <w:top w:val="nil"/>
          <w:left w:val="nil"/>
          <w:bottom w:val="nil"/>
          <w:right w:val="nil"/>
          <w:insideH w:val="single" w:sz="4" w:space="0" w:color="D9D9D9" w:themeColor="background1" w:themeShade="D9"/>
          <w:insideV w:val="single" w:sz="4" w:space="0" w:color="D9D9D9" w:themeColor="background1" w:themeShade="D9"/>
          <w:tl2br w:val="nil"/>
          <w:tr2bl w:val="nil"/>
        </w:tcBorders>
      </w:tcPr>
    </w:tblStylePr>
    <w:tblStylePr w:type="band2Horz">
      <w:tblPr/>
      <w:tcPr>
        <w:shd w:val="clear" w:color="auto" w:fill="FBFBFB"/>
      </w:tcPr>
    </w:tblStylePr>
  </w:style>
  <w:style w:type="character" w:customStyle="1" w:styleId="input">
    <w:name w:val="input"/>
    <w:basedOn w:val="DefaultParagraphFont"/>
    <w:rsid w:val="002C6467"/>
  </w:style>
  <w:style w:type="character" w:customStyle="1" w:styleId="NoSpacingChar">
    <w:name w:val="No Spacing Char"/>
    <w:basedOn w:val="DefaultParagraphFont"/>
    <w:link w:val="NoSpacing"/>
    <w:uiPriority w:val="1"/>
    <w:locked/>
    <w:rsid w:val="00D8746E"/>
  </w:style>
  <w:style w:type="paragraph" w:styleId="NoSpacing">
    <w:name w:val="No Spacing"/>
    <w:link w:val="NoSpacingChar"/>
    <w:uiPriority w:val="1"/>
    <w:qFormat/>
    <w:rsid w:val="00D8746E"/>
    <w:pPr>
      <w:spacing w:after="0" w:line="240" w:lineRule="auto"/>
    </w:pPr>
  </w:style>
  <w:style w:type="character" w:customStyle="1" w:styleId="Heading4Char">
    <w:name w:val="Heading 4 Char"/>
    <w:basedOn w:val="DefaultParagraphFont"/>
    <w:link w:val="Heading4"/>
    <w:uiPriority w:val="9"/>
    <w:rsid w:val="000B702B"/>
    <w:rPr>
      <w:rFonts w:asciiTheme="majorHAnsi" w:eastAsiaTheme="majorEastAsia" w:hAnsiTheme="majorHAnsi" w:cstheme="majorBidi"/>
      <w:b/>
      <w:bCs/>
      <w:i/>
      <w:iCs/>
      <w:color w:val="4F81BD" w:themeColor="accent1"/>
      <w:sz w:val="20"/>
    </w:rPr>
  </w:style>
  <w:style w:type="character" w:customStyle="1" w:styleId="Heading1Char">
    <w:name w:val="Heading 1 Char"/>
    <w:basedOn w:val="DefaultParagraphFont"/>
    <w:link w:val="Heading1"/>
    <w:uiPriority w:val="9"/>
    <w:rsid w:val="000B702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25E0A"/>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25E0A"/>
    <w:rPr>
      <w:rFonts w:ascii="Courier New" w:eastAsia="Times New Roman" w:hAnsi="Courier New" w:cs="Courier New"/>
      <w:sz w:val="20"/>
      <w:szCs w:val="20"/>
    </w:rPr>
  </w:style>
  <w:style w:type="character" w:styleId="Strong">
    <w:name w:val="Strong"/>
    <w:basedOn w:val="DefaultParagraphFont"/>
    <w:uiPriority w:val="22"/>
    <w:qFormat/>
    <w:rsid w:val="009D7251"/>
    <w:rPr>
      <w:b/>
      <w:bCs/>
    </w:rPr>
  </w:style>
  <w:style w:type="character" w:styleId="FollowedHyperlink">
    <w:name w:val="FollowedHyperlink"/>
    <w:basedOn w:val="DefaultParagraphFont"/>
    <w:uiPriority w:val="99"/>
    <w:semiHidden/>
    <w:unhideWhenUsed/>
    <w:rsid w:val="009D7251"/>
    <w:rPr>
      <w:color w:val="800080" w:themeColor="followedHyperlink"/>
      <w:u w:val="single"/>
    </w:rPr>
  </w:style>
  <w:style w:type="table" w:styleId="TableGrid">
    <w:name w:val="Table Grid"/>
    <w:basedOn w:val="TableNormal"/>
    <w:uiPriority w:val="59"/>
    <w:rsid w:val="00C63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32047B"/>
    <w:pPr>
      <w:spacing w:line="276" w:lineRule="auto"/>
      <w:outlineLvl w:val="9"/>
    </w:pPr>
    <w:rPr>
      <w:lang w:eastAsia="ja-JP"/>
    </w:rPr>
  </w:style>
  <w:style w:type="paragraph" w:styleId="TOC1">
    <w:name w:val="toc 1"/>
    <w:basedOn w:val="Normal"/>
    <w:next w:val="Normal"/>
    <w:autoRedefine/>
    <w:uiPriority w:val="39"/>
    <w:unhideWhenUsed/>
    <w:rsid w:val="0032047B"/>
    <w:pPr>
      <w:spacing w:after="100"/>
    </w:pPr>
  </w:style>
  <w:style w:type="paragraph" w:styleId="TOC2">
    <w:name w:val="toc 2"/>
    <w:basedOn w:val="Normal"/>
    <w:next w:val="Normal"/>
    <w:autoRedefine/>
    <w:uiPriority w:val="39"/>
    <w:unhideWhenUsed/>
    <w:rsid w:val="0032047B"/>
    <w:pPr>
      <w:spacing w:after="100"/>
      <w:ind w:left="200"/>
    </w:pPr>
  </w:style>
  <w:style w:type="paragraph" w:styleId="TOC3">
    <w:name w:val="toc 3"/>
    <w:basedOn w:val="Normal"/>
    <w:next w:val="Normal"/>
    <w:autoRedefine/>
    <w:uiPriority w:val="39"/>
    <w:unhideWhenUsed/>
    <w:rsid w:val="0032047B"/>
    <w:pPr>
      <w:spacing w:after="100"/>
      <w:ind w:left="400"/>
    </w:pPr>
  </w:style>
  <w:style w:type="paragraph" w:customStyle="1" w:styleId="Fixed">
    <w:name w:val="Fixed"/>
    <w:basedOn w:val="Normal"/>
    <w:link w:val="FixedChar"/>
    <w:qFormat/>
    <w:rsid w:val="00F73DEE"/>
    <w:rPr>
      <w:rFonts w:ascii="Consolas" w:hAnsi="Consolas" w:cs="Consolas"/>
      <w:sz w:val="18"/>
      <w:szCs w:val="18"/>
    </w:rPr>
  </w:style>
  <w:style w:type="paragraph" w:styleId="CommentSubject">
    <w:name w:val="annotation subject"/>
    <w:basedOn w:val="CommentText"/>
    <w:next w:val="CommentText"/>
    <w:link w:val="CommentSubjectChar"/>
    <w:uiPriority w:val="99"/>
    <w:semiHidden/>
    <w:unhideWhenUsed/>
    <w:rsid w:val="00F73DEE"/>
    <w:pPr>
      <w:spacing w:after="0" w:line="240" w:lineRule="auto"/>
    </w:pPr>
    <w:rPr>
      <w:rFonts w:eastAsiaTheme="minorHAnsi" w:cstheme="minorBidi"/>
      <w:b/>
      <w:bCs/>
      <w:i w:val="0"/>
    </w:rPr>
  </w:style>
  <w:style w:type="character" w:customStyle="1" w:styleId="FixedChar">
    <w:name w:val="Fixed Char"/>
    <w:basedOn w:val="DefaultParagraphFont"/>
    <w:link w:val="Fixed"/>
    <w:rsid w:val="00F73DEE"/>
    <w:rPr>
      <w:rFonts w:ascii="Consolas" w:hAnsi="Consolas" w:cs="Consolas"/>
      <w:sz w:val="18"/>
      <w:szCs w:val="18"/>
    </w:rPr>
  </w:style>
  <w:style w:type="character" w:customStyle="1" w:styleId="CommentSubjectChar">
    <w:name w:val="Comment Subject Char"/>
    <w:basedOn w:val="CommentTextChar"/>
    <w:link w:val="CommentSubject"/>
    <w:uiPriority w:val="99"/>
    <w:semiHidden/>
    <w:rsid w:val="00F73DEE"/>
    <w:rPr>
      <w:rFonts w:ascii="Segoe UI" w:eastAsia="Calibri" w:hAnsi="Segoe UI" w:cs="Times New Roman"/>
      <w:b/>
      <w:bCs/>
      <w:i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080">
      <w:bodyDiv w:val="1"/>
      <w:marLeft w:val="0"/>
      <w:marRight w:val="0"/>
      <w:marTop w:val="0"/>
      <w:marBottom w:val="0"/>
      <w:divBdr>
        <w:top w:val="none" w:sz="0" w:space="0" w:color="auto"/>
        <w:left w:val="none" w:sz="0" w:space="0" w:color="auto"/>
        <w:bottom w:val="none" w:sz="0" w:space="0" w:color="auto"/>
        <w:right w:val="none" w:sz="0" w:space="0" w:color="auto"/>
      </w:divBdr>
    </w:div>
    <w:div w:id="10186734">
      <w:bodyDiv w:val="1"/>
      <w:marLeft w:val="0"/>
      <w:marRight w:val="0"/>
      <w:marTop w:val="0"/>
      <w:marBottom w:val="0"/>
      <w:divBdr>
        <w:top w:val="none" w:sz="0" w:space="0" w:color="auto"/>
        <w:left w:val="none" w:sz="0" w:space="0" w:color="auto"/>
        <w:bottom w:val="none" w:sz="0" w:space="0" w:color="auto"/>
        <w:right w:val="none" w:sz="0" w:space="0" w:color="auto"/>
      </w:divBdr>
      <w:divsChild>
        <w:div w:id="55664962">
          <w:marLeft w:val="0"/>
          <w:marRight w:val="0"/>
          <w:marTop w:val="0"/>
          <w:marBottom w:val="0"/>
          <w:divBdr>
            <w:top w:val="none" w:sz="0" w:space="0" w:color="auto"/>
            <w:left w:val="none" w:sz="0" w:space="0" w:color="auto"/>
            <w:bottom w:val="none" w:sz="0" w:space="0" w:color="auto"/>
            <w:right w:val="none" w:sz="0" w:space="0" w:color="auto"/>
          </w:divBdr>
        </w:div>
        <w:div w:id="980816841">
          <w:marLeft w:val="0"/>
          <w:marRight w:val="0"/>
          <w:marTop w:val="0"/>
          <w:marBottom w:val="0"/>
          <w:divBdr>
            <w:top w:val="none" w:sz="0" w:space="0" w:color="auto"/>
            <w:left w:val="none" w:sz="0" w:space="0" w:color="auto"/>
            <w:bottom w:val="none" w:sz="0" w:space="0" w:color="auto"/>
            <w:right w:val="none" w:sz="0" w:space="0" w:color="auto"/>
          </w:divBdr>
        </w:div>
        <w:div w:id="434712032">
          <w:marLeft w:val="0"/>
          <w:marRight w:val="0"/>
          <w:marTop w:val="0"/>
          <w:marBottom w:val="0"/>
          <w:divBdr>
            <w:top w:val="none" w:sz="0" w:space="0" w:color="auto"/>
            <w:left w:val="none" w:sz="0" w:space="0" w:color="auto"/>
            <w:bottom w:val="none" w:sz="0" w:space="0" w:color="auto"/>
            <w:right w:val="none" w:sz="0" w:space="0" w:color="auto"/>
          </w:divBdr>
        </w:div>
      </w:divsChild>
    </w:div>
    <w:div w:id="32120304">
      <w:bodyDiv w:val="1"/>
      <w:marLeft w:val="0"/>
      <w:marRight w:val="0"/>
      <w:marTop w:val="0"/>
      <w:marBottom w:val="0"/>
      <w:divBdr>
        <w:top w:val="none" w:sz="0" w:space="0" w:color="auto"/>
        <w:left w:val="none" w:sz="0" w:space="0" w:color="auto"/>
        <w:bottom w:val="none" w:sz="0" w:space="0" w:color="auto"/>
        <w:right w:val="none" w:sz="0" w:space="0" w:color="auto"/>
      </w:divBdr>
    </w:div>
    <w:div w:id="43409482">
      <w:bodyDiv w:val="1"/>
      <w:marLeft w:val="0"/>
      <w:marRight w:val="0"/>
      <w:marTop w:val="0"/>
      <w:marBottom w:val="0"/>
      <w:divBdr>
        <w:top w:val="none" w:sz="0" w:space="0" w:color="auto"/>
        <w:left w:val="none" w:sz="0" w:space="0" w:color="auto"/>
        <w:bottom w:val="none" w:sz="0" w:space="0" w:color="auto"/>
        <w:right w:val="none" w:sz="0" w:space="0" w:color="auto"/>
      </w:divBdr>
    </w:div>
    <w:div w:id="69474188">
      <w:bodyDiv w:val="1"/>
      <w:marLeft w:val="0"/>
      <w:marRight w:val="0"/>
      <w:marTop w:val="0"/>
      <w:marBottom w:val="0"/>
      <w:divBdr>
        <w:top w:val="none" w:sz="0" w:space="0" w:color="auto"/>
        <w:left w:val="none" w:sz="0" w:space="0" w:color="auto"/>
        <w:bottom w:val="none" w:sz="0" w:space="0" w:color="auto"/>
        <w:right w:val="none" w:sz="0" w:space="0" w:color="auto"/>
      </w:divBdr>
    </w:div>
    <w:div w:id="99645482">
      <w:bodyDiv w:val="1"/>
      <w:marLeft w:val="0"/>
      <w:marRight w:val="0"/>
      <w:marTop w:val="0"/>
      <w:marBottom w:val="0"/>
      <w:divBdr>
        <w:top w:val="none" w:sz="0" w:space="0" w:color="auto"/>
        <w:left w:val="none" w:sz="0" w:space="0" w:color="auto"/>
        <w:bottom w:val="none" w:sz="0" w:space="0" w:color="auto"/>
        <w:right w:val="none" w:sz="0" w:space="0" w:color="auto"/>
      </w:divBdr>
      <w:divsChild>
        <w:div w:id="492794914">
          <w:marLeft w:val="0"/>
          <w:marRight w:val="0"/>
          <w:marTop w:val="0"/>
          <w:marBottom w:val="0"/>
          <w:divBdr>
            <w:top w:val="none" w:sz="0" w:space="0" w:color="auto"/>
            <w:left w:val="none" w:sz="0" w:space="0" w:color="auto"/>
            <w:bottom w:val="none" w:sz="0" w:space="0" w:color="auto"/>
            <w:right w:val="none" w:sz="0" w:space="0" w:color="auto"/>
          </w:divBdr>
        </w:div>
        <w:div w:id="1762988254">
          <w:marLeft w:val="0"/>
          <w:marRight w:val="0"/>
          <w:marTop w:val="0"/>
          <w:marBottom w:val="0"/>
          <w:divBdr>
            <w:top w:val="none" w:sz="0" w:space="0" w:color="auto"/>
            <w:left w:val="none" w:sz="0" w:space="0" w:color="auto"/>
            <w:bottom w:val="none" w:sz="0" w:space="0" w:color="auto"/>
            <w:right w:val="none" w:sz="0" w:space="0" w:color="auto"/>
          </w:divBdr>
        </w:div>
        <w:div w:id="319315244">
          <w:marLeft w:val="0"/>
          <w:marRight w:val="0"/>
          <w:marTop w:val="0"/>
          <w:marBottom w:val="0"/>
          <w:divBdr>
            <w:top w:val="none" w:sz="0" w:space="0" w:color="auto"/>
            <w:left w:val="none" w:sz="0" w:space="0" w:color="auto"/>
            <w:bottom w:val="none" w:sz="0" w:space="0" w:color="auto"/>
            <w:right w:val="none" w:sz="0" w:space="0" w:color="auto"/>
          </w:divBdr>
        </w:div>
      </w:divsChild>
    </w:div>
    <w:div w:id="102726590">
      <w:bodyDiv w:val="1"/>
      <w:marLeft w:val="0"/>
      <w:marRight w:val="0"/>
      <w:marTop w:val="0"/>
      <w:marBottom w:val="0"/>
      <w:divBdr>
        <w:top w:val="none" w:sz="0" w:space="0" w:color="auto"/>
        <w:left w:val="none" w:sz="0" w:space="0" w:color="auto"/>
        <w:bottom w:val="none" w:sz="0" w:space="0" w:color="auto"/>
        <w:right w:val="none" w:sz="0" w:space="0" w:color="auto"/>
      </w:divBdr>
    </w:div>
    <w:div w:id="116610881">
      <w:bodyDiv w:val="1"/>
      <w:marLeft w:val="0"/>
      <w:marRight w:val="0"/>
      <w:marTop w:val="0"/>
      <w:marBottom w:val="0"/>
      <w:divBdr>
        <w:top w:val="none" w:sz="0" w:space="0" w:color="auto"/>
        <w:left w:val="none" w:sz="0" w:space="0" w:color="auto"/>
        <w:bottom w:val="none" w:sz="0" w:space="0" w:color="auto"/>
        <w:right w:val="none" w:sz="0" w:space="0" w:color="auto"/>
      </w:divBdr>
    </w:div>
    <w:div w:id="159009687">
      <w:bodyDiv w:val="1"/>
      <w:marLeft w:val="0"/>
      <w:marRight w:val="0"/>
      <w:marTop w:val="0"/>
      <w:marBottom w:val="0"/>
      <w:divBdr>
        <w:top w:val="none" w:sz="0" w:space="0" w:color="auto"/>
        <w:left w:val="none" w:sz="0" w:space="0" w:color="auto"/>
        <w:bottom w:val="none" w:sz="0" w:space="0" w:color="auto"/>
        <w:right w:val="none" w:sz="0" w:space="0" w:color="auto"/>
      </w:divBdr>
      <w:divsChild>
        <w:div w:id="1109814814">
          <w:marLeft w:val="0"/>
          <w:marRight w:val="0"/>
          <w:marTop w:val="0"/>
          <w:marBottom w:val="0"/>
          <w:divBdr>
            <w:top w:val="none" w:sz="0" w:space="0" w:color="auto"/>
            <w:left w:val="none" w:sz="0" w:space="0" w:color="auto"/>
            <w:bottom w:val="none" w:sz="0" w:space="0" w:color="auto"/>
            <w:right w:val="none" w:sz="0" w:space="0" w:color="auto"/>
          </w:divBdr>
        </w:div>
        <w:div w:id="189269141">
          <w:marLeft w:val="0"/>
          <w:marRight w:val="0"/>
          <w:marTop w:val="0"/>
          <w:marBottom w:val="0"/>
          <w:divBdr>
            <w:top w:val="none" w:sz="0" w:space="0" w:color="auto"/>
            <w:left w:val="none" w:sz="0" w:space="0" w:color="auto"/>
            <w:bottom w:val="none" w:sz="0" w:space="0" w:color="auto"/>
            <w:right w:val="none" w:sz="0" w:space="0" w:color="auto"/>
          </w:divBdr>
        </w:div>
        <w:div w:id="1242837931">
          <w:marLeft w:val="0"/>
          <w:marRight w:val="0"/>
          <w:marTop w:val="0"/>
          <w:marBottom w:val="0"/>
          <w:divBdr>
            <w:top w:val="none" w:sz="0" w:space="0" w:color="auto"/>
            <w:left w:val="none" w:sz="0" w:space="0" w:color="auto"/>
            <w:bottom w:val="none" w:sz="0" w:space="0" w:color="auto"/>
            <w:right w:val="none" w:sz="0" w:space="0" w:color="auto"/>
          </w:divBdr>
        </w:div>
        <w:div w:id="945043373">
          <w:marLeft w:val="0"/>
          <w:marRight w:val="0"/>
          <w:marTop w:val="0"/>
          <w:marBottom w:val="0"/>
          <w:divBdr>
            <w:top w:val="none" w:sz="0" w:space="0" w:color="auto"/>
            <w:left w:val="none" w:sz="0" w:space="0" w:color="auto"/>
            <w:bottom w:val="none" w:sz="0" w:space="0" w:color="auto"/>
            <w:right w:val="none" w:sz="0" w:space="0" w:color="auto"/>
          </w:divBdr>
        </w:div>
      </w:divsChild>
    </w:div>
    <w:div w:id="182017225">
      <w:bodyDiv w:val="1"/>
      <w:marLeft w:val="0"/>
      <w:marRight w:val="0"/>
      <w:marTop w:val="0"/>
      <w:marBottom w:val="0"/>
      <w:divBdr>
        <w:top w:val="none" w:sz="0" w:space="0" w:color="auto"/>
        <w:left w:val="none" w:sz="0" w:space="0" w:color="auto"/>
        <w:bottom w:val="none" w:sz="0" w:space="0" w:color="auto"/>
        <w:right w:val="none" w:sz="0" w:space="0" w:color="auto"/>
      </w:divBdr>
    </w:div>
    <w:div w:id="247541657">
      <w:bodyDiv w:val="1"/>
      <w:marLeft w:val="0"/>
      <w:marRight w:val="0"/>
      <w:marTop w:val="0"/>
      <w:marBottom w:val="0"/>
      <w:divBdr>
        <w:top w:val="none" w:sz="0" w:space="0" w:color="auto"/>
        <w:left w:val="none" w:sz="0" w:space="0" w:color="auto"/>
        <w:bottom w:val="none" w:sz="0" w:space="0" w:color="auto"/>
        <w:right w:val="none" w:sz="0" w:space="0" w:color="auto"/>
      </w:divBdr>
    </w:div>
    <w:div w:id="299463747">
      <w:bodyDiv w:val="1"/>
      <w:marLeft w:val="0"/>
      <w:marRight w:val="0"/>
      <w:marTop w:val="0"/>
      <w:marBottom w:val="0"/>
      <w:divBdr>
        <w:top w:val="none" w:sz="0" w:space="0" w:color="auto"/>
        <w:left w:val="none" w:sz="0" w:space="0" w:color="auto"/>
        <w:bottom w:val="none" w:sz="0" w:space="0" w:color="auto"/>
        <w:right w:val="none" w:sz="0" w:space="0" w:color="auto"/>
      </w:divBdr>
      <w:divsChild>
        <w:div w:id="1817381055">
          <w:marLeft w:val="0"/>
          <w:marRight w:val="0"/>
          <w:marTop w:val="0"/>
          <w:marBottom w:val="0"/>
          <w:divBdr>
            <w:top w:val="none" w:sz="0" w:space="0" w:color="auto"/>
            <w:left w:val="none" w:sz="0" w:space="0" w:color="auto"/>
            <w:bottom w:val="none" w:sz="0" w:space="0" w:color="auto"/>
            <w:right w:val="none" w:sz="0" w:space="0" w:color="auto"/>
          </w:divBdr>
        </w:div>
        <w:div w:id="168326194">
          <w:marLeft w:val="0"/>
          <w:marRight w:val="0"/>
          <w:marTop w:val="0"/>
          <w:marBottom w:val="0"/>
          <w:divBdr>
            <w:top w:val="none" w:sz="0" w:space="0" w:color="auto"/>
            <w:left w:val="none" w:sz="0" w:space="0" w:color="auto"/>
            <w:bottom w:val="none" w:sz="0" w:space="0" w:color="auto"/>
            <w:right w:val="none" w:sz="0" w:space="0" w:color="auto"/>
          </w:divBdr>
        </w:div>
        <w:div w:id="1310743115">
          <w:marLeft w:val="0"/>
          <w:marRight w:val="0"/>
          <w:marTop w:val="0"/>
          <w:marBottom w:val="0"/>
          <w:divBdr>
            <w:top w:val="none" w:sz="0" w:space="0" w:color="auto"/>
            <w:left w:val="none" w:sz="0" w:space="0" w:color="auto"/>
            <w:bottom w:val="none" w:sz="0" w:space="0" w:color="auto"/>
            <w:right w:val="none" w:sz="0" w:space="0" w:color="auto"/>
          </w:divBdr>
        </w:div>
      </w:divsChild>
    </w:div>
    <w:div w:id="455025290">
      <w:bodyDiv w:val="1"/>
      <w:marLeft w:val="0"/>
      <w:marRight w:val="0"/>
      <w:marTop w:val="0"/>
      <w:marBottom w:val="0"/>
      <w:divBdr>
        <w:top w:val="none" w:sz="0" w:space="0" w:color="auto"/>
        <w:left w:val="none" w:sz="0" w:space="0" w:color="auto"/>
        <w:bottom w:val="none" w:sz="0" w:space="0" w:color="auto"/>
        <w:right w:val="none" w:sz="0" w:space="0" w:color="auto"/>
      </w:divBdr>
      <w:divsChild>
        <w:div w:id="1968928263">
          <w:marLeft w:val="0"/>
          <w:marRight w:val="0"/>
          <w:marTop w:val="0"/>
          <w:marBottom w:val="0"/>
          <w:divBdr>
            <w:top w:val="none" w:sz="0" w:space="0" w:color="auto"/>
            <w:left w:val="none" w:sz="0" w:space="0" w:color="auto"/>
            <w:bottom w:val="none" w:sz="0" w:space="0" w:color="auto"/>
            <w:right w:val="none" w:sz="0" w:space="0" w:color="auto"/>
          </w:divBdr>
          <w:divsChild>
            <w:div w:id="56634601">
              <w:marLeft w:val="0"/>
              <w:marRight w:val="0"/>
              <w:marTop w:val="0"/>
              <w:marBottom w:val="0"/>
              <w:divBdr>
                <w:top w:val="none" w:sz="0" w:space="0" w:color="auto"/>
                <w:left w:val="none" w:sz="0" w:space="0" w:color="auto"/>
                <w:bottom w:val="none" w:sz="0" w:space="0" w:color="auto"/>
                <w:right w:val="none" w:sz="0" w:space="0" w:color="auto"/>
              </w:divBdr>
              <w:divsChild>
                <w:div w:id="576786085">
                  <w:marLeft w:val="0"/>
                  <w:marRight w:val="0"/>
                  <w:marTop w:val="0"/>
                  <w:marBottom w:val="0"/>
                  <w:divBdr>
                    <w:top w:val="none" w:sz="0" w:space="0" w:color="auto"/>
                    <w:left w:val="none" w:sz="0" w:space="0" w:color="auto"/>
                    <w:bottom w:val="none" w:sz="0" w:space="0" w:color="auto"/>
                    <w:right w:val="none" w:sz="0" w:space="0" w:color="auto"/>
                  </w:divBdr>
                </w:div>
                <w:div w:id="1555316553">
                  <w:marLeft w:val="0"/>
                  <w:marRight w:val="0"/>
                  <w:marTop w:val="0"/>
                  <w:marBottom w:val="0"/>
                  <w:divBdr>
                    <w:top w:val="none" w:sz="0" w:space="0" w:color="auto"/>
                    <w:left w:val="none" w:sz="0" w:space="0" w:color="auto"/>
                    <w:bottom w:val="none" w:sz="0" w:space="0" w:color="auto"/>
                    <w:right w:val="none" w:sz="0" w:space="0" w:color="auto"/>
                  </w:divBdr>
                </w:div>
                <w:div w:id="1678921116">
                  <w:marLeft w:val="0"/>
                  <w:marRight w:val="0"/>
                  <w:marTop w:val="0"/>
                  <w:marBottom w:val="0"/>
                  <w:divBdr>
                    <w:top w:val="none" w:sz="0" w:space="0" w:color="auto"/>
                    <w:left w:val="none" w:sz="0" w:space="0" w:color="auto"/>
                    <w:bottom w:val="none" w:sz="0" w:space="0" w:color="auto"/>
                    <w:right w:val="none" w:sz="0" w:space="0" w:color="auto"/>
                  </w:divBdr>
                </w:div>
                <w:div w:id="2027561909">
                  <w:marLeft w:val="0"/>
                  <w:marRight w:val="0"/>
                  <w:marTop w:val="0"/>
                  <w:marBottom w:val="0"/>
                  <w:divBdr>
                    <w:top w:val="none" w:sz="0" w:space="0" w:color="auto"/>
                    <w:left w:val="none" w:sz="0" w:space="0" w:color="auto"/>
                    <w:bottom w:val="none" w:sz="0" w:space="0" w:color="auto"/>
                    <w:right w:val="none" w:sz="0" w:space="0" w:color="auto"/>
                  </w:divBdr>
                </w:div>
                <w:div w:id="18196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905">
      <w:bodyDiv w:val="1"/>
      <w:marLeft w:val="0"/>
      <w:marRight w:val="0"/>
      <w:marTop w:val="0"/>
      <w:marBottom w:val="0"/>
      <w:divBdr>
        <w:top w:val="none" w:sz="0" w:space="0" w:color="auto"/>
        <w:left w:val="none" w:sz="0" w:space="0" w:color="auto"/>
        <w:bottom w:val="none" w:sz="0" w:space="0" w:color="auto"/>
        <w:right w:val="none" w:sz="0" w:space="0" w:color="auto"/>
      </w:divBdr>
      <w:divsChild>
        <w:div w:id="1289822553">
          <w:marLeft w:val="0"/>
          <w:marRight w:val="0"/>
          <w:marTop w:val="0"/>
          <w:marBottom w:val="0"/>
          <w:divBdr>
            <w:top w:val="none" w:sz="0" w:space="0" w:color="auto"/>
            <w:left w:val="none" w:sz="0" w:space="0" w:color="auto"/>
            <w:bottom w:val="none" w:sz="0" w:space="0" w:color="auto"/>
            <w:right w:val="none" w:sz="0" w:space="0" w:color="auto"/>
          </w:divBdr>
        </w:div>
        <w:div w:id="1934623715">
          <w:marLeft w:val="0"/>
          <w:marRight w:val="0"/>
          <w:marTop w:val="0"/>
          <w:marBottom w:val="0"/>
          <w:divBdr>
            <w:top w:val="none" w:sz="0" w:space="0" w:color="auto"/>
            <w:left w:val="none" w:sz="0" w:space="0" w:color="auto"/>
            <w:bottom w:val="none" w:sz="0" w:space="0" w:color="auto"/>
            <w:right w:val="none" w:sz="0" w:space="0" w:color="auto"/>
          </w:divBdr>
        </w:div>
        <w:div w:id="916091386">
          <w:marLeft w:val="0"/>
          <w:marRight w:val="0"/>
          <w:marTop w:val="0"/>
          <w:marBottom w:val="0"/>
          <w:divBdr>
            <w:top w:val="none" w:sz="0" w:space="0" w:color="auto"/>
            <w:left w:val="none" w:sz="0" w:space="0" w:color="auto"/>
            <w:bottom w:val="none" w:sz="0" w:space="0" w:color="auto"/>
            <w:right w:val="none" w:sz="0" w:space="0" w:color="auto"/>
          </w:divBdr>
        </w:div>
      </w:divsChild>
    </w:div>
    <w:div w:id="542638579">
      <w:bodyDiv w:val="1"/>
      <w:marLeft w:val="0"/>
      <w:marRight w:val="0"/>
      <w:marTop w:val="0"/>
      <w:marBottom w:val="0"/>
      <w:divBdr>
        <w:top w:val="none" w:sz="0" w:space="0" w:color="auto"/>
        <w:left w:val="none" w:sz="0" w:space="0" w:color="auto"/>
        <w:bottom w:val="none" w:sz="0" w:space="0" w:color="auto"/>
        <w:right w:val="none" w:sz="0" w:space="0" w:color="auto"/>
      </w:divBdr>
      <w:divsChild>
        <w:div w:id="103157730">
          <w:marLeft w:val="0"/>
          <w:marRight w:val="0"/>
          <w:marTop w:val="0"/>
          <w:marBottom w:val="0"/>
          <w:divBdr>
            <w:top w:val="none" w:sz="0" w:space="0" w:color="auto"/>
            <w:left w:val="none" w:sz="0" w:space="0" w:color="auto"/>
            <w:bottom w:val="none" w:sz="0" w:space="0" w:color="auto"/>
            <w:right w:val="none" w:sz="0" w:space="0" w:color="auto"/>
          </w:divBdr>
        </w:div>
        <w:div w:id="1478566164">
          <w:marLeft w:val="0"/>
          <w:marRight w:val="0"/>
          <w:marTop w:val="0"/>
          <w:marBottom w:val="0"/>
          <w:divBdr>
            <w:top w:val="none" w:sz="0" w:space="0" w:color="auto"/>
            <w:left w:val="none" w:sz="0" w:space="0" w:color="auto"/>
            <w:bottom w:val="none" w:sz="0" w:space="0" w:color="auto"/>
            <w:right w:val="none" w:sz="0" w:space="0" w:color="auto"/>
          </w:divBdr>
        </w:div>
        <w:div w:id="184179000">
          <w:marLeft w:val="0"/>
          <w:marRight w:val="0"/>
          <w:marTop w:val="0"/>
          <w:marBottom w:val="0"/>
          <w:divBdr>
            <w:top w:val="none" w:sz="0" w:space="0" w:color="auto"/>
            <w:left w:val="none" w:sz="0" w:space="0" w:color="auto"/>
            <w:bottom w:val="none" w:sz="0" w:space="0" w:color="auto"/>
            <w:right w:val="none" w:sz="0" w:space="0" w:color="auto"/>
          </w:divBdr>
        </w:div>
        <w:div w:id="1400904991">
          <w:marLeft w:val="0"/>
          <w:marRight w:val="0"/>
          <w:marTop w:val="0"/>
          <w:marBottom w:val="0"/>
          <w:divBdr>
            <w:top w:val="none" w:sz="0" w:space="0" w:color="auto"/>
            <w:left w:val="none" w:sz="0" w:space="0" w:color="auto"/>
            <w:bottom w:val="none" w:sz="0" w:space="0" w:color="auto"/>
            <w:right w:val="none" w:sz="0" w:space="0" w:color="auto"/>
          </w:divBdr>
        </w:div>
        <w:div w:id="738018209">
          <w:marLeft w:val="0"/>
          <w:marRight w:val="0"/>
          <w:marTop w:val="0"/>
          <w:marBottom w:val="0"/>
          <w:divBdr>
            <w:top w:val="none" w:sz="0" w:space="0" w:color="auto"/>
            <w:left w:val="none" w:sz="0" w:space="0" w:color="auto"/>
            <w:bottom w:val="none" w:sz="0" w:space="0" w:color="auto"/>
            <w:right w:val="none" w:sz="0" w:space="0" w:color="auto"/>
          </w:divBdr>
        </w:div>
      </w:divsChild>
    </w:div>
    <w:div w:id="632056259">
      <w:bodyDiv w:val="1"/>
      <w:marLeft w:val="0"/>
      <w:marRight w:val="0"/>
      <w:marTop w:val="0"/>
      <w:marBottom w:val="0"/>
      <w:divBdr>
        <w:top w:val="none" w:sz="0" w:space="0" w:color="auto"/>
        <w:left w:val="none" w:sz="0" w:space="0" w:color="auto"/>
        <w:bottom w:val="none" w:sz="0" w:space="0" w:color="auto"/>
        <w:right w:val="none" w:sz="0" w:space="0" w:color="auto"/>
      </w:divBdr>
    </w:div>
    <w:div w:id="665321722">
      <w:bodyDiv w:val="1"/>
      <w:marLeft w:val="0"/>
      <w:marRight w:val="0"/>
      <w:marTop w:val="0"/>
      <w:marBottom w:val="0"/>
      <w:divBdr>
        <w:top w:val="none" w:sz="0" w:space="0" w:color="auto"/>
        <w:left w:val="none" w:sz="0" w:space="0" w:color="auto"/>
        <w:bottom w:val="none" w:sz="0" w:space="0" w:color="auto"/>
        <w:right w:val="none" w:sz="0" w:space="0" w:color="auto"/>
      </w:divBdr>
    </w:div>
    <w:div w:id="741368633">
      <w:bodyDiv w:val="1"/>
      <w:marLeft w:val="0"/>
      <w:marRight w:val="0"/>
      <w:marTop w:val="0"/>
      <w:marBottom w:val="0"/>
      <w:divBdr>
        <w:top w:val="none" w:sz="0" w:space="0" w:color="auto"/>
        <w:left w:val="none" w:sz="0" w:space="0" w:color="auto"/>
        <w:bottom w:val="none" w:sz="0" w:space="0" w:color="auto"/>
        <w:right w:val="none" w:sz="0" w:space="0" w:color="auto"/>
      </w:divBdr>
    </w:div>
    <w:div w:id="792551681">
      <w:bodyDiv w:val="1"/>
      <w:marLeft w:val="0"/>
      <w:marRight w:val="0"/>
      <w:marTop w:val="0"/>
      <w:marBottom w:val="0"/>
      <w:divBdr>
        <w:top w:val="none" w:sz="0" w:space="0" w:color="auto"/>
        <w:left w:val="none" w:sz="0" w:space="0" w:color="auto"/>
        <w:bottom w:val="none" w:sz="0" w:space="0" w:color="auto"/>
        <w:right w:val="none" w:sz="0" w:space="0" w:color="auto"/>
      </w:divBdr>
      <w:divsChild>
        <w:div w:id="835609846">
          <w:marLeft w:val="0"/>
          <w:marRight w:val="0"/>
          <w:marTop w:val="0"/>
          <w:marBottom w:val="0"/>
          <w:divBdr>
            <w:top w:val="none" w:sz="0" w:space="0" w:color="auto"/>
            <w:left w:val="none" w:sz="0" w:space="0" w:color="auto"/>
            <w:bottom w:val="none" w:sz="0" w:space="0" w:color="auto"/>
            <w:right w:val="none" w:sz="0" w:space="0" w:color="auto"/>
          </w:divBdr>
        </w:div>
        <w:div w:id="1175147504">
          <w:marLeft w:val="0"/>
          <w:marRight w:val="0"/>
          <w:marTop w:val="0"/>
          <w:marBottom w:val="0"/>
          <w:divBdr>
            <w:top w:val="none" w:sz="0" w:space="0" w:color="auto"/>
            <w:left w:val="none" w:sz="0" w:space="0" w:color="auto"/>
            <w:bottom w:val="none" w:sz="0" w:space="0" w:color="auto"/>
            <w:right w:val="none" w:sz="0" w:space="0" w:color="auto"/>
          </w:divBdr>
        </w:div>
        <w:div w:id="897515583">
          <w:marLeft w:val="0"/>
          <w:marRight w:val="0"/>
          <w:marTop w:val="0"/>
          <w:marBottom w:val="0"/>
          <w:divBdr>
            <w:top w:val="none" w:sz="0" w:space="0" w:color="auto"/>
            <w:left w:val="none" w:sz="0" w:space="0" w:color="auto"/>
            <w:bottom w:val="none" w:sz="0" w:space="0" w:color="auto"/>
            <w:right w:val="none" w:sz="0" w:space="0" w:color="auto"/>
          </w:divBdr>
        </w:div>
        <w:div w:id="25908831">
          <w:marLeft w:val="0"/>
          <w:marRight w:val="0"/>
          <w:marTop w:val="0"/>
          <w:marBottom w:val="0"/>
          <w:divBdr>
            <w:top w:val="none" w:sz="0" w:space="0" w:color="auto"/>
            <w:left w:val="none" w:sz="0" w:space="0" w:color="auto"/>
            <w:bottom w:val="none" w:sz="0" w:space="0" w:color="auto"/>
            <w:right w:val="none" w:sz="0" w:space="0" w:color="auto"/>
          </w:divBdr>
        </w:div>
      </w:divsChild>
    </w:div>
    <w:div w:id="816193028">
      <w:bodyDiv w:val="1"/>
      <w:marLeft w:val="0"/>
      <w:marRight w:val="0"/>
      <w:marTop w:val="0"/>
      <w:marBottom w:val="0"/>
      <w:divBdr>
        <w:top w:val="none" w:sz="0" w:space="0" w:color="auto"/>
        <w:left w:val="none" w:sz="0" w:space="0" w:color="auto"/>
        <w:bottom w:val="none" w:sz="0" w:space="0" w:color="auto"/>
        <w:right w:val="none" w:sz="0" w:space="0" w:color="auto"/>
      </w:divBdr>
    </w:div>
    <w:div w:id="857431485">
      <w:bodyDiv w:val="1"/>
      <w:marLeft w:val="0"/>
      <w:marRight w:val="0"/>
      <w:marTop w:val="0"/>
      <w:marBottom w:val="0"/>
      <w:divBdr>
        <w:top w:val="none" w:sz="0" w:space="0" w:color="auto"/>
        <w:left w:val="none" w:sz="0" w:space="0" w:color="auto"/>
        <w:bottom w:val="none" w:sz="0" w:space="0" w:color="auto"/>
        <w:right w:val="none" w:sz="0" w:space="0" w:color="auto"/>
      </w:divBdr>
      <w:divsChild>
        <w:div w:id="1780949243">
          <w:marLeft w:val="0"/>
          <w:marRight w:val="0"/>
          <w:marTop w:val="0"/>
          <w:marBottom w:val="0"/>
          <w:divBdr>
            <w:top w:val="none" w:sz="0" w:space="0" w:color="auto"/>
            <w:left w:val="none" w:sz="0" w:space="0" w:color="auto"/>
            <w:bottom w:val="none" w:sz="0" w:space="0" w:color="auto"/>
            <w:right w:val="none" w:sz="0" w:space="0" w:color="auto"/>
          </w:divBdr>
        </w:div>
        <w:div w:id="1527524486">
          <w:marLeft w:val="0"/>
          <w:marRight w:val="0"/>
          <w:marTop w:val="0"/>
          <w:marBottom w:val="0"/>
          <w:divBdr>
            <w:top w:val="none" w:sz="0" w:space="0" w:color="auto"/>
            <w:left w:val="none" w:sz="0" w:space="0" w:color="auto"/>
            <w:bottom w:val="none" w:sz="0" w:space="0" w:color="auto"/>
            <w:right w:val="none" w:sz="0" w:space="0" w:color="auto"/>
          </w:divBdr>
        </w:div>
        <w:div w:id="950281739">
          <w:marLeft w:val="0"/>
          <w:marRight w:val="0"/>
          <w:marTop w:val="0"/>
          <w:marBottom w:val="0"/>
          <w:divBdr>
            <w:top w:val="none" w:sz="0" w:space="0" w:color="auto"/>
            <w:left w:val="none" w:sz="0" w:space="0" w:color="auto"/>
            <w:bottom w:val="none" w:sz="0" w:space="0" w:color="auto"/>
            <w:right w:val="none" w:sz="0" w:space="0" w:color="auto"/>
          </w:divBdr>
        </w:div>
        <w:div w:id="2020161820">
          <w:marLeft w:val="0"/>
          <w:marRight w:val="0"/>
          <w:marTop w:val="0"/>
          <w:marBottom w:val="0"/>
          <w:divBdr>
            <w:top w:val="none" w:sz="0" w:space="0" w:color="auto"/>
            <w:left w:val="none" w:sz="0" w:space="0" w:color="auto"/>
            <w:bottom w:val="none" w:sz="0" w:space="0" w:color="auto"/>
            <w:right w:val="none" w:sz="0" w:space="0" w:color="auto"/>
          </w:divBdr>
        </w:div>
        <w:div w:id="2059427718">
          <w:marLeft w:val="0"/>
          <w:marRight w:val="0"/>
          <w:marTop w:val="0"/>
          <w:marBottom w:val="0"/>
          <w:divBdr>
            <w:top w:val="none" w:sz="0" w:space="0" w:color="auto"/>
            <w:left w:val="none" w:sz="0" w:space="0" w:color="auto"/>
            <w:bottom w:val="none" w:sz="0" w:space="0" w:color="auto"/>
            <w:right w:val="none" w:sz="0" w:space="0" w:color="auto"/>
          </w:divBdr>
        </w:div>
        <w:div w:id="1127695903">
          <w:marLeft w:val="0"/>
          <w:marRight w:val="0"/>
          <w:marTop w:val="0"/>
          <w:marBottom w:val="0"/>
          <w:divBdr>
            <w:top w:val="none" w:sz="0" w:space="0" w:color="auto"/>
            <w:left w:val="none" w:sz="0" w:space="0" w:color="auto"/>
            <w:bottom w:val="none" w:sz="0" w:space="0" w:color="auto"/>
            <w:right w:val="none" w:sz="0" w:space="0" w:color="auto"/>
          </w:divBdr>
        </w:div>
        <w:div w:id="563837661">
          <w:marLeft w:val="0"/>
          <w:marRight w:val="0"/>
          <w:marTop w:val="0"/>
          <w:marBottom w:val="0"/>
          <w:divBdr>
            <w:top w:val="none" w:sz="0" w:space="0" w:color="auto"/>
            <w:left w:val="none" w:sz="0" w:space="0" w:color="auto"/>
            <w:bottom w:val="none" w:sz="0" w:space="0" w:color="auto"/>
            <w:right w:val="none" w:sz="0" w:space="0" w:color="auto"/>
          </w:divBdr>
        </w:div>
        <w:div w:id="803624308">
          <w:marLeft w:val="0"/>
          <w:marRight w:val="0"/>
          <w:marTop w:val="0"/>
          <w:marBottom w:val="0"/>
          <w:divBdr>
            <w:top w:val="none" w:sz="0" w:space="0" w:color="auto"/>
            <w:left w:val="none" w:sz="0" w:space="0" w:color="auto"/>
            <w:bottom w:val="none" w:sz="0" w:space="0" w:color="auto"/>
            <w:right w:val="none" w:sz="0" w:space="0" w:color="auto"/>
          </w:divBdr>
        </w:div>
        <w:div w:id="1833981482">
          <w:marLeft w:val="0"/>
          <w:marRight w:val="0"/>
          <w:marTop w:val="0"/>
          <w:marBottom w:val="0"/>
          <w:divBdr>
            <w:top w:val="none" w:sz="0" w:space="0" w:color="auto"/>
            <w:left w:val="none" w:sz="0" w:space="0" w:color="auto"/>
            <w:bottom w:val="none" w:sz="0" w:space="0" w:color="auto"/>
            <w:right w:val="none" w:sz="0" w:space="0" w:color="auto"/>
          </w:divBdr>
        </w:div>
        <w:div w:id="604657493">
          <w:marLeft w:val="0"/>
          <w:marRight w:val="0"/>
          <w:marTop w:val="0"/>
          <w:marBottom w:val="0"/>
          <w:divBdr>
            <w:top w:val="none" w:sz="0" w:space="0" w:color="auto"/>
            <w:left w:val="none" w:sz="0" w:space="0" w:color="auto"/>
            <w:bottom w:val="none" w:sz="0" w:space="0" w:color="auto"/>
            <w:right w:val="none" w:sz="0" w:space="0" w:color="auto"/>
          </w:divBdr>
        </w:div>
        <w:div w:id="1849446825">
          <w:marLeft w:val="0"/>
          <w:marRight w:val="0"/>
          <w:marTop w:val="0"/>
          <w:marBottom w:val="0"/>
          <w:divBdr>
            <w:top w:val="none" w:sz="0" w:space="0" w:color="auto"/>
            <w:left w:val="none" w:sz="0" w:space="0" w:color="auto"/>
            <w:bottom w:val="none" w:sz="0" w:space="0" w:color="auto"/>
            <w:right w:val="none" w:sz="0" w:space="0" w:color="auto"/>
          </w:divBdr>
        </w:div>
        <w:div w:id="1536237698">
          <w:marLeft w:val="0"/>
          <w:marRight w:val="0"/>
          <w:marTop w:val="0"/>
          <w:marBottom w:val="0"/>
          <w:divBdr>
            <w:top w:val="none" w:sz="0" w:space="0" w:color="auto"/>
            <w:left w:val="none" w:sz="0" w:space="0" w:color="auto"/>
            <w:bottom w:val="none" w:sz="0" w:space="0" w:color="auto"/>
            <w:right w:val="none" w:sz="0" w:space="0" w:color="auto"/>
          </w:divBdr>
        </w:div>
      </w:divsChild>
    </w:div>
    <w:div w:id="883063185">
      <w:bodyDiv w:val="1"/>
      <w:marLeft w:val="0"/>
      <w:marRight w:val="0"/>
      <w:marTop w:val="0"/>
      <w:marBottom w:val="0"/>
      <w:divBdr>
        <w:top w:val="none" w:sz="0" w:space="0" w:color="auto"/>
        <w:left w:val="none" w:sz="0" w:space="0" w:color="auto"/>
        <w:bottom w:val="none" w:sz="0" w:space="0" w:color="auto"/>
        <w:right w:val="none" w:sz="0" w:space="0" w:color="auto"/>
      </w:divBdr>
      <w:divsChild>
        <w:div w:id="532154489">
          <w:marLeft w:val="0"/>
          <w:marRight w:val="0"/>
          <w:marTop w:val="0"/>
          <w:marBottom w:val="0"/>
          <w:divBdr>
            <w:top w:val="none" w:sz="0" w:space="0" w:color="auto"/>
            <w:left w:val="none" w:sz="0" w:space="0" w:color="auto"/>
            <w:bottom w:val="none" w:sz="0" w:space="0" w:color="auto"/>
            <w:right w:val="none" w:sz="0" w:space="0" w:color="auto"/>
          </w:divBdr>
        </w:div>
        <w:div w:id="576943640">
          <w:marLeft w:val="0"/>
          <w:marRight w:val="0"/>
          <w:marTop w:val="0"/>
          <w:marBottom w:val="0"/>
          <w:divBdr>
            <w:top w:val="none" w:sz="0" w:space="0" w:color="auto"/>
            <w:left w:val="none" w:sz="0" w:space="0" w:color="auto"/>
            <w:bottom w:val="none" w:sz="0" w:space="0" w:color="auto"/>
            <w:right w:val="none" w:sz="0" w:space="0" w:color="auto"/>
          </w:divBdr>
        </w:div>
        <w:div w:id="261186310">
          <w:marLeft w:val="0"/>
          <w:marRight w:val="0"/>
          <w:marTop w:val="0"/>
          <w:marBottom w:val="0"/>
          <w:divBdr>
            <w:top w:val="none" w:sz="0" w:space="0" w:color="auto"/>
            <w:left w:val="none" w:sz="0" w:space="0" w:color="auto"/>
            <w:bottom w:val="none" w:sz="0" w:space="0" w:color="auto"/>
            <w:right w:val="none" w:sz="0" w:space="0" w:color="auto"/>
          </w:divBdr>
        </w:div>
        <w:div w:id="362636605">
          <w:marLeft w:val="0"/>
          <w:marRight w:val="0"/>
          <w:marTop w:val="0"/>
          <w:marBottom w:val="0"/>
          <w:divBdr>
            <w:top w:val="none" w:sz="0" w:space="0" w:color="auto"/>
            <w:left w:val="none" w:sz="0" w:space="0" w:color="auto"/>
            <w:bottom w:val="none" w:sz="0" w:space="0" w:color="auto"/>
            <w:right w:val="none" w:sz="0" w:space="0" w:color="auto"/>
          </w:divBdr>
        </w:div>
        <w:div w:id="227112290">
          <w:marLeft w:val="0"/>
          <w:marRight w:val="0"/>
          <w:marTop w:val="0"/>
          <w:marBottom w:val="0"/>
          <w:divBdr>
            <w:top w:val="none" w:sz="0" w:space="0" w:color="auto"/>
            <w:left w:val="none" w:sz="0" w:space="0" w:color="auto"/>
            <w:bottom w:val="none" w:sz="0" w:space="0" w:color="auto"/>
            <w:right w:val="none" w:sz="0" w:space="0" w:color="auto"/>
          </w:divBdr>
        </w:div>
        <w:div w:id="1778207226">
          <w:marLeft w:val="0"/>
          <w:marRight w:val="0"/>
          <w:marTop w:val="0"/>
          <w:marBottom w:val="0"/>
          <w:divBdr>
            <w:top w:val="none" w:sz="0" w:space="0" w:color="auto"/>
            <w:left w:val="none" w:sz="0" w:space="0" w:color="auto"/>
            <w:bottom w:val="none" w:sz="0" w:space="0" w:color="auto"/>
            <w:right w:val="none" w:sz="0" w:space="0" w:color="auto"/>
          </w:divBdr>
        </w:div>
        <w:div w:id="523835372">
          <w:marLeft w:val="0"/>
          <w:marRight w:val="0"/>
          <w:marTop w:val="0"/>
          <w:marBottom w:val="0"/>
          <w:divBdr>
            <w:top w:val="none" w:sz="0" w:space="0" w:color="auto"/>
            <w:left w:val="none" w:sz="0" w:space="0" w:color="auto"/>
            <w:bottom w:val="none" w:sz="0" w:space="0" w:color="auto"/>
            <w:right w:val="none" w:sz="0" w:space="0" w:color="auto"/>
          </w:divBdr>
        </w:div>
      </w:divsChild>
    </w:div>
    <w:div w:id="914166492">
      <w:bodyDiv w:val="1"/>
      <w:marLeft w:val="0"/>
      <w:marRight w:val="0"/>
      <w:marTop w:val="0"/>
      <w:marBottom w:val="0"/>
      <w:divBdr>
        <w:top w:val="none" w:sz="0" w:space="0" w:color="auto"/>
        <w:left w:val="none" w:sz="0" w:space="0" w:color="auto"/>
        <w:bottom w:val="none" w:sz="0" w:space="0" w:color="auto"/>
        <w:right w:val="none" w:sz="0" w:space="0" w:color="auto"/>
      </w:divBdr>
    </w:div>
    <w:div w:id="1005015600">
      <w:bodyDiv w:val="1"/>
      <w:marLeft w:val="0"/>
      <w:marRight w:val="0"/>
      <w:marTop w:val="0"/>
      <w:marBottom w:val="0"/>
      <w:divBdr>
        <w:top w:val="none" w:sz="0" w:space="0" w:color="auto"/>
        <w:left w:val="none" w:sz="0" w:space="0" w:color="auto"/>
        <w:bottom w:val="none" w:sz="0" w:space="0" w:color="auto"/>
        <w:right w:val="none" w:sz="0" w:space="0" w:color="auto"/>
      </w:divBdr>
      <w:divsChild>
        <w:div w:id="56782490">
          <w:marLeft w:val="0"/>
          <w:marRight w:val="0"/>
          <w:marTop w:val="0"/>
          <w:marBottom w:val="0"/>
          <w:divBdr>
            <w:top w:val="none" w:sz="0" w:space="0" w:color="auto"/>
            <w:left w:val="none" w:sz="0" w:space="0" w:color="auto"/>
            <w:bottom w:val="none" w:sz="0" w:space="0" w:color="auto"/>
            <w:right w:val="none" w:sz="0" w:space="0" w:color="auto"/>
          </w:divBdr>
        </w:div>
        <w:div w:id="829641701">
          <w:marLeft w:val="0"/>
          <w:marRight w:val="0"/>
          <w:marTop w:val="0"/>
          <w:marBottom w:val="0"/>
          <w:divBdr>
            <w:top w:val="none" w:sz="0" w:space="0" w:color="auto"/>
            <w:left w:val="none" w:sz="0" w:space="0" w:color="auto"/>
            <w:bottom w:val="none" w:sz="0" w:space="0" w:color="auto"/>
            <w:right w:val="none" w:sz="0" w:space="0" w:color="auto"/>
          </w:divBdr>
        </w:div>
        <w:div w:id="308366383">
          <w:marLeft w:val="0"/>
          <w:marRight w:val="0"/>
          <w:marTop w:val="0"/>
          <w:marBottom w:val="0"/>
          <w:divBdr>
            <w:top w:val="none" w:sz="0" w:space="0" w:color="auto"/>
            <w:left w:val="none" w:sz="0" w:space="0" w:color="auto"/>
            <w:bottom w:val="none" w:sz="0" w:space="0" w:color="auto"/>
            <w:right w:val="none" w:sz="0" w:space="0" w:color="auto"/>
          </w:divBdr>
        </w:div>
      </w:divsChild>
    </w:div>
    <w:div w:id="1120807054">
      <w:bodyDiv w:val="1"/>
      <w:marLeft w:val="0"/>
      <w:marRight w:val="0"/>
      <w:marTop w:val="0"/>
      <w:marBottom w:val="0"/>
      <w:divBdr>
        <w:top w:val="none" w:sz="0" w:space="0" w:color="auto"/>
        <w:left w:val="none" w:sz="0" w:space="0" w:color="auto"/>
        <w:bottom w:val="none" w:sz="0" w:space="0" w:color="auto"/>
        <w:right w:val="none" w:sz="0" w:space="0" w:color="auto"/>
      </w:divBdr>
      <w:divsChild>
        <w:div w:id="352072756">
          <w:marLeft w:val="0"/>
          <w:marRight w:val="0"/>
          <w:marTop w:val="0"/>
          <w:marBottom w:val="0"/>
          <w:divBdr>
            <w:top w:val="none" w:sz="0" w:space="0" w:color="auto"/>
            <w:left w:val="none" w:sz="0" w:space="0" w:color="auto"/>
            <w:bottom w:val="none" w:sz="0" w:space="0" w:color="auto"/>
            <w:right w:val="none" w:sz="0" w:space="0" w:color="auto"/>
          </w:divBdr>
          <w:divsChild>
            <w:div w:id="1226186431">
              <w:marLeft w:val="0"/>
              <w:marRight w:val="0"/>
              <w:marTop w:val="0"/>
              <w:marBottom w:val="0"/>
              <w:divBdr>
                <w:top w:val="none" w:sz="0" w:space="0" w:color="auto"/>
                <w:left w:val="none" w:sz="0" w:space="0" w:color="auto"/>
                <w:bottom w:val="none" w:sz="0" w:space="0" w:color="auto"/>
                <w:right w:val="none" w:sz="0" w:space="0" w:color="auto"/>
              </w:divBdr>
              <w:divsChild>
                <w:div w:id="1574316351">
                  <w:marLeft w:val="0"/>
                  <w:marRight w:val="0"/>
                  <w:marTop w:val="0"/>
                  <w:marBottom w:val="0"/>
                  <w:divBdr>
                    <w:top w:val="none" w:sz="0" w:space="0" w:color="auto"/>
                    <w:left w:val="none" w:sz="0" w:space="0" w:color="auto"/>
                    <w:bottom w:val="none" w:sz="0" w:space="0" w:color="auto"/>
                    <w:right w:val="none" w:sz="0" w:space="0" w:color="auto"/>
                  </w:divBdr>
                </w:div>
                <w:div w:id="1752848578">
                  <w:marLeft w:val="0"/>
                  <w:marRight w:val="0"/>
                  <w:marTop w:val="0"/>
                  <w:marBottom w:val="0"/>
                  <w:divBdr>
                    <w:top w:val="none" w:sz="0" w:space="0" w:color="auto"/>
                    <w:left w:val="none" w:sz="0" w:space="0" w:color="auto"/>
                    <w:bottom w:val="none" w:sz="0" w:space="0" w:color="auto"/>
                    <w:right w:val="none" w:sz="0" w:space="0" w:color="auto"/>
                  </w:divBdr>
                </w:div>
                <w:div w:id="437677486">
                  <w:marLeft w:val="0"/>
                  <w:marRight w:val="0"/>
                  <w:marTop w:val="0"/>
                  <w:marBottom w:val="0"/>
                  <w:divBdr>
                    <w:top w:val="none" w:sz="0" w:space="0" w:color="auto"/>
                    <w:left w:val="none" w:sz="0" w:space="0" w:color="auto"/>
                    <w:bottom w:val="none" w:sz="0" w:space="0" w:color="auto"/>
                    <w:right w:val="none" w:sz="0" w:space="0" w:color="auto"/>
                  </w:divBdr>
                </w:div>
                <w:div w:id="1517109761">
                  <w:marLeft w:val="0"/>
                  <w:marRight w:val="0"/>
                  <w:marTop w:val="0"/>
                  <w:marBottom w:val="0"/>
                  <w:divBdr>
                    <w:top w:val="none" w:sz="0" w:space="0" w:color="auto"/>
                    <w:left w:val="none" w:sz="0" w:space="0" w:color="auto"/>
                    <w:bottom w:val="none" w:sz="0" w:space="0" w:color="auto"/>
                    <w:right w:val="none" w:sz="0" w:space="0" w:color="auto"/>
                  </w:divBdr>
                </w:div>
                <w:div w:id="7355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13685">
      <w:bodyDiv w:val="1"/>
      <w:marLeft w:val="0"/>
      <w:marRight w:val="0"/>
      <w:marTop w:val="0"/>
      <w:marBottom w:val="0"/>
      <w:divBdr>
        <w:top w:val="none" w:sz="0" w:space="0" w:color="auto"/>
        <w:left w:val="none" w:sz="0" w:space="0" w:color="auto"/>
        <w:bottom w:val="none" w:sz="0" w:space="0" w:color="auto"/>
        <w:right w:val="none" w:sz="0" w:space="0" w:color="auto"/>
      </w:divBdr>
    </w:div>
    <w:div w:id="1142389101">
      <w:bodyDiv w:val="1"/>
      <w:marLeft w:val="0"/>
      <w:marRight w:val="0"/>
      <w:marTop w:val="0"/>
      <w:marBottom w:val="0"/>
      <w:divBdr>
        <w:top w:val="none" w:sz="0" w:space="0" w:color="auto"/>
        <w:left w:val="none" w:sz="0" w:space="0" w:color="auto"/>
        <w:bottom w:val="none" w:sz="0" w:space="0" w:color="auto"/>
        <w:right w:val="none" w:sz="0" w:space="0" w:color="auto"/>
      </w:divBdr>
    </w:div>
    <w:div w:id="1189030647">
      <w:bodyDiv w:val="1"/>
      <w:marLeft w:val="0"/>
      <w:marRight w:val="0"/>
      <w:marTop w:val="0"/>
      <w:marBottom w:val="0"/>
      <w:divBdr>
        <w:top w:val="none" w:sz="0" w:space="0" w:color="auto"/>
        <w:left w:val="none" w:sz="0" w:space="0" w:color="auto"/>
        <w:bottom w:val="none" w:sz="0" w:space="0" w:color="auto"/>
        <w:right w:val="none" w:sz="0" w:space="0" w:color="auto"/>
      </w:divBdr>
      <w:divsChild>
        <w:div w:id="1577130124">
          <w:marLeft w:val="0"/>
          <w:marRight w:val="0"/>
          <w:marTop w:val="0"/>
          <w:marBottom w:val="0"/>
          <w:divBdr>
            <w:top w:val="none" w:sz="0" w:space="0" w:color="auto"/>
            <w:left w:val="none" w:sz="0" w:space="0" w:color="auto"/>
            <w:bottom w:val="none" w:sz="0" w:space="0" w:color="auto"/>
            <w:right w:val="none" w:sz="0" w:space="0" w:color="auto"/>
          </w:divBdr>
        </w:div>
        <w:div w:id="1333752294">
          <w:marLeft w:val="0"/>
          <w:marRight w:val="0"/>
          <w:marTop w:val="0"/>
          <w:marBottom w:val="0"/>
          <w:divBdr>
            <w:top w:val="none" w:sz="0" w:space="0" w:color="auto"/>
            <w:left w:val="none" w:sz="0" w:space="0" w:color="auto"/>
            <w:bottom w:val="none" w:sz="0" w:space="0" w:color="auto"/>
            <w:right w:val="none" w:sz="0" w:space="0" w:color="auto"/>
          </w:divBdr>
        </w:div>
        <w:div w:id="521866579">
          <w:marLeft w:val="0"/>
          <w:marRight w:val="0"/>
          <w:marTop w:val="0"/>
          <w:marBottom w:val="0"/>
          <w:divBdr>
            <w:top w:val="none" w:sz="0" w:space="0" w:color="auto"/>
            <w:left w:val="none" w:sz="0" w:space="0" w:color="auto"/>
            <w:bottom w:val="none" w:sz="0" w:space="0" w:color="auto"/>
            <w:right w:val="none" w:sz="0" w:space="0" w:color="auto"/>
          </w:divBdr>
        </w:div>
      </w:divsChild>
    </w:div>
    <w:div w:id="1254319306">
      <w:bodyDiv w:val="1"/>
      <w:marLeft w:val="0"/>
      <w:marRight w:val="0"/>
      <w:marTop w:val="0"/>
      <w:marBottom w:val="0"/>
      <w:divBdr>
        <w:top w:val="none" w:sz="0" w:space="0" w:color="auto"/>
        <w:left w:val="none" w:sz="0" w:space="0" w:color="auto"/>
        <w:bottom w:val="none" w:sz="0" w:space="0" w:color="auto"/>
        <w:right w:val="none" w:sz="0" w:space="0" w:color="auto"/>
      </w:divBdr>
      <w:divsChild>
        <w:div w:id="915824385">
          <w:marLeft w:val="0"/>
          <w:marRight w:val="0"/>
          <w:marTop w:val="0"/>
          <w:marBottom w:val="0"/>
          <w:divBdr>
            <w:top w:val="none" w:sz="0" w:space="0" w:color="auto"/>
            <w:left w:val="none" w:sz="0" w:space="0" w:color="auto"/>
            <w:bottom w:val="none" w:sz="0" w:space="0" w:color="auto"/>
            <w:right w:val="none" w:sz="0" w:space="0" w:color="auto"/>
          </w:divBdr>
        </w:div>
        <w:div w:id="1082412480">
          <w:marLeft w:val="0"/>
          <w:marRight w:val="0"/>
          <w:marTop w:val="0"/>
          <w:marBottom w:val="0"/>
          <w:divBdr>
            <w:top w:val="none" w:sz="0" w:space="0" w:color="auto"/>
            <w:left w:val="none" w:sz="0" w:space="0" w:color="auto"/>
            <w:bottom w:val="none" w:sz="0" w:space="0" w:color="auto"/>
            <w:right w:val="none" w:sz="0" w:space="0" w:color="auto"/>
          </w:divBdr>
        </w:div>
      </w:divsChild>
    </w:div>
    <w:div w:id="1260868522">
      <w:bodyDiv w:val="1"/>
      <w:marLeft w:val="0"/>
      <w:marRight w:val="0"/>
      <w:marTop w:val="0"/>
      <w:marBottom w:val="0"/>
      <w:divBdr>
        <w:top w:val="none" w:sz="0" w:space="0" w:color="auto"/>
        <w:left w:val="none" w:sz="0" w:space="0" w:color="auto"/>
        <w:bottom w:val="none" w:sz="0" w:space="0" w:color="auto"/>
        <w:right w:val="none" w:sz="0" w:space="0" w:color="auto"/>
      </w:divBdr>
    </w:div>
    <w:div w:id="1305937610">
      <w:bodyDiv w:val="1"/>
      <w:marLeft w:val="0"/>
      <w:marRight w:val="0"/>
      <w:marTop w:val="0"/>
      <w:marBottom w:val="0"/>
      <w:divBdr>
        <w:top w:val="none" w:sz="0" w:space="0" w:color="auto"/>
        <w:left w:val="none" w:sz="0" w:space="0" w:color="auto"/>
        <w:bottom w:val="none" w:sz="0" w:space="0" w:color="auto"/>
        <w:right w:val="none" w:sz="0" w:space="0" w:color="auto"/>
      </w:divBdr>
    </w:div>
    <w:div w:id="1326203220">
      <w:bodyDiv w:val="1"/>
      <w:marLeft w:val="0"/>
      <w:marRight w:val="0"/>
      <w:marTop w:val="0"/>
      <w:marBottom w:val="0"/>
      <w:divBdr>
        <w:top w:val="none" w:sz="0" w:space="0" w:color="auto"/>
        <w:left w:val="none" w:sz="0" w:space="0" w:color="auto"/>
        <w:bottom w:val="none" w:sz="0" w:space="0" w:color="auto"/>
        <w:right w:val="none" w:sz="0" w:space="0" w:color="auto"/>
      </w:divBdr>
      <w:divsChild>
        <w:div w:id="945963171">
          <w:marLeft w:val="0"/>
          <w:marRight w:val="0"/>
          <w:marTop w:val="0"/>
          <w:marBottom w:val="0"/>
          <w:divBdr>
            <w:top w:val="none" w:sz="0" w:space="0" w:color="auto"/>
            <w:left w:val="none" w:sz="0" w:space="0" w:color="auto"/>
            <w:bottom w:val="none" w:sz="0" w:space="0" w:color="auto"/>
            <w:right w:val="none" w:sz="0" w:space="0" w:color="auto"/>
          </w:divBdr>
        </w:div>
        <w:div w:id="1489904122">
          <w:marLeft w:val="0"/>
          <w:marRight w:val="0"/>
          <w:marTop w:val="0"/>
          <w:marBottom w:val="0"/>
          <w:divBdr>
            <w:top w:val="none" w:sz="0" w:space="0" w:color="auto"/>
            <w:left w:val="none" w:sz="0" w:space="0" w:color="auto"/>
            <w:bottom w:val="none" w:sz="0" w:space="0" w:color="auto"/>
            <w:right w:val="none" w:sz="0" w:space="0" w:color="auto"/>
          </w:divBdr>
        </w:div>
        <w:div w:id="143359897">
          <w:marLeft w:val="0"/>
          <w:marRight w:val="0"/>
          <w:marTop w:val="0"/>
          <w:marBottom w:val="0"/>
          <w:divBdr>
            <w:top w:val="none" w:sz="0" w:space="0" w:color="auto"/>
            <w:left w:val="none" w:sz="0" w:space="0" w:color="auto"/>
            <w:bottom w:val="none" w:sz="0" w:space="0" w:color="auto"/>
            <w:right w:val="none" w:sz="0" w:space="0" w:color="auto"/>
          </w:divBdr>
        </w:div>
      </w:divsChild>
    </w:div>
    <w:div w:id="1376081073">
      <w:bodyDiv w:val="1"/>
      <w:marLeft w:val="0"/>
      <w:marRight w:val="0"/>
      <w:marTop w:val="0"/>
      <w:marBottom w:val="0"/>
      <w:divBdr>
        <w:top w:val="none" w:sz="0" w:space="0" w:color="auto"/>
        <w:left w:val="none" w:sz="0" w:space="0" w:color="auto"/>
        <w:bottom w:val="none" w:sz="0" w:space="0" w:color="auto"/>
        <w:right w:val="none" w:sz="0" w:space="0" w:color="auto"/>
      </w:divBdr>
    </w:div>
    <w:div w:id="1381395534">
      <w:bodyDiv w:val="1"/>
      <w:marLeft w:val="0"/>
      <w:marRight w:val="0"/>
      <w:marTop w:val="0"/>
      <w:marBottom w:val="0"/>
      <w:divBdr>
        <w:top w:val="none" w:sz="0" w:space="0" w:color="auto"/>
        <w:left w:val="none" w:sz="0" w:space="0" w:color="auto"/>
        <w:bottom w:val="none" w:sz="0" w:space="0" w:color="auto"/>
        <w:right w:val="none" w:sz="0" w:space="0" w:color="auto"/>
      </w:divBdr>
      <w:divsChild>
        <w:div w:id="1740976180">
          <w:marLeft w:val="0"/>
          <w:marRight w:val="0"/>
          <w:marTop w:val="0"/>
          <w:marBottom w:val="0"/>
          <w:divBdr>
            <w:top w:val="none" w:sz="0" w:space="0" w:color="auto"/>
            <w:left w:val="none" w:sz="0" w:space="0" w:color="auto"/>
            <w:bottom w:val="none" w:sz="0" w:space="0" w:color="auto"/>
            <w:right w:val="none" w:sz="0" w:space="0" w:color="auto"/>
          </w:divBdr>
        </w:div>
        <w:div w:id="1545943617">
          <w:marLeft w:val="0"/>
          <w:marRight w:val="0"/>
          <w:marTop w:val="0"/>
          <w:marBottom w:val="0"/>
          <w:divBdr>
            <w:top w:val="none" w:sz="0" w:space="0" w:color="auto"/>
            <w:left w:val="none" w:sz="0" w:space="0" w:color="auto"/>
            <w:bottom w:val="none" w:sz="0" w:space="0" w:color="auto"/>
            <w:right w:val="none" w:sz="0" w:space="0" w:color="auto"/>
          </w:divBdr>
        </w:div>
        <w:div w:id="2074809109">
          <w:marLeft w:val="0"/>
          <w:marRight w:val="0"/>
          <w:marTop w:val="0"/>
          <w:marBottom w:val="0"/>
          <w:divBdr>
            <w:top w:val="none" w:sz="0" w:space="0" w:color="auto"/>
            <w:left w:val="none" w:sz="0" w:space="0" w:color="auto"/>
            <w:bottom w:val="none" w:sz="0" w:space="0" w:color="auto"/>
            <w:right w:val="none" w:sz="0" w:space="0" w:color="auto"/>
          </w:divBdr>
        </w:div>
        <w:div w:id="514268321">
          <w:marLeft w:val="0"/>
          <w:marRight w:val="0"/>
          <w:marTop w:val="0"/>
          <w:marBottom w:val="0"/>
          <w:divBdr>
            <w:top w:val="none" w:sz="0" w:space="0" w:color="auto"/>
            <w:left w:val="none" w:sz="0" w:space="0" w:color="auto"/>
            <w:bottom w:val="none" w:sz="0" w:space="0" w:color="auto"/>
            <w:right w:val="none" w:sz="0" w:space="0" w:color="auto"/>
          </w:divBdr>
        </w:div>
      </w:divsChild>
    </w:div>
    <w:div w:id="1424376731">
      <w:bodyDiv w:val="1"/>
      <w:marLeft w:val="0"/>
      <w:marRight w:val="0"/>
      <w:marTop w:val="0"/>
      <w:marBottom w:val="0"/>
      <w:divBdr>
        <w:top w:val="none" w:sz="0" w:space="0" w:color="auto"/>
        <w:left w:val="none" w:sz="0" w:space="0" w:color="auto"/>
        <w:bottom w:val="none" w:sz="0" w:space="0" w:color="auto"/>
        <w:right w:val="none" w:sz="0" w:space="0" w:color="auto"/>
      </w:divBdr>
    </w:div>
    <w:div w:id="1438452827">
      <w:bodyDiv w:val="1"/>
      <w:marLeft w:val="0"/>
      <w:marRight w:val="0"/>
      <w:marTop w:val="0"/>
      <w:marBottom w:val="0"/>
      <w:divBdr>
        <w:top w:val="none" w:sz="0" w:space="0" w:color="auto"/>
        <w:left w:val="none" w:sz="0" w:space="0" w:color="auto"/>
        <w:bottom w:val="none" w:sz="0" w:space="0" w:color="auto"/>
        <w:right w:val="none" w:sz="0" w:space="0" w:color="auto"/>
      </w:divBdr>
    </w:div>
    <w:div w:id="1464497438">
      <w:bodyDiv w:val="1"/>
      <w:marLeft w:val="0"/>
      <w:marRight w:val="0"/>
      <w:marTop w:val="0"/>
      <w:marBottom w:val="0"/>
      <w:divBdr>
        <w:top w:val="none" w:sz="0" w:space="0" w:color="auto"/>
        <w:left w:val="none" w:sz="0" w:space="0" w:color="auto"/>
        <w:bottom w:val="none" w:sz="0" w:space="0" w:color="auto"/>
        <w:right w:val="none" w:sz="0" w:space="0" w:color="auto"/>
      </w:divBdr>
    </w:div>
    <w:div w:id="1465462151">
      <w:bodyDiv w:val="1"/>
      <w:marLeft w:val="0"/>
      <w:marRight w:val="0"/>
      <w:marTop w:val="0"/>
      <w:marBottom w:val="0"/>
      <w:divBdr>
        <w:top w:val="none" w:sz="0" w:space="0" w:color="auto"/>
        <w:left w:val="none" w:sz="0" w:space="0" w:color="auto"/>
        <w:bottom w:val="none" w:sz="0" w:space="0" w:color="auto"/>
        <w:right w:val="none" w:sz="0" w:space="0" w:color="auto"/>
      </w:divBdr>
    </w:div>
    <w:div w:id="1493716418">
      <w:bodyDiv w:val="1"/>
      <w:marLeft w:val="0"/>
      <w:marRight w:val="0"/>
      <w:marTop w:val="0"/>
      <w:marBottom w:val="0"/>
      <w:divBdr>
        <w:top w:val="none" w:sz="0" w:space="0" w:color="auto"/>
        <w:left w:val="none" w:sz="0" w:space="0" w:color="auto"/>
        <w:bottom w:val="none" w:sz="0" w:space="0" w:color="auto"/>
        <w:right w:val="none" w:sz="0" w:space="0" w:color="auto"/>
      </w:divBdr>
    </w:div>
    <w:div w:id="1514224491">
      <w:bodyDiv w:val="1"/>
      <w:marLeft w:val="0"/>
      <w:marRight w:val="0"/>
      <w:marTop w:val="0"/>
      <w:marBottom w:val="0"/>
      <w:divBdr>
        <w:top w:val="none" w:sz="0" w:space="0" w:color="auto"/>
        <w:left w:val="none" w:sz="0" w:space="0" w:color="auto"/>
        <w:bottom w:val="none" w:sz="0" w:space="0" w:color="auto"/>
        <w:right w:val="none" w:sz="0" w:space="0" w:color="auto"/>
      </w:divBdr>
    </w:div>
    <w:div w:id="1527212063">
      <w:bodyDiv w:val="1"/>
      <w:marLeft w:val="0"/>
      <w:marRight w:val="0"/>
      <w:marTop w:val="0"/>
      <w:marBottom w:val="0"/>
      <w:divBdr>
        <w:top w:val="none" w:sz="0" w:space="0" w:color="auto"/>
        <w:left w:val="none" w:sz="0" w:space="0" w:color="auto"/>
        <w:bottom w:val="none" w:sz="0" w:space="0" w:color="auto"/>
        <w:right w:val="none" w:sz="0" w:space="0" w:color="auto"/>
      </w:divBdr>
    </w:div>
    <w:div w:id="1609773295">
      <w:bodyDiv w:val="1"/>
      <w:marLeft w:val="0"/>
      <w:marRight w:val="0"/>
      <w:marTop w:val="0"/>
      <w:marBottom w:val="0"/>
      <w:divBdr>
        <w:top w:val="none" w:sz="0" w:space="0" w:color="auto"/>
        <w:left w:val="none" w:sz="0" w:space="0" w:color="auto"/>
        <w:bottom w:val="none" w:sz="0" w:space="0" w:color="auto"/>
        <w:right w:val="none" w:sz="0" w:space="0" w:color="auto"/>
      </w:divBdr>
      <w:divsChild>
        <w:div w:id="178666425">
          <w:marLeft w:val="0"/>
          <w:marRight w:val="0"/>
          <w:marTop w:val="0"/>
          <w:marBottom w:val="0"/>
          <w:divBdr>
            <w:top w:val="none" w:sz="0" w:space="0" w:color="auto"/>
            <w:left w:val="none" w:sz="0" w:space="0" w:color="auto"/>
            <w:bottom w:val="none" w:sz="0" w:space="0" w:color="auto"/>
            <w:right w:val="none" w:sz="0" w:space="0" w:color="auto"/>
          </w:divBdr>
        </w:div>
        <w:div w:id="1342274968">
          <w:marLeft w:val="0"/>
          <w:marRight w:val="0"/>
          <w:marTop w:val="0"/>
          <w:marBottom w:val="0"/>
          <w:divBdr>
            <w:top w:val="none" w:sz="0" w:space="0" w:color="auto"/>
            <w:left w:val="none" w:sz="0" w:space="0" w:color="auto"/>
            <w:bottom w:val="none" w:sz="0" w:space="0" w:color="auto"/>
            <w:right w:val="none" w:sz="0" w:space="0" w:color="auto"/>
          </w:divBdr>
        </w:div>
        <w:div w:id="1473517927">
          <w:marLeft w:val="0"/>
          <w:marRight w:val="0"/>
          <w:marTop w:val="0"/>
          <w:marBottom w:val="0"/>
          <w:divBdr>
            <w:top w:val="none" w:sz="0" w:space="0" w:color="auto"/>
            <w:left w:val="none" w:sz="0" w:space="0" w:color="auto"/>
            <w:bottom w:val="none" w:sz="0" w:space="0" w:color="auto"/>
            <w:right w:val="none" w:sz="0" w:space="0" w:color="auto"/>
          </w:divBdr>
        </w:div>
        <w:div w:id="237136024">
          <w:marLeft w:val="0"/>
          <w:marRight w:val="0"/>
          <w:marTop w:val="0"/>
          <w:marBottom w:val="0"/>
          <w:divBdr>
            <w:top w:val="none" w:sz="0" w:space="0" w:color="auto"/>
            <w:left w:val="none" w:sz="0" w:space="0" w:color="auto"/>
            <w:bottom w:val="none" w:sz="0" w:space="0" w:color="auto"/>
            <w:right w:val="none" w:sz="0" w:space="0" w:color="auto"/>
          </w:divBdr>
        </w:div>
        <w:div w:id="903300316">
          <w:marLeft w:val="0"/>
          <w:marRight w:val="0"/>
          <w:marTop w:val="0"/>
          <w:marBottom w:val="0"/>
          <w:divBdr>
            <w:top w:val="none" w:sz="0" w:space="0" w:color="auto"/>
            <w:left w:val="none" w:sz="0" w:space="0" w:color="auto"/>
            <w:bottom w:val="none" w:sz="0" w:space="0" w:color="auto"/>
            <w:right w:val="none" w:sz="0" w:space="0" w:color="auto"/>
          </w:divBdr>
        </w:div>
        <w:div w:id="1125391023">
          <w:marLeft w:val="0"/>
          <w:marRight w:val="0"/>
          <w:marTop w:val="0"/>
          <w:marBottom w:val="0"/>
          <w:divBdr>
            <w:top w:val="none" w:sz="0" w:space="0" w:color="auto"/>
            <w:left w:val="none" w:sz="0" w:space="0" w:color="auto"/>
            <w:bottom w:val="none" w:sz="0" w:space="0" w:color="auto"/>
            <w:right w:val="none" w:sz="0" w:space="0" w:color="auto"/>
          </w:divBdr>
        </w:div>
        <w:div w:id="1309743494">
          <w:marLeft w:val="0"/>
          <w:marRight w:val="0"/>
          <w:marTop w:val="0"/>
          <w:marBottom w:val="0"/>
          <w:divBdr>
            <w:top w:val="none" w:sz="0" w:space="0" w:color="auto"/>
            <w:left w:val="none" w:sz="0" w:space="0" w:color="auto"/>
            <w:bottom w:val="none" w:sz="0" w:space="0" w:color="auto"/>
            <w:right w:val="none" w:sz="0" w:space="0" w:color="auto"/>
          </w:divBdr>
        </w:div>
        <w:div w:id="955983007">
          <w:marLeft w:val="0"/>
          <w:marRight w:val="0"/>
          <w:marTop w:val="0"/>
          <w:marBottom w:val="0"/>
          <w:divBdr>
            <w:top w:val="none" w:sz="0" w:space="0" w:color="auto"/>
            <w:left w:val="none" w:sz="0" w:space="0" w:color="auto"/>
            <w:bottom w:val="none" w:sz="0" w:space="0" w:color="auto"/>
            <w:right w:val="none" w:sz="0" w:space="0" w:color="auto"/>
          </w:divBdr>
        </w:div>
        <w:div w:id="1946575108">
          <w:marLeft w:val="0"/>
          <w:marRight w:val="0"/>
          <w:marTop w:val="0"/>
          <w:marBottom w:val="0"/>
          <w:divBdr>
            <w:top w:val="none" w:sz="0" w:space="0" w:color="auto"/>
            <w:left w:val="none" w:sz="0" w:space="0" w:color="auto"/>
            <w:bottom w:val="none" w:sz="0" w:space="0" w:color="auto"/>
            <w:right w:val="none" w:sz="0" w:space="0" w:color="auto"/>
          </w:divBdr>
        </w:div>
        <w:div w:id="24718997">
          <w:marLeft w:val="0"/>
          <w:marRight w:val="0"/>
          <w:marTop w:val="0"/>
          <w:marBottom w:val="0"/>
          <w:divBdr>
            <w:top w:val="none" w:sz="0" w:space="0" w:color="auto"/>
            <w:left w:val="none" w:sz="0" w:space="0" w:color="auto"/>
            <w:bottom w:val="none" w:sz="0" w:space="0" w:color="auto"/>
            <w:right w:val="none" w:sz="0" w:space="0" w:color="auto"/>
          </w:divBdr>
        </w:div>
        <w:div w:id="828600989">
          <w:marLeft w:val="0"/>
          <w:marRight w:val="0"/>
          <w:marTop w:val="0"/>
          <w:marBottom w:val="0"/>
          <w:divBdr>
            <w:top w:val="none" w:sz="0" w:space="0" w:color="auto"/>
            <w:left w:val="none" w:sz="0" w:space="0" w:color="auto"/>
            <w:bottom w:val="none" w:sz="0" w:space="0" w:color="auto"/>
            <w:right w:val="none" w:sz="0" w:space="0" w:color="auto"/>
          </w:divBdr>
        </w:div>
        <w:div w:id="721443815">
          <w:marLeft w:val="0"/>
          <w:marRight w:val="0"/>
          <w:marTop w:val="0"/>
          <w:marBottom w:val="0"/>
          <w:divBdr>
            <w:top w:val="none" w:sz="0" w:space="0" w:color="auto"/>
            <w:left w:val="none" w:sz="0" w:space="0" w:color="auto"/>
            <w:bottom w:val="none" w:sz="0" w:space="0" w:color="auto"/>
            <w:right w:val="none" w:sz="0" w:space="0" w:color="auto"/>
          </w:divBdr>
        </w:div>
      </w:divsChild>
    </w:div>
    <w:div w:id="1674798774">
      <w:bodyDiv w:val="1"/>
      <w:marLeft w:val="0"/>
      <w:marRight w:val="0"/>
      <w:marTop w:val="0"/>
      <w:marBottom w:val="0"/>
      <w:divBdr>
        <w:top w:val="none" w:sz="0" w:space="0" w:color="auto"/>
        <w:left w:val="none" w:sz="0" w:space="0" w:color="auto"/>
        <w:bottom w:val="none" w:sz="0" w:space="0" w:color="auto"/>
        <w:right w:val="none" w:sz="0" w:space="0" w:color="auto"/>
      </w:divBdr>
      <w:divsChild>
        <w:div w:id="134035037">
          <w:marLeft w:val="0"/>
          <w:marRight w:val="0"/>
          <w:marTop w:val="0"/>
          <w:marBottom w:val="0"/>
          <w:divBdr>
            <w:top w:val="none" w:sz="0" w:space="0" w:color="auto"/>
            <w:left w:val="none" w:sz="0" w:space="0" w:color="auto"/>
            <w:bottom w:val="none" w:sz="0" w:space="0" w:color="auto"/>
            <w:right w:val="none" w:sz="0" w:space="0" w:color="auto"/>
          </w:divBdr>
        </w:div>
        <w:div w:id="323513283">
          <w:marLeft w:val="0"/>
          <w:marRight w:val="0"/>
          <w:marTop w:val="0"/>
          <w:marBottom w:val="0"/>
          <w:divBdr>
            <w:top w:val="none" w:sz="0" w:space="0" w:color="auto"/>
            <w:left w:val="none" w:sz="0" w:space="0" w:color="auto"/>
            <w:bottom w:val="none" w:sz="0" w:space="0" w:color="auto"/>
            <w:right w:val="none" w:sz="0" w:space="0" w:color="auto"/>
          </w:divBdr>
        </w:div>
        <w:div w:id="1085684259">
          <w:marLeft w:val="0"/>
          <w:marRight w:val="0"/>
          <w:marTop w:val="0"/>
          <w:marBottom w:val="0"/>
          <w:divBdr>
            <w:top w:val="none" w:sz="0" w:space="0" w:color="auto"/>
            <w:left w:val="none" w:sz="0" w:space="0" w:color="auto"/>
            <w:bottom w:val="none" w:sz="0" w:space="0" w:color="auto"/>
            <w:right w:val="none" w:sz="0" w:space="0" w:color="auto"/>
          </w:divBdr>
        </w:div>
      </w:divsChild>
    </w:div>
    <w:div w:id="1702318626">
      <w:bodyDiv w:val="1"/>
      <w:marLeft w:val="0"/>
      <w:marRight w:val="0"/>
      <w:marTop w:val="0"/>
      <w:marBottom w:val="0"/>
      <w:divBdr>
        <w:top w:val="none" w:sz="0" w:space="0" w:color="auto"/>
        <w:left w:val="none" w:sz="0" w:space="0" w:color="auto"/>
        <w:bottom w:val="none" w:sz="0" w:space="0" w:color="auto"/>
        <w:right w:val="none" w:sz="0" w:space="0" w:color="auto"/>
      </w:divBdr>
    </w:div>
    <w:div w:id="1723167519">
      <w:bodyDiv w:val="1"/>
      <w:marLeft w:val="0"/>
      <w:marRight w:val="0"/>
      <w:marTop w:val="0"/>
      <w:marBottom w:val="0"/>
      <w:divBdr>
        <w:top w:val="none" w:sz="0" w:space="0" w:color="auto"/>
        <w:left w:val="none" w:sz="0" w:space="0" w:color="auto"/>
        <w:bottom w:val="none" w:sz="0" w:space="0" w:color="auto"/>
        <w:right w:val="none" w:sz="0" w:space="0" w:color="auto"/>
      </w:divBdr>
      <w:divsChild>
        <w:div w:id="379129936">
          <w:marLeft w:val="0"/>
          <w:marRight w:val="0"/>
          <w:marTop w:val="0"/>
          <w:marBottom w:val="0"/>
          <w:divBdr>
            <w:top w:val="none" w:sz="0" w:space="0" w:color="auto"/>
            <w:left w:val="none" w:sz="0" w:space="0" w:color="auto"/>
            <w:bottom w:val="none" w:sz="0" w:space="0" w:color="auto"/>
            <w:right w:val="none" w:sz="0" w:space="0" w:color="auto"/>
          </w:divBdr>
        </w:div>
        <w:div w:id="1264417371">
          <w:marLeft w:val="0"/>
          <w:marRight w:val="0"/>
          <w:marTop w:val="0"/>
          <w:marBottom w:val="0"/>
          <w:divBdr>
            <w:top w:val="none" w:sz="0" w:space="0" w:color="auto"/>
            <w:left w:val="none" w:sz="0" w:space="0" w:color="auto"/>
            <w:bottom w:val="none" w:sz="0" w:space="0" w:color="auto"/>
            <w:right w:val="none" w:sz="0" w:space="0" w:color="auto"/>
          </w:divBdr>
        </w:div>
        <w:div w:id="434638730">
          <w:marLeft w:val="0"/>
          <w:marRight w:val="0"/>
          <w:marTop w:val="0"/>
          <w:marBottom w:val="0"/>
          <w:divBdr>
            <w:top w:val="none" w:sz="0" w:space="0" w:color="auto"/>
            <w:left w:val="none" w:sz="0" w:space="0" w:color="auto"/>
            <w:bottom w:val="none" w:sz="0" w:space="0" w:color="auto"/>
            <w:right w:val="none" w:sz="0" w:space="0" w:color="auto"/>
          </w:divBdr>
        </w:div>
        <w:div w:id="908540550">
          <w:marLeft w:val="0"/>
          <w:marRight w:val="0"/>
          <w:marTop w:val="0"/>
          <w:marBottom w:val="0"/>
          <w:divBdr>
            <w:top w:val="none" w:sz="0" w:space="0" w:color="auto"/>
            <w:left w:val="none" w:sz="0" w:space="0" w:color="auto"/>
            <w:bottom w:val="none" w:sz="0" w:space="0" w:color="auto"/>
            <w:right w:val="none" w:sz="0" w:space="0" w:color="auto"/>
          </w:divBdr>
        </w:div>
        <w:div w:id="1145395432">
          <w:marLeft w:val="0"/>
          <w:marRight w:val="0"/>
          <w:marTop w:val="0"/>
          <w:marBottom w:val="0"/>
          <w:divBdr>
            <w:top w:val="none" w:sz="0" w:space="0" w:color="auto"/>
            <w:left w:val="none" w:sz="0" w:space="0" w:color="auto"/>
            <w:bottom w:val="none" w:sz="0" w:space="0" w:color="auto"/>
            <w:right w:val="none" w:sz="0" w:space="0" w:color="auto"/>
          </w:divBdr>
        </w:div>
        <w:div w:id="1822847329">
          <w:marLeft w:val="0"/>
          <w:marRight w:val="0"/>
          <w:marTop w:val="0"/>
          <w:marBottom w:val="0"/>
          <w:divBdr>
            <w:top w:val="none" w:sz="0" w:space="0" w:color="auto"/>
            <w:left w:val="none" w:sz="0" w:space="0" w:color="auto"/>
            <w:bottom w:val="none" w:sz="0" w:space="0" w:color="auto"/>
            <w:right w:val="none" w:sz="0" w:space="0" w:color="auto"/>
          </w:divBdr>
        </w:div>
        <w:div w:id="904753710">
          <w:marLeft w:val="0"/>
          <w:marRight w:val="0"/>
          <w:marTop w:val="0"/>
          <w:marBottom w:val="0"/>
          <w:divBdr>
            <w:top w:val="none" w:sz="0" w:space="0" w:color="auto"/>
            <w:left w:val="none" w:sz="0" w:space="0" w:color="auto"/>
            <w:bottom w:val="none" w:sz="0" w:space="0" w:color="auto"/>
            <w:right w:val="none" w:sz="0" w:space="0" w:color="auto"/>
          </w:divBdr>
        </w:div>
        <w:div w:id="2125343982">
          <w:marLeft w:val="0"/>
          <w:marRight w:val="0"/>
          <w:marTop w:val="0"/>
          <w:marBottom w:val="0"/>
          <w:divBdr>
            <w:top w:val="none" w:sz="0" w:space="0" w:color="auto"/>
            <w:left w:val="none" w:sz="0" w:space="0" w:color="auto"/>
            <w:bottom w:val="none" w:sz="0" w:space="0" w:color="auto"/>
            <w:right w:val="none" w:sz="0" w:space="0" w:color="auto"/>
          </w:divBdr>
        </w:div>
        <w:div w:id="1088387818">
          <w:marLeft w:val="0"/>
          <w:marRight w:val="0"/>
          <w:marTop w:val="0"/>
          <w:marBottom w:val="0"/>
          <w:divBdr>
            <w:top w:val="none" w:sz="0" w:space="0" w:color="auto"/>
            <w:left w:val="none" w:sz="0" w:space="0" w:color="auto"/>
            <w:bottom w:val="none" w:sz="0" w:space="0" w:color="auto"/>
            <w:right w:val="none" w:sz="0" w:space="0" w:color="auto"/>
          </w:divBdr>
        </w:div>
        <w:div w:id="320236978">
          <w:marLeft w:val="0"/>
          <w:marRight w:val="0"/>
          <w:marTop w:val="0"/>
          <w:marBottom w:val="0"/>
          <w:divBdr>
            <w:top w:val="none" w:sz="0" w:space="0" w:color="auto"/>
            <w:left w:val="none" w:sz="0" w:space="0" w:color="auto"/>
            <w:bottom w:val="none" w:sz="0" w:space="0" w:color="auto"/>
            <w:right w:val="none" w:sz="0" w:space="0" w:color="auto"/>
          </w:divBdr>
        </w:div>
      </w:divsChild>
    </w:div>
    <w:div w:id="1751736149">
      <w:bodyDiv w:val="1"/>
      <w:marLeft w:val="0"/>
      <w:marRight w:val="0"/>
      <w:marTop w:val="0"/>
      <w:marBottom w:val="0"/>
      <w:divBdr>
        <w:top w:val="none" w:sz="0" w:space="0" w:color="auto"/>
        <w:left w:val="none" w:sz="0" w:space="0" w:color="auto"/>
        <w:bottom w:val="none" w:sz="0" w:space="0" w:color="auto"/>
        <w:right w:val="none" w:sz="0" w:space="0" w:color="auto"/>
      </w:divBdr>
    </w:div>
    <w:div w:id="1832988103">
      <w:bodyDiv w:val="1"/>
      <w:marLeft w:val="0"/>
      <w:marRight w:val="0"/>
      <w:marTop w:val="0"/>
      <w:marBottom w:val="0"/>
      <w:divBdr>
        <w:top w:val="none" w:sz="0" w:space="0" w:color="auto"/>
        <w:left w:val="none" w:sz="0" w:space="0" w:color="auto"/>
        <w:bottom w:val="none" w:sz="0" w:space="0" w:color="auto"/>
        <w:right w:val="none" w:sz="0" w:space="0" w:color="auto"/>
      </w:divBdr>
    </w:div>
    <w:div w:id="1862548835">
      <w:bodyDiv w:val="1"/>
      <w:marLeft w:val="0"/>
      <w:marRight w:val="0"/>
      <w:marTop w:val="0"/>
      <w:marBottom w:val="0"/>
      <w:divBdr>
        <w:top w:val="none" w:sz="0" w:space="0" w:color="auto"/>
        <w:left w:val="none" w:sz="0" w:space="0" w:color="auto"/>
        <w:bottom w:val="none" w:sz="0" w:space="0" w:color="auto"/>
        <w:right w:val="none" w:sz="0" w:space="0" w:color="auto"/>
      </w:divBdr>
      <w:divsChild>
        <w:div w:id="294025050">
          <w:marLeft w:val="0"/>
          <w:marRight w:val="0"/>
          <w:marTop w:val="0"/>
          <w:marBottom w:val="0"/>
          <w:divBdr>
            <w:top w:val="none" w:sz="0" w:space="0" w:color="auto"/>
            <w:left w:val="none" w:sz="0" w:space="0" w:color="auto"/>
            <w:bottom w:val="none" w:sz="0" w:space="0" w:color="auto"/>
            <w:right w:val="none" w:sz="0" w:space="0" w:color="auto"/>
          </w:divBdr>
        </w:div>
        <w:div w:id="1368994870">
          <w:marLeft w:val="0"/>
          <w:marRight w:val="0"/>
          <w:marTop w:val="0"/>
          <w:marBottom w:val="0"/>
          <w:divBdr>
            <w:top w:val="none" w:sz="0" w:space="0" w:color="auto"/>
            <w:left w:val="none" w:sz="0" w:space="0" w:color="auto"/>
            <w:bottom w:val="none" w:sz="0" w:space="0" w:color="auto"/>
            <w:right w:val="none" w:sz="0" w:space="0" w:color="auto"/>
          </w:divBdr>
        </w:div>
        <w:div w:id="374082901">
          <w:marLeft w:val="0"/>
          <w:marRight w:val="0"/>
          <w:marTop w:val="0"/>
          <w:marBottom w:val="0"/>
          <w:divBdr>
            <w:top w:val="none" w:sz="0" w:space="0" w:color="auto"/>
            <w:left w:val="none" w:sz="0" w:space="0" w:color="auto"/>
            <w:bottom w:val="none" w:sz="0" w:space="0" w:color="auto"/>
            <w:right w:val="none" w:sz="0" w:space="0" w:color="auto"/>
          </w:divBdr>
        </w:div>
        <w:div w:id="95714125">
          <w:marLeft w:val="0"/>
          <w:marRight w:val="0"/>
          <w:marTop w:val="0"/>
          <w:marBottom w:val="0"/>
          <w:divBdr>
            <w:top w:val="none" w:sz="0" w:space="0" w:color="auto"/>
            <w:left w:val="none" w:sz="0" w:space="0" w:color="auto"/>
            <w:bottom w:val="none" w:sz="0" w:space="0" w:color="auto"/>
            <w:right w:val="none" w:sz="0" w:space="0" w:color="auto"/>
          </w:divBdr>
        </w:div>
        <w:div w:id="1901864486">
          <w:marLeft w:val="0"/>
          <w:marRight w:val="0"/>
          <w:marTop w:val="0"/>
          <w:marBottom w:val="0"/>
          <w:divBdr>
            <w:top w:val="none" w:sz="0" w:space="0" w:color="auto"/>
            <w:left w:val="none" w:sz="0" w:space="0" w:color="auto"/>
            <w:bottom w:val="none" w:sz="0" w:space="0" w:color="auto"/>
            <w:right w:val="none" w:sz="0" w:space="0" w:color="auto"/>
          </w:divBdr>
        </w:div>
        <w:div w:id="60056620">
          <w:marLeft w:val="0"/>
          <w:marRight w:val="0"/>
          <w:marTop w:val="0"/>
          <w:marBottom w:val="0"/>
          <w:divBdr>
            <w:top w:val="none" w:sz="0" w:space="0" w:color="auto"/>
            <w:left w:val="none" w:sz="0" w:space="0" w:color="auto"/>
            <w:bottom w:val="none" w:sz="0" w:space="0" w:color="auto"/>
            <w:right w:val="none" w:sz="0" w:space="0" w:color="auto"/>
          </w:divBdr>
        </w:div>
        <w:div w:id="518931845">
          <w:marLeft w:val="0"/>
          <w:marRight w:val="0"/>
          <w:marTop w:val="0"/>
          <w:marBottom w:val="0"/>
          <w:divBdr>
            <w:top w:val="none" w:sz="0" w:space="0" w:color="auto"/>
            <w:left w:val="none" w:sz="0" w:space="0" w:color="auto"/>
            <w:bottom w:val="none" w:sz="0" w:space="0" w:color="auto"/>
            <w:right w:val="none" w:sz="0" w:space="0" w:color="auto"/>
          </w:divBdr>
        </w:div>
        <w:div w:id="622154106">
          <w:marLeft w:val="0"/>
          <w:marRight w:val="0"/>
          <w:marTop w:val="0"/>
          <w:marBottom w:val="0"/>
          <w:divBdr>
            <w:top w:val="none" w:sz="0" w:space="0" w:color="auto"/>
            <w:left w:val="none" w:sz="0" w:space="0" w:color="auto"/>
            <w:bottom w:val="none" w:sz="0" w:space="0" w:color="auto"/>
            <w:right w:val="none" w:sz="0" w:space="0" w:color="auto"/>
          </w:divBdr>
        </w:div>
        <w:div w:id="1526678344">
          <w:marLeft w:val="0"/>
          <w:marRight w:val="0"/>
          <w:marTop w:val="0"/>
          <w:marBottom w:val="0"/>
          <w:divBdr>
            <w:top w:val="none" w:sz="0" w:space="0" w:color="auto"/>
            <w:left w:val="none" w:sz="0" w:space="0" w:color="auto"/>
            <w:bottom w:val="none" w:sz="0" w:space="0" w:color="auto"/>
            <w:right w:val="none" w:sz="0" w:space="0" w:color="auto"/>
          </w:divBdr>
        </w:div>
        <w:div w:id="1199583826">
          <w:marLeft w:val="0"/>
          <w:marRight w:val="0"/>
          <w:marTop w:val="0"/>
          <w:marBottom w:val="0"/>
          <w:divBdr>
            <w:top w:val="none" w:sz="0" w:space="0" w:color="auto"/>
            <w:left w:val="none" w:sz="0" w:space="0" w:color="auto"/>
            <w:bottom w:val="none" w:sz="0" w:space="0" w:color="auto"/>
            <w:right w:val="none" w:sz="0" w:space="0" w:color="auto"/>
          </w:divBdr>
        </w:div>
        <w:div w:id="2023819845">
          <w:marLeft w:val="0"/>
          <w:marRight w:val="0"/>
          <w:marTop w:val="0"/>
          <w:marBottom w:val="0"/>
          <w:divBdr>
            <w:top w:val="none" w:sz="0" w:space="0" w:color="auto"/>
            <w:left w:val="none" w:sz="0" w:space="0" w:color="auto"/>
            <w:bottom w:val="none" w:sz="0" w:space="0" w:color="auto"/>
            <w:right w:val="none" w:sz="0" w:space="0" w:color="auto"/>
          </w:divBdr>
        </w:div>
        <w:div w:id="279529216">
          <w:marLeft w:val="0"/>
          <w:marRight w:val="0"/>
          <w:marTop w:val="0"/>
          <w:marBottom w:val="0"/>
          <w:divBdr>
            <w:top w:val="none" w:sz="0" w:space="0" w:color="auto"/>
            <w:left w:val="none" w:sz="0" w:space="0" w:color="auto"/>
            <w:bottom w:val="none" w:sz="0" w:space="0" w:color="auto"/>
            <w:right w:val="none" w:sz="0" w:space="0" w:color="auto"/>
          </w:divBdr>
        </w:div>
      </w:divsChild>
    </w:div>
    <w:div w:id="1881160028">
      <w:bodyDiv w:val="1"/>
      <w:marLeft w:val="0"/>
      <w:marRight w:val="0"/>
      <w:marTop w:val="0"/>
      <w:marBottom w:val="0"/>
      <w:divBdr>
        <w:top w:val="none" w:sz="0" w:space="0" w:color="auto"/>
        <w:left w:val="none" w:sz="0" w:space="0" w:color="auto"/>
        <w:bottom w:val="none" w:sz="0" w:space="0" w:color="auto"/>
        <w:right w:val="none" w:sz="0" w:space="0" w:color="auto"/>
      </w:divBdr>
    </w:div>
    <w:div w:id="1913924283">
      <w:bodyDiv w:val="1"/>
      <w:marLeft w:val="0"/>
      <w:marRight w:val="0"/>
      <w:marTop w:val="0"/>
      <w:marBottom w:val="0"/>
      <w:divBdr>
        <w:top w:val="none" w:sz="0" w:space="0" w:color="auto"/>
        <w:left w:val="none" w:sz="0" w:space="0" w:color="auto"/>
        <w:bottom w:val="none" w:sz="0" w:space="0" w:color="auto"/>
        <w:right w:val="none" w:sz="0" w:space="0" w:color="auto"/>
      </w:divBdr>
      <w:divsChild>
        <w:div w:id="666056983">
          <w:marLeft w:val="0"/>
          <w:marRight w:val="0"/>
          <w:marTop w:val="0"/>
          <w:marBottom w:val="0"/>
          <w:divBdr>
            <w:top w:val="none" w:sz="0" w:space="0" w:color="auto"/>
            <w:left w:val="none" w:sz="0" w:space="0" w:color="auto"/>
            <w:bottom w:val="none" w:sz="0" w:space="0" w:color="auto"/>
            <w:right w:val="none" w:sz="0" w:space="0" w:color="auto"/>
          </w:divBdr>
          <w:divsChild>
            <w:div w:id="1248928481">
              <w:marLeft w:val="0"/>
              <w:marRight w:val="0"/>
              <w:marTop w:val="0"/>
              <w:marBottom w:val="0"/>
              <w:divBdr>
                <w:top w:val="none" w:sz="0" w:space="0" w:color="auto"/>
                <w:left w:val="none" w:sz="0" w:space="0" w:color="auto"/>
                <w:bottom w:val="none" w:sz="0" w:space="0" w:color="auto"/>
                <w:right w:val="none" w:sz="0" w:space="0" w:color="auto"/>
              </w:divBdr>
              <w:divsChild>
                <w:div w:id="13758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95893">
          <w:marLeft w:val="0"/>
          <w:marRight w:val="0"/>
          <w:marTop w:val="0"/>
          <w:marBottom w:val="0"/>
          <w:divBdr>
            <w:top w:val="none" w:sz="0" w:space="0" w:color="auto"/>
            <w:left w:val="none" w:sz="0" w:space="0" w:color="auto"/>
            <w:bottom w:val="none" w:sz="0" w:space="0" w:color="auto"/>
            <w:right w:val="none" w:sz="0" w:space="0" w:color="auto"/>
          </w:divBdr>
          <w:divsChild>
            <w:div w:id="550119045">
              <w:marLeft w:val="0"/>
              <w:marRight w:val="0"/>
              <w:marTop w:val="0"/>
              <w:marBottom w:val="0"/>
              <w:divBdr>
                <w:top w:val="none" w:sz="0" w:space="0" w:color="auto"/>
                <w:left w:val="none" w:sz="0" w:space="0" w:color="auto"/>
                <w:bottom w:val="none" w:sz="0" w:space="0" w:color="auto"/>
                <w:right w:val="none" w:sz="0" w:space="0" w:color="auto"/>
              </w:divBdr>
              <w:divsChild>
                <w:div w:id="1046217462">
                  <w:marLeft w:val="0"/>
                  <w:marRight w:val="0"/>
                  <w:marTop w:val="0"/>
                  <w:marBottom w:val="0"/>
                  <w:divBdr>
                    <w:top w:val="none" w:sz="0" w:space="0" w:color="auto"/>
                    <w:left w:val="none" w:sz="0" w:space="0" w:color="auto"/>
                    <w:bottom w:val="none" w:sz="0" w:space="0" w:color="auto"/>
                    <w:right w:val="none" w:sz="0" w:space="0" w:color="auto"/>
                  </w:divBdr>
                </w:div>
                <w:div w:id="293876884">
                  <w:marLeft w:val="0"/>
                  <w:marRight w:val="0"/>
                  <w:marTop w:val="0"/>
                  <w:marBottom w:val="0"/>
                  <w:divBdr>
                    <w:top w:val="none" w:sz="0" w:space="0" w:color="auto"/>
                    <w:left w:val="none" w:sz="0" w:space="0" w:color="auto"/>
                    <w:bottom w:val="none" w:sz="0" w:space="0" w:color="auto"/>
                    <w:right w:val="none" w:sz="0" w:space="0" w:color="auto"/>
                  </w:divBdr>
                </w:div>
                <w:div w:id="9294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7979">
          <w:marLeft w:val="0"/>
          <w:marRight w:val="0"/>
          <w:marTop w:val="0"/>
          <w:marBottom w:val="0"/>
          <w:divBdr>
            <w:top w:val="none" w:sz="0" w:space="0" w:color="auto"/>
            <w:left w:val="none" w:sz="0" w:space="0" w:color="auto"/>
            <w:bottom w:val="none" w:sz="0" w:space="0" w:color="auto"/>
            <w:right w:val="none" w:sz="0" w:space="0" w:color="auto"/>
          </w:divBdr>
          <w:divsChild>
            <w:div w:id="512107288">
              <w:marLeft w:val="0"/>
              <w:marRight w:val="0"/>
              <w:marTop w:val="0"/>
              <w:marBottom w:val="0"/>
              <w:divBdr>
                <w:top w:val="none" w:sz="0" w:space="0" w:color="auto"/>
                <w:left w:val="none" w:sz="0" w:space="0" w:color="auto"/>
                <w:bottom w:val="none" w:sz="0" w:space="0" w:color="auto"/>
                <w:right w:val="none" w:sz="0" w:space="0" w:color="auto"/>
              </w:divBdr>
              <w:divsChild>
                <w:div w:id="13017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7142">
          <w:marLeft w:val="0"/>
          <w:marRight w:val="0"/>
          <w:marTop w:val="0"/>
          <w:marBottom w:val="0"/>
          <w:divBdr>
            <w:top w:val="none" w:sz="0" w:space="0" w:color="auto"/>
            <w:left w:val="none" w:sz="0" w:space="0" w:color="auto"/>
            <w:bottom w:val="none" w:sz="0" w:space="0" w:color="auto"/>
            <w:right w:val="none" w:sz="0" w:space="0" w:color="auto"/>
          </w:divBdr>
          <w:divsChild>
            <w:div w:id="691029850">
              <w:marLeft w:val="0"/>
              <w:marRight w:val="0"/>
              <w:marTop w:val="0"/>
              <w:marBottom w:val="0"/>
              <w:divBdr>
                <w:top w:val="none" w:sz="0" w:space="0" w:color="auto"/>
                <w:left w:val="none" w:sz="0" w:space="0" w:color="auto"/>
                <w:bottom w:val="none" w:sz="0" w:space="0" w:color="auto"/>
                <w:right w:val="none" w:sz="0" w:space="0" w:color="auto"/>
              </w:divBdr>
              <w:divsChild>
                <w:div w:id="699626186">
                  <w:marLeft w:val="0"/>
                  <w:marRight w:val="0"/>
                  <w:marTop w:val="0"/>
                  <w:marBottom w:val="0"/>
                  <w:divBdr>
                    <w:top w:val="none" w:sz="0" w:space="0" w:color="auto"/>
                    <w:left w:val="none" w:sz="0" w:space="0" w:color="auto"/>
                    <w:bottom w:val="none" w:sz="0" w:space="0" w:color="auto"/>
                    <w:right w:val="none" w:sz="0" w:space="0" w:color="auto"/>
                  </w:divBdr>
                </w:div>
                <w:div w:id="1418862051">
                  <w:marLeft w:val="0"/>
                  <w:marRight w:val="0"/>
                  <w:marTop w:val="0"/>
                  <w:marBottom w:val="0"/>
                  <w:divBdr>
                    <w:top w:val="none" w:sz="0" w:space="0" w:color="auto"/>
                    <w:left w:val="none" w:sz="0" w:space="0" w:color="auto"/>
                    <w:bottom w:val="none" w:sz="0" w:space="0" w:color="auto"/>
                    <w:right w:val="none" w:sz="0" w:space="0" w:color="auto"/>
                  </w:divBdr>
                </w:div>
                <w:div w:id="801650127">
                  <w:marLeft w:val="0"/>
                  <w:marRight w:val="0"/>
                  <w:marTop w:val="0"/>
                  <w:marBottom w:val="0"/>
                  <w:divBdr>
                    <w:top w:val="none" w:sz="0" w:space="0" w:color="auto"/>
                    <w:left w:val="none" w:sz="0" w:space="0" w:color="auto"/>
                    <w:bottom w:val="none" w:sz="0" w:space="0" w:color="auto"/>
                    <w:right w:val="none" w:sz="0" w:space="0" w:color="auto"/>
                  </w:divBdr>
                </w:div>
                <w:div w:id="1764837891">
                  <w:marLeft w:val="0"/>
                  <w:marRight w:val="0"/>
                  <w:marTop w:val="0"/>
                  <w:marBottom w:val="0"/>
                  <w:divBdr>
                    <w:top w:val="none" w:sz="0" w:space="0" w:color="auto"/>
                    <w:left w:val="none" w:sz="0" w:space="0" w:color="auto"/>
                    <w:bottom w:val="none" w:sz="0" w:space="0" w:color="auto"/>
                    <w:right w:val="none" w:sz="0" w:space="0" w:color="auto"/>
                  </w:divBdr>
                </w:div>
                <w:div w:id="1741513779">
                  <w:marLeft w:val="0"/>
                  <w:marRight w:val="0"/>
                  <w:marTop w:val="0"/>
                  <w:marBottom w:val="0"/>
                  <w:divBdr>
                    <w:top w:val="none" w:sz="0" w:space="0" w:color="auto"/>
                    <w:left w:val="none" w:sz="0" w:space="0" w:color="auto"/>
                    <w:bottom w:val="none" w:sz="0" w:space="0" w:color="auto"/>
                    <w:right w:val="none" w:sz="0" w:space="0" w:color="auto"/>
                  </w:divBdr>
                </w:div>
                <w:div w:id="356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2811">
      <w:bodyDiv w:val="1"/>
      <w:marLeft w:val="0"/>
      <w:marRight w:val="0"/>
      <w:marTop w:val="0"/>
      <w:marBottom w:val="0"/>
      <w:divBdr>
        <w:top w:val="none" w:sz="0" w:space="0" w:color="auto"/>
        <w:left w:val="none" w:sz="0" w:space="0" w:color="auto"/>
        <w:bottom w:val="none" w:sz="0" w:space="0" w:color="auto"/>
        <w:right w:val="none" w:sz="0" w:space="0" w:color="auto"/>
      </w:divBdr>
    </w:div>
    <w:div w:id="1971089168">
      <w:bodyDiv w:val="1"/>
      <w:marLeft w:val="0"/>
      <w:marRight w:val="0"/>
      <w:marTop w:val="0"/>
      <w:marBottom w:val="0"/>
      <w:divBdr>
        <w:top w:val="none" w:sz="0" w:space="0" w:color="auto"/>
        <w:left w:val="none" w:sz="0" w:space="0" w:color="auto"/>
        <w:bottom w:val="none" w:sz="0" w:space="0" w:color="auto"/>
        <w:right w:val="none" w:sz="0" w:space="0" w:color="auto"/>
      </w:divBdr>
    </w:div>
    <w:div w:id="1976326110">
      <w:bodyDiv w:val="1"/>
      <w:marLeft w:val="0"/>
      <w:marRight w:val="0"/>
      <w:marTop w:val="0"/>
      <w:marBottom w:val="0"/>
      <w:divBdr>
        <w:top w:val="none" w:sz="0" w:space="0" w:color="auto"/>
        <w:left w:val="none" w:sz="0" w:space="0" w:color="auto"/>
        <w:bottom w:val="none" w:sz="0" w:space="0" w:color="auto"/>
        <w:right w:val="none" w:sz="0" w:space="0" w:color="auto"/>
      </w:divBdr>
    </w:div>
    <w:div w:id="1979913550">
      <w:bodyDiv w:val="1"/>
      <w:marLeft w:val="0"/>
      <w:marRight w:val="0"/>
      <w:marTop w:val="0"/>
      <w:marBottom w:val="0"/>
      <w:divBdr>
        <w:top w:val="none" w:sz="0" w:space="0" w:color="auto"/>
        <w:left w:val="none" w:sz="0" w:space="0" w:color="auto"/>
        <w:bottom w:val="none" w:sz="0" w:space="0" w:color="auto"/>
        <w:right w:val="none" w:sz="0" w:space="0" w:color="auto"/>
      </w:divBdr>
      <w:divsChild>
        <w:div w:id="52705425">
          <w:marLeft w:val="0"/>
          <w:marRight w:val="0"/>
          <w:marTop w:val="0"/>
          <w:marBottom w:val="0"/>
          <w:divBdr>
            <w:top w:val="none" w:sz="0" w:space="0" w:color="auto"/>
            <w:left w:val="none" w:sz="0" w:space="0" w:color="auto"/>
            <w:bottom w:val="none" w:sz="0" w:space="0" w:color="auto"/>
            <w:right w:val="none" w:sz="0" w:space="0" w:color="auto"/>
          </w:divBdr>
        </w:div>
        <w:div w:id="471168697">
          <w:marLeft w:val="0"/>
          <w:marRight w:val="0"/>
          <w:marTop w:val="0"/>
          <w:marBottom w:val="0"/>
          <w:divBdr>
            <w:top w:val="none" w:sz="0" w:space="0" w:color="auto"/>
            <w:left w:val="none" w:sz="0" w:space="0" w:color="auto"/>
            <w:bottom w:val="none" w:sz="0" w:space="0" w:color="auto"/>
            <w:right w:val="none" w:sz="0" w:space="0" w:color="auto"/>
          </w:divBdr>
        </w:div>
        <w:div w:id="889340884">
          <w:marLeft w:val="0"/>
          <w:marRight w:val="0"/>
          <w:marTop w:val="0"/>
          <w:marBottom w:val="0"/>
          <w:divBdr>
            <w:top w:val="none" w:sz="0" w:space="0" w:color="auto"/>
            <w:left w:val="none" w:sz="0" w:space="0" w:color="auto"/>
            <w:bottom w:val="none" w:sz="0" w:space="0" w:color="auto"/>
            <w:right w:val="none" w:sz="0" w:space="0" w:color="auto"/>
          </w:divBdr>
        </w:div>
        <w:div w:id="711542239">
          <w:marLeft w:val="0"/>
          <w:marRight w:val="0"/>
          <w:marTop w:val="0"/>
          <w:marBottom w:val="0"/>
          <w:divBdr>
            <w:top w:val="none" w:sz="0" w:space="0" w:color="auto"/>
            <w:left w:val="none" w:sz="0" w:space="0" w:color="auto"/>
            <w:bottom w:val="none" w:sz="0" w:space="0" w:color="auto"/>
            <w:right w:val="none" w:sz="0" w:space="0" w:color="auto"/>
          </w:divBdr>
        </w:div>
        <w:div w:id="356469037">
          <w:marLeft w:val="0"/>
          <w:marRight w:val="0"/>
          <w:marTop w:val="0"/>
          <w:marBottom w:val="0"/>
          <w:divBdr>
            <w:top w:val="none" w:sz="0" w:space="0" w:color="auto"/>
            <w:left w:val="none" w:sz="0" w:space="0" w:color="auto"/>
            <w:bottom w:val="none" w:sz="0" w:space="0" w:color="auto"/>
            <w:right w:val="none" w:sz="0" w:space="0" w:color="auto"/>
          </w:divBdr>
        </w:div>
        <w:div w:id="1458403611">
          <w:marLeft w:val="0"/>
          <w:marRight w:val="0"/>
          <w:marTop w:val="0"/>
          <w:marBottom w:val="0"/>
          <w:divBdr>
            <w:top w:val="none" w:sz="0" w:space="0" w:color="auto"/>
            <w:left w:val="none" w:sz="0" w:space="0" w:color="auto"/>
            <w:bottom w:val="none" w:sz="0" w:space="0" w:color="auto"/>
            <w:right w:val="none" w:sz="0" w:space="0" w:color="auto"/>
          </w:divBdr>
        </w:div>
        <w:div w:id="988053231">
          <w:marLeft w:val="0"/>
          <w:marRight w:val="0"/>
          <w:marTop w:val="0"/>
          <w:marBottom w:val="0"/>
          <w:divBdr>
            <w:top w:val="none" w:sz="0" w:space="0" w:color="auto"/>
            <w:left w:val="none" w:sz="0" w:space="0" w:color="auto"/>
            <w:bottom w:val="none" w:sz="0" w:space="0" w:color="auto"/>
            <w:right w:val="none" w:sz="0" w:space="0" w:color="auto"/>
          </w:divBdr>
        </w:div>
        <w:div w:id="1431314467">
          <w:marLeft w:val="0"/>
          <w:marRight w:val="0"/>
          <w:marTop w:val="0"/>
          <w:marBottom w:val="0"/>
          <w:divBdr>
            <w:top w:val="none" w:sz="0" w:space="0" w:color="auto"/>
            <w:left w:val="none" w:sz="0" w:space="0" w:color="auto"/>
            <w:bottom w:val="none" w:sz="0" w:space="0" w:color="auto"/>
            <w:right w:val="none" w:sz="0" w:space="0" w:color="auto"/>
          </w:divBdr>
        </w:div>
        <w:div w:id="1883637178">
          <w:marLeft w:val="0"/>
          <w:marRight w:val="0"/>
          <w:marTop w:val="0"/>
          <w:marBottom w:val="0"/>
          <w:divBdr>
            <w:top w:val="none" w:sz="0" w:space="0" w:color="auto"/>
            <w:left w:val="none" w:sz="0" w:space="0" w:color="auto"/>
            <w:bottom w:val="none" w:sz="0" w:space="0" w:color="auto"/>
            <w:right w:val="none" w:sz="0" w:space="0" w:color="auto"/>
          </w:divBdr>
        </w:div>
        <w:div w:id="1204945152">
          <w:marLeft w:val="0"/>
          <w:marRight w:val="0"/>
          <w:marTop w:val="0"/>
          <w:marBottom w:val="0"/>
          <w:divBdr>
            <w:top w:val="none" w:sz="0" w:space="0" w:color="auto"/>
            <w:left w:val="none" w:sz="0" w:space="0" w:color="auto"/>
            <w:bottom w:val="none" w:sz="0" w:space="0" w:color="auto"/>
            <w:right w:val="none" w:sz="0" w:space="0" w:color="auto"/>
          </w:divBdr>
        </w:div>
      </w:divsChild>
    </w:div>
    <w:div w:id="2030645911">
      <w:bodyDiv w:val="1"/>
      <w:marLeft w:val="0"/>
      <w:marRight w:val="0"/>
      <w:marTop w:val="0"/>
      <w:marBottom w:val="0"/>
      <w:divBdr>
        <w:top w:val="none" w:sz="0" w:space="0" w:color="auto"/>
        <w:left w:val="none" w:sz="0" w:space="0" w:color="auto"/>
        <w:bottom w:val="none" w:sz="0" w:space="0" w:color="auto"/>
        <w:right w:val="none" w:sz="0" w:space="0" w:color="auto"/>
      </w:divBdr>
    </w:div>
    <w:div w:id="2038576999">
      <w:bodyDiv w:val="1"/>
      <w:marLeft w:val="0"/>
      <w:marRight w:val="0"/>
      <w:marTop w:val="0"/>
      <w:marBottom w:val="0"/>
      <w:divBdr>
        <w:top w:val="none" w:sz="0" w:space="0" w:color="auto"/>
        <w:left w:val="none" w:sz="0" w:space="0" w:color="auto"/>
        <w:bottom w:val="none" w:sz="0" w:space="0" w:color="auto"/>
        <w:right w:val="none" w:sz="0" w:space="0" w:color="auto"/>
      </w:divBdr>
    </w:div>
    <w:div w:id="2078162641">
      <w:bodyDiv w:val="1"/>
      <w:marLeft w:val="0"/>
      <w:marRight w:val="0"/>
      <w:marTop w:val="0"/>
      <w:marBottom w:val="0"/>
      <w:divBdr>
        <w:top w:val="none" w:sz="0" w:space="0" w:color="auto"/>
        <w:left w:val="none" w:sz="0" w:space="0" w:color="auto"/>
        <w:bottom w:val="none" w:sz="0" w:space="0" w:color="auto"/>
        <w:right w:val="none" w:sz="0" w:space="0" w:color="auto"/>
      </w:divBdr>
      <w:divsChild>
        <w:div w:id="262496474">
          <w:marLeft w:val="0"/>
          <w:marRight w:val="0"/>
          <w:marTop w:val="0"/>
          <w:marBottom w:val="0"/>
          <w:divBdr>
            <w:top w:val="none" w:sz="0" w:space="0" w:color="auto"/>
            <w:left w:val="none" w:sz="0" w:space="0" w:color="auto"/>
            <w:bottom w:val="none" w:sz="0" w:space="0" w:color="auto"/>
            <w:right w:val="none" w:sz="0" w:space="0" w:color="auto"/>
          </w:divBdr>
        </w:div>
        <w:div w:id="1026100802">
          <w:marLeft w:val="0"/>
          <w:marRight w:val="0"/>
          <w:marTop w:val="0"/>
          <w:marBottom w:val="0"/>
          <w:divBdr>
            <w:top w:val="none" w:sz="0" w:space="0" w:color="auto"/>
            <w:left w:val="none" w:sz="0" w:space="0" w:color="auto"/>
            <w:bottom w:val="none" w:sz="0" w:space="0" w:color="auto"/>
            <w:right w:val="none" w:sz="0" w:space="0" w:color="auto"/>
          </w:divBdr>
        </w:div>
        <w:div w:id="349987335">
          <w:marLeft w:val="0"/>
          <w:marRight w:val="0"/>
          <w:marTop w:val="0"/>
          <w:marBottom w:val="0"/>
          <w:divBdr>
            <w:top w:val="none" w:sz="0" w:space="0" w:color="auto"/>
            <w:left w:val="none" w:sz="0" w:space="0" w:color="auto"/>
            <w:bottom w:val="none" w:sz="0" w:space="0" w:color="auto"/>
            <w:right w:val="none" w:sz="0" w:space="0" w:color="auto"/>
          </w:divBdr>
        </w:div>
        <w:div w:id="993148974">
          <w:marLeft w:val="0"/>
          <w:marRight w:val="0"/>
          <w:marTop w:val="0"/>
          <w:marBottom w:val="0"/>
          <w:divBdr>
            <w:top w:val="none" w:sz="0" w:space="0" w:color="auto"/>
            <w:left w:val="none" w:sz="0" w:space="0" w:color="auto"/>
            <w:bottom w:val="none" w:sz="0" w:space="0" w:color="auto"/>
            <w:right w:val="none" w:sz="0" w:space="0" w:color="auto"/>
          </w:divBdr>
        </w:div>
        <w:div w:id="764230290">
          <w:marLeft w:val="0"/>
          <w:marRight w:val="0"/>
          <w:marTop w:val="0"/>
          <w:marBottom w:val="0"/>
          <w:divBdr>
            <w:top w:val="none" w:sz="0" w:space="0" w:color="auto"/>
            <w:left w:val="none" w:sz="0" w:space="0" w:color="auto"/>
            <w:bottom w:val="none" w:sz="0" w:space="0" w:color="auto"/>
            <w:right w:val="none" w:sz="0" w:space="0" w:color="auto"/>
          </w:divBdr>
        </w:div>
      </w:divsChild>
    </w:div>
    <w:div w:id="2082020658">
      <w:bodyDiv w:val="1"/>
      <w:marLeft w:val="0"/>
      <w:marRight w:val="0"/>
      <w:marTop w:val="0"/>
      <w:marBottom w:val="0"/>
      <w:divBdr>
        <w:top w:val="none" w:sz="0" w:space="0" w:color="auto"/>
        <w:left w:val="none" w:sz="0" w:space="0" w:color="auto"/>
        <w:bottom w:val="none" w:sz="0" w:space="0" w:color="auto"/>
        <w:right w:val="none" w:sz="0" w:space="0" w:color="auto"/>
      </w:divBdr>
    </w:div>
    <w:div w:id="2121098740">
      <w:bodyDiv w:val="1"/>
      <w:marLeft w:val="0"/>
      <w:marRight w:val="0"/>
      <w:marTop w:val="0"/>
      <w:marBottom w:val="0"/>
      <w:divBdr>
        <w:top w:val="none" w:sz="0" w:space="0" w:color="auto"/>
        <w:left w:val="none" w:sz="0" w:space="0" w:color="auto"/>
        <w:bottom w:val="none" w:sz="0" w:space="0" w:color="auto"/>
        <w:right w:val="none" w:sz="0" w:space="0" w:color="auto"/>
      </w:divBdr>
      <w:divsChild>
        <w:div w:id="1421297029">
          <w:marLeft w:val="0"/>
          <w:marRight w:val="0"/>
          <w:marTop w:val="0"/>
          <w:marBottom w:val="0"/>
          <w:divBdr>
            <w:top w:val="none" w:sz="0" w:space="0" w:color="auto"/>
            <w:left w:val="none" w:sz="0" w:space="0" w:color="auto"/>
            <w:bottom w:val="none" w:sz="0" w:space="0" w:color="auto"/>
            <w:right w:val="none" w:sz="0" w:space="0" w:color="auto"/>
          </w:divBdr>
        </w:div>
        <w:div w:id="421881680">
          <w:marLeft w:val="0"/>
          <w:marRight w:val="0"/>
          <w:marTop w:val="0"/>
          <w:marBottom w:val="0"/>
          <w:divBdr>
            <w:top w:val="none" w:sz="0" w:space="0" w:color="auto"/>
            <w:left w:val="none" w:sz="0" w:space="0" w:color="auto"/>
            <w:bottom w:val="none" w:sz="0" w:space="0" w:color="auto"/>
            <w:right w:val="none" w:sz="0" w:space="0" w:color="auto"/>
          </w:divBdr>
        </w:div>
      </w:divsChild>
    </w:div>
    <w:div w:id="21255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sdn.microsoft.com/en-us/library/ms171451%28VS.80%29.aspx" TargetMode="External"/><Relationship Id="rId18" Type="http://schemas.openxmlformats.org/officeDocument/2006/relationships/oleObject" Target="embeddings/oleObject2.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msdn.microsoft.com/en-us/library/ms164309%28VS.80%29.aspx"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sdn.microsoft.com/en-us/library/ms171453%28VS.80%29.aspx"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hyperlink" Target="http://msdn.microsoft.com/en-us/library/ff960151.aspx"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sdn.microsoft.com/en-us/library/0k6kkbsd%28VS.80%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3D91C807D9DE4BAC72AF8812480B57" ma:contentTypeVersion="0" ma:contentTypeDescription="Create a new document." ma:contentTypeScope="" ma:versionID="7485ab05bdf4a56e76145bb809d4877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82245-BF57-4E0F-91B5-CD2236D8BA13}">
  <ds:schemaRefs>
    <ds:schemaRef ds:uri="http://schemas.microsoft.com/sharepoint/v3/contenttype/forms"/>
  </ds:schemaRefs>
</ds:datastoreItem>
</file>

<file path=customXml/itemProps2.xml><?xml version="1.0" encoding="utf-8"?>
<ds:datastoreItem xmlns:ds="http://schemas.openxmlformats.org/officeDocument/2006/customXml" ds:itemID="{197BB6D1-CA44-49AA-A807-0B48715D2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637DD65-C938-438E-9607-7B5EAEE3726E}">
  <ds:schemaRef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5098B8F0-7C8E-4236-AA76-543B71B4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7938</Words>
  <Characters>45247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Sheshadri</dc:creator>
  <cp:lastModifiedBy>Griffin Cole</cp:lastModifiedBy>
  <cp:revision>4</cp:revision>
  <dcterms:created xsi:type="dcterms:W3CDTF">2011-01-25T04:09:00Z</dcterms:created>
  <dcterms:modified xsi:type="dcterms:W3CDTF">2011-01-25T22:38:00Z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0x0101007B3D91C807D9DE4BAC72AF8812480B57</vt:lpwstr>
  </property>
</Properties>
</file>